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优博讯</w:t>
      </w:r>
      <w:r>
        <w:rPr>
          <w:rFonts w:hint="eastAsia"/>
          <w:lang w:val="en-US" w:eastAsia="zh-CN"/>
        </w:rPr>
        <w:t xml:space="preserve"> i6100S/L(CE)设置手册</w:t>
      </w:r>
    </w:p>
    <w:p>
      <w:pPr>
        <w:numPr>
          <w:ilvl w:val="0"/>
          <w:numId w:val="1"/>
        </w:numPr>
        <w:bidi w:val="0"/>
        <w:ind w:left="400" w:hanging="400" w:hanging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设置扫码输入及回车：</w:t>
      </w:r>
    </w:p>
    <w:p>
      <w:pPr>
        <w:numPr>
          <w:numId w:val="0"/>
        </w:numPr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打开自带软件Scananer;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 xml:space="preserve"> </w:t>
      </w:r>
      <w:r>
        <w:drawing>
          <wp:inline distT="0" distB="0" distL="114300" distR="114300">
            <wp:extent cx="940435" cy="999490"/>
            <wp:effectExtent l="0" t="0" r="1206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eastAsia="zh-CN"/>
        </w:rPr>
        <w:t>开启扫描头后点击高级选项；</w:t>
      </w:r>
    </w:p>
    <w:p>
      <w:pPr>
        <w:numPr>
          <w:numId w:val="0"/>
        </w:numPr>
        <w:bidi w:val="0"/>
        <w:ind w:leftChars="-200"/>
        <w:jc w:val="left"/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775460" cy="2157730"/>
            <wp:effectExtent l="0" t="0" r="152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 xml:space="preserve">    选择输出，勾选作为标准键盘输出、附加回车；点击保存设置完成。</w:t>
      </w:r>
      <w:r>
        <w:rPr>
          <w:rFonts w:hint="eastAsia" w:ascii="宋体" w:hAnsi="宋体" w:eastAsia="宋体" w:cs="宋体"/>
          <w:i w:val="0"/>
          <w:caps w:val="0"/>
          <w:color w:val="808080"/>
          <w:spacing w:val="0"/>
          <w:sz w:val="20"/>
          <w:szCs w:val="20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808080"/>
          <w:spacing w:val="0"/>
          <w:sz w:val="20"/>
          <w:szCs w:val="20"/>
          <w:shd w:val="clear" w:fill="FFFFFF"/>
          <w:lang w:val="en-US" w:eastAsia="zh-CN"/>
        </w:rPr>
        <w:t xml:space="preserve">   </w:t>
      </w:r>
      <w:r>
        <w:drawing>
          <wp:inline distT="0" distB="0" distL="114300" distR="114300">
            <wp:extent cx="1945005" cy="2385695"/>
            <wp:effectExtent l="0" t="0" r="1714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ind w:leftChars="-200"/>
        <w:jc w:val="left"/>
      </w:pPr>
    </w:p>
    <w:p>
      <w:pPr>
        <w:numPr>
          <w:numId w:val="0"/>
        </w:numPr>
        <w:bidi w:val="0"/>
        <w:ind w:leftChars="-200"/>
        <w:jc w:val="left"/>
      </w:pPr>
    </w:p>
    <w:p>
      <w:pPr>
        <w:numPr>
          <w:numId w:val="0"/>
        </w:numPr>
        <w:bidi w:val="0"/>
        <w:ind w:leftChars="-200"/>
        <w:jc w:val="left"/>
      </w:pPr>
    </w:p>
    <w:p>
      <w:pPr>
        <w:numPr>
          <w:numId w:val="0"/>
        </w:numPr>
        <w:bidi w:val="0"/>
        <w:ind w:leftChars="-200"/>
        <w:jc w:val="left"/>
      </w:pPr>
    </w:p>
    <w:p>
      <w:pPr>
        <w:numPr>
          <w:numId w:val="0"/>
        </w:numPr>
        <w:bidi w:val="0"/>
        <w:ind w:leftChars="-200"/>
        <w:jc w:val="left"/>
      </w:pPr>
    </w:p>
    <w:p>
      <w:pPr>
        <w:numPr>
          <w:numId w:val="0"/>
        </w:numPr>
        <w:bidi w:val="0"/>
        <w:ind w:leftChars="-200"/>
        <w:jc w:val="left"/>
      </w:pPr>
    </w:p>
    <w:p>
      <w:pPr>
        <w:numPr>
          <w:numId w:val="0"/>
        </w:numPr>
        <w:bidi w:val="0"/>
        <w:ind w:leftChars="-200"/>
        <w:jc w:val="left"/>
      </w:pPr>
    </w:p>
    <w:p>
      <w:pPr>
        <w:numPr>
          <w:numId w:val="0"/>
        </w:numPr>
        <w:bidi w:val="0"/>
        <w:ind w:leftChars="-20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  <w:sz w:val="20"/>
          <w:szCs w:val="22"/>
          <w:lang w:val="en-US" w:eastAsia="zh-CN"/>
        </w:rPr>
        <w:t>2.设置程序快捷方式:</w:t>
      </w:r>
      <w:r>
        <w:rPr>
          <w:rFonts w:hint="eastAsia"/>
          <w:sz w:val="20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0"/>
          <w:szCs w:val="22"/>
          <w:lang w:val="en-US" w:eastAsia="zh-CN"/>
        </w:rPr>
        <w:t>下载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StartUp.rar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  <w:lang w:eastAsia="zh-CN"/>
        </w:rPr>
        <w:t>文件，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shd w:val="clear" w:fill="FFFFFF"/>
        </w:rPr>
        <w:t>解压后得到的文件夹STARTUP，该文件夹下有以下四个文件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eastAsia="Microsoft YaHei UI"/>
          <w:sz w:val="20"/>
          <w:szCs w:val="22"/>
          <w:lang w:val="en-US" w:eastAsia="zh-CN"/>
        </w:rPr>
        <w:drawing>
          <wp:inline distT="0" distB="0" distL="114300" distR="114300">
            <wp:extent cx="1906905" cy="1045845"/>
            <wp:effectExtent l="0" t="0" r="17145" b="1905"/>
            <wp:docPr id="5" name="图片 5" descr="ed60b73e258c92af5f1e0e71f94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60b73e258c92af5f1e0e71f9470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Microsoft YaHei UI"/>
          <w:sz w:val="20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手动修改下AutoRun.cfg文件里面的内容，该文件是一个XML文件，用记事本或任意XML编辑软件打开即可。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XML节点修改说明：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1.【修改程序安装路径】，假设你程序安装在ResidentFlash\PaiYing这个目录下，那么节点值配置如下：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drawing>
          <wp:inline distT="0" distB="0" distL="114300" distR="114300">
            <wp:extent cx="5273040" cy="2036445"/>
            <wp:effectExtent l="0" t="0" r="3810" b="190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2.创建桌面快捷方式指向你的程序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如下图片所示有两个效果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(1):在桌面创建了一个叫NewLandAPP的快捷方式图标，该快捷方式指向的程序路径为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ResidentFlash\PaiYing\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NewLandAPP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.exe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(2):开机启动会自动运行该DyeScan的程序，如果不需要开机启动，请删除“启动”的这个节点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br w:type="textWrapping"/>
      </w:r>
      <w:r>
        <w:drawing>
          <wp:inline distT="0" distB="0" distL="114300" distR="114300">
            <wp:extent cx="5274310" cy="926465"/>
            <wp:effectExtent l="0" t="0" r="2540" b="698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numPr>
          <w:numId w:val="0"/>
        </w:numPr>
        <w:bidi w:val="0"/>
        <w:spacing w:line="240" w:lineRule="auto"/>
        <w:ind w:leftChars="-200"/>
        <w:jc w:val="left"/>
        <w:rPr>
          <w:rFonts w:hint="eastAsia" w:ascii="宋体" w:hAnsi="宋体" w:eastAsia="宋体" w:cs="宋体"/>
          <w:sz w:val="2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AD8518"/>
    <w:multiLevelType w:val="singleLevel"/>
    <w:tmpl w:val="BAAD85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1E5"/>
    <w:rsid w:val="141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lenovo</dc:creator>
  <cp:lastModifiedBy>lenovo</cp:lastModifiedBy>
  <dcterms:modified xsi:type="dcterms:W3CDTF">2020-07-01T03:04:12Z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