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0.xml" ContentType="application/vnd.openxmlformats-officedocument.wordprocessingml.foot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64" w:rsidRDefault="0073091B" w:rsidP="00BA5A64">
      <w:pPr>
        <w:pStyle w:val="BodyText"/>
        <w:spacing w:before="20" w:after="20"/>
        <w:rPr>
          <w:rFonts w:ascii="AvantGarde Com CondBold" w:hAnsi="AvantGarde Com CondBold"/>
          <w:sz w:val="56"/>
          <w:szCs w:val="56"/>
          <w:lang w:eastAsia="zh-CN"/>
        </w:rPr>
        <w:sectPr w:rsidR="00BA5A64" w:rsidSect="00F87BB1">
          <w:headerReference w:type="first" r:id="rId8"/>
          <w:footerReference w:type="first" r:id="rId9"/>
          <w:pgSz w:w="11907" w:h="16839" w:code="9"/>
          <w:pgMar w:top="1440" w:right="1440" w:bottom="1440" w:left="3600" w:header="720" w:footer="720" w:gutter="0"/>
          <w:pgNumType w:start="1" w:chapStyle="1"/>
          <w:cols w:space="720"/>
          <w:titlePg/>
          <w:docGrid w:linePitch="360"/>
        </w:sectPr>
      </w:pPr>
      <w:r>
        <w:rPr>
          <w:noProof/>
          <w:lang w:eastAsia="zh-CN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1137270</wp:posOffset>
            </wp:positionV>
            <wp:extent cx="4871061" cy="3600000"/>
            <wp:effectExtent l="0" t="0" r="6350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1061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38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AFB9C5E" wp14:editId="51AABDDB">
                <wp:simplePos x="0" y="0"/>
                <wp:positionH relativeFrom="page">
                  <wp:posOffset>-2116455</wp:posOffset>
                </wp:positionH>
                <wp:positionV relativeFrom="page">
                  <wp:posOffset>3225800</wp:posOffset>
                </wp:positionV>
                <wp:extent cx="5501005" cy="71310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501005" cy="713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0C5" w:rsidRPr="002176D2" w:rsidRDefault="000320C5" w:rsidP="00BA5A64">
                            <w:pPr>
                              <w:jc w:val="right"/>
                              <w:rPr>
                                <w:rFonts w:ascii="黑体" w:eastAsia="黑体" w:hAnsi="黑体"/>
                                <w:color w:val="C7EAFB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color w:val="C7EAFB"/>
                                <w:sz w:val="88"/>
                                <w:szCs w:val="88"/>
                                <w:lang w:eastAsia="zh-CN"/>
                              </w:rPr>
                              <w:t>IND360</w:t>
                            </w:r>
                            <w:r>
                              <w:rPr>
                                <w:rFonts w:ascii="黑体" w:eastAsia="黑体" w:hAnsi="黑体" w:hint="eastAsia"/>
                                <w:color w:val="C7EAFB"/>
                                <w:sz w:val="88"/>
                                <w:szCs w:val="88"/>
                                <w:lang w:eastAsia="zh-CN"/>
                              </w:rPr>
                              <w:t xml:space="preserve"> PLC 通讯手册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B9C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6.65pt;margin-top:254pt;width:433.15pt;height:56.15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" o:allowincell="f" filled="f" stroked="f">
                <v:textbox>
                  <w:txbxContent>
                    <w:p w:rsidR="000320C5" w:rsidRPr="002176D2" w:rsidRDefault="000320C5" w:rsidP="00BA5A64">
                      <w:pPr>
                        <w:jc w:val="right"/>
                        <w:rPr>
                          <w:rFonts w:ascii="黑体" w:eastAsia="黑体" w:hAnsi="黑体"/>
                          <w:color w:val="C7EAFB"/>
                          <w:sz w:val="88"/>
                          <w:szCs w:val="88"/>
                        </w:rPr>
                      </w:pPr>
                      <w:r>
                        <w:rPr>
                          <w:rFonts w:ascii="黑体" w:eastAsia="黑体" w:hAnsi="黑体"/>
                          <w:color w:val="C7EAFB"/>
                          <w:sz w:val="88"/>
                          <w:szCs w:val="88"/>
                          <w:lang w:eastAsia="zh-CN"/>
                        </w:rPr>
                        <w:t>IND360</w:t>
                      </w:r>
                      <w:r>
                        <w:rPr>
                          <w:rFonts w:ascii="黑体" w:eastAsia="黑体" w:hAnsi="黑体" w:hint="eastAsia"/>
                          <w:color w:val="C7EAFB"/>
                          <w:sz w:val="88"/>
                          <w:szCs w:val="88"/>
                          <w:lang w:eastAsia="zh-CN"/>
                        </w:rPr>
                        <w:t xml:space="preserve"> PLC 通讯手册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5A64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351D5" wp14:editId="295747A6">
                <wp:simplePos x="0" y="0"/>
                <wp:positionH relativeFrom="page">
                  <wp:posOffset>1499191</wp:posOffset>
                </wp:positionH>
                <wp:positionV relativeFrom="page">
                  <wp:posOffset>765544</wp:posOffset>
                </wp:positionV>
                <wp:extent cx="5530318" cy="895985"/>
                <wp:effectExtent l="0" t="0" r="1333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318" cy="895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0C5" w:rsidRPr="007763B6" w:rsidRDefault="000320C5" w:rsidP="00BA5A64">
                            <w:pPr>
                              <w:pStyle w:val="BodyText"/>
                              <w:spacing w:after="0"/>
                              <w:jc w:val="right"/>
                              <w:rPr>
                                <w:sz w:val="56"/>
                                <w:szCs w:val="56"/>
                                <w:lang w:eastAsia="zh-CN"/>
                              </w:rPr>
                            </w:pPr>
                            <w:r>
                              <w:rPr>
                                <w:rFonts w:ascii="AvantGarde Com CondBold" w:hAnsi="AvantGarde Com CondBold"/>
                                <w:sz w:val="56"/>
                                <w:szCs w:val="56"/>
                              </w:rPr>
                              <w:fldChar w:fldCharType="begin"/>
                            </w:r>
                            <w:r>
                              <w:rPr>
                                <w:rFonts w:ascii="AvantGarde Com CondBold" w:hAnsi="AvantGarde Com CondBold"/>
                                <w:sz w:val="56"/>
                                <w:szCs w:val="56"/>
                              </w:rPr>
                              <w:instrText xml:space="preserve"> DOCPROPERTY  ProductName  \* MERGEFORMAT </w:instrText>
                            </w:r>
                            <w:r>
                              <w:rPr>
                                <w:rFonts w:ascii="AvantGarde Com CondBold" w:hAnsi="AvantGarde Com CondBold"/>
                                <w:sz w:val="56"/>
                                <w:szCs w:val="56"/>
                              </w:rPr>
                              <w:fldChar w:fldCharType="separate"/>
                            </w:r>
                            <w:r>
                              <w:rPr>
                                <w:rFonts w:ascii="AvantGarde Com CondBold" w:hAnsi="AvantGarde Com CondBold"/>
                                <w:sz w:val="56"/>
                                <w:szCs w:val="56"/>
                              </w:rPr>
                              <w:t>IND360</w:t>
                            </w:r>
                            <w:r>
                              <w:rPr>
                                <w:rFonts w:ascii="AvantGarde Com CondBold" w:hAnsi="AvantGarde Com CondBold"/>
                                <w:sz w:val="56"/>
                                <w:szCs w:val="56"/>
                              </w:rPr>
                              <w:fldChar w:fldCharType="end"/>
                            </w:r>
                            <w:r w:rsidRPr="008C538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C5380">
                              <w:rPr>
                                <w:rFonts w:ascii="AvantGarde Com CondBold" w:hAnsi="AvantGarde Com CondBold" w:hint="eastAsia"/>
                                <w:sz w:val="56"/>
                                <w:szCs w:val="56"/>
                              </w:rPr>
                              <w:t xml:space="preserve"> PLC</w:t>
                            </w:r>
                            <w:r>
                              <w:rPr>
                                <w:rFonts w:ascii="AvantGarde Com CondBold" w:hAnsi="AvantGarde Com CondBold" w:hint="eastAsia"/>
                                <w:sz w:val="56"/>
                                <w:szCs w:val="56"/>
                                <w:lang w:eastAsia="zh-CN"/>
                              </w:rPr>
                              <w:t xml:space="preserve"> </w:t>
                            </w:r>
                            <w:r w:rsidRPr="008C5380">
                              <w:rPr>
                                <w:rFonts w:ascii="AvantGarde Com CondBold" w:hAnsi="AvantGarde Com CondBold" w:hint="eastAsia"/>
                                <w:sz w:val="56"/>
                                <w:szCs w:val="56"/>
                              </w:rPr>
                              <w:t>通讯手册</w:t>
                            </w:r>
                            <w:r>
                              <w:rPr>
                                <w:rFonts w:ascii="AvantGarde Com CondBold" w:hAnsi="AvantGarde Com CondBold"/>
                                <w:sz w:val="56"/>
                                <w:szCs w:val="5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351D5" id="_x0000_s1027" type="#_x0000_t202" style="position:absolute;margin-left:118.05pt;margin-top:60.3pt;width:435.45pt;height:70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" filled="f" stroked="f">
                <v:textbox inset="0,0,0,0">
                  <w:txbxContent>
                    <w:p w:rsidR="000320C5" w:rsidRPr="007763B6" w:rsidRDefault="000320C5" w:rsidP="00BA5A64">
                      <w:pPr>
                        <w:pStyle w:val="BodyText"/>
                        <w:spacing w:after="0"/>
                        <w:jc w:val="right"/>
                        <w:rPr>
                          <w:sz w:val="56"/>
                          <w:szCs w:val="56"/>
                          <w:lang w:eastAsia="zh-CN"/>
                        </w:rPr>
                      </w:pPr>
                      <w:r>
                        <w:rPr>
                          <w:rFonts w:ascii="AvantGarde Com CondBold" w:hAnsi="AvantGarde Com CondBold"/>
                          <w:sz w:val="56"/>
                          <w:szCs w:val="56"/>
                        </w:rPr>
                        <w:fldChar w:fldCharType="begin"/>
                      </w:r>
                      <w:r>
                        <w:rPr>
                          <w:rFonts w:ascii="AvantGarde Com CondBold" w:hAnsi="AvantGarde Com CondBold"/>
                          <w:sz w:val="56"/>
                          <w:szCs w:val="56"/>
                        </w:rPr>
                        <w:instrText xml:space="preserve"> DOCPROPERTY  ProductName  \* MERGEFORMAT </w:instrText>
                      </w:r>
                      <w:r>
                        <w:rPr>
                          <w:rFonts w:ascii="AvantGarde Com CondBold" w:hAnsi="AvantGarde Com CondBold"/>
                          <w:sz w:val="56"/>
                          <w:szCs w:val="56"/>
                        </w:rPr>
                        <w:fldChar w:fldCharType="separate"/>
                      </w:r>
                      <w:r>
                        <w:rPr>
                          <w:rFonts w:ascii="AvantGarde Com CondBold" w:hAnsi="AvantGarde Com CondBold"/>
                          <w:sz w:val="56"/>
                          <w:szCs w:val="56"/>
                        </w:rPr>
                        <w:t>IND360</w:t>
                      </w:r>
                      <w:r>
                        <w:rPr>
                          <w:rFonts w:ascii="AvantGarde Com CondBold" w:hAnsi="AvantGarde Com CondBold"/>
                          <w:sz w:val="56"/>
                          <w:szCs w:val="56"/>
                        </w:rPr>
                        <w:fldChar w:fldCharType="end"/>
                      </w:r>
                      <w:r w:rsidRPr="008C5380">
                        <w:rPr>
                          <w:rFonts w:hint="eastAsia"/>
                        </w:rPr>
                        <w:t xml:space="preserve"> </w:t>
                      </w:r>
                      <w:r w:rsidRPr="008C5380">
                        <w:rPr>
                          <w:rFonts w:ascii="AvantGarde Com CondBold" w:hAnsi="AvantGarde Com CondBold" w:hint="eastAsia"/>
                          <w:sz w:val="56"/>
                          <w:szCs w:val="56"/>
                        </w:rPr>
                        <w:t xml:space="preserve"> PLC</w:t>
                      </w:r>
                      <w:r>
                        <w:rPr>
                          <w:rFonts w:ascii="AvantGarde Com CondBold" w:hAnsi="AvantGarde Com CondBold" w:hint="eastAsia"/>
                          <w:sz w:val="56"/>
                          <w:szCs w:val="56"/>
                          <w:lang w:eastAsia="zh-CN"/>
                        </w:rPr>
                        <w:t xml:space="preserve"> </w:t>
                      </w:r>
                      <w:r w:rsidRPr="008C5380">
                        <w:rPr>
                          <w:rFonts w:ascii="AvantGarde Com CondBold" w:hAnsi="AvantGarde Com CondBold" w:hint="eastAsia"/>
                          <w:sz w:val="56"/>
                          <w:szCs w:val="56"/>
                        </w:rPr>
                        <w:t>通讯手册</w:t>
                      </w:r>
                      <w:r>
                        <w:rPr>
                          <w:rFonts w:ascii="AvantGarde Com CondBold" w:hAnsi="AvantGarde Com CondBold"/>
                          <w:sz w:val="56"/>
                          <w:szCs w:val="56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A5A64" w:rsidRDefault="00BA5A64" w:rsidP="00BA5A64">
      <w:pPr>
        <w:rPr>
          <w:rFonts w:ascii="AvantGarde CondBook" w:hAnsi="AvantGarde CondBook"/>
          <w:color w:val="000000"/>
          <w:sz w:val="24"/>
          <w:lang w:eastAsia="zh-CN"/>
        </w:rPr>
      </w:pPr>
    </w:p>
    <w:p w:rsidR="00BA5A64" w:rsidRDefault="00BA5A64" w:rsidP="00BA5A64">
      <w:pPr>
        <w:ind w:firstLineChars="451" w:firstLine="992"/>
        <w:rPr>
          <w:rFonts w:ascii="AvantGarde CondBook" w:hAnsi="AvantGarde CondBook"/>
        </w:rPr>
      </w:pPr>
      <w:r>
        <w:rPr>
          <w:rFonts w:ascii="AvantGarde CondBook" w:hAnsi="AvantGarde CondBook"/>
          <w:noProof/>
          <w:lang w:eastAsia="zh-CN"/>
        </w:rPr>
        <mc:AlternateContent>
          <mc:Choice Requires="wps">
            <w:drawing>
              <wp:inline distT="0" distB="0" distL="0" distR="0" wp14:anchorId="2DD4D5C5" wp14:editId="5919B6AA">
                <wp:extent cx="5172075" cy="1068705"/>
                <wp:effectExtent l="22860" t="27305" r="24765" b="27940"/>
                <wp:docPr id="247" name="文本框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0C5" w:rsidRPr="00931200" w:rsidRDefault="000320C5" w:rsidP="00BA5A64">
                            <w:pPr>
                              <w:spacing w:before="40" w:after="60"/>
                              <w:rPr>
                                <w:color w:val="000000"/>
                                <w:sz w:val="24"/>
                                <w:lang w:eastAsia="zh-CN"/>
                              </w:rPr>
                            </w:pPr>
                            <w:r w:rsidRPr="00931200"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本手册</w:t>
                            </w:r>
                            <w:proofErr w:type="gramStart"/>
                            <w:r w:rsidRPr="00931200"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版权归梅特</w:t>
                            </w:r>
                            <w:proofErr w:type="gramEnd"/>
                            <w:r w:rsidRPr="00931200"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勒</w:t>
                            </w:r>
                            <w:r w:rsidRPr="00931200"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-</w:t>
                            </w:r>
                            <w:r w:rsidRPr="00931200"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托利多</w:t>
                            </w:r>
                            <w:r w:rsidRPr="00931200"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(</w:t>
                            </w:r>
                            <w:r w:rsidRPr="00931200"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常州</w:t>
                            </w:r>
                            <w:r w:rsidRPr="00931200"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)</w:t>
                            </w:r>
                            <w:r w:rsidRPr="00931200"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称重设备系统有限公司所有，未经许可不得翻印、修改或引用！</w:t>
                            </w:r>
                          </w:p>
                          <w:p w:rsidR="000320C5" w:rsidRDefault="000320C5" w:rsidP="00BA5A64">
                            <w:pPr>
                              <w:rPr>
                                <w:color w:val="000000"/>
                              </w:rPr>
                            </w:pPr>
                            <w:r w:rsidRPr="00CC05F0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METTLER</w:t>
                            </w:r>
                            <w:r w:rsidRPr="00931200">
                              <w:rPr>
                                <w:rFonts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CC05F0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TOLEDO</w:t>
                            </w:r>
                            <w:r w:rsidRPr="00931200">
                              <w:rPr>
                                <w:color w:val="000000"/>
                                <w:sz w:val="24"/>
                              </w:rPr>
                              <w:t>为梅特勒</w:t>
                            </w:r>
                            <w:r w:rsidRPr="00931200">
                              <w:rPr>
                                <w:color w:val="000000"/>
                                <w:sz w:val="24"/>
                              </w:rPr>
                              <w:t>-</w:t>
                            </w:r>
                            <w:r w:rsidRPr="00931200">
                              <w:rPr>
                                <w:color w:val="000000"/>
                                <w:sz w:val="24"/>
                              </w:rPr>
                              <w:t>托利多公司的注册商标！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D4D5C5" id="文本框 247" o:spid="_x0000_s1028" type="#_x0000_t202" style="width:407.25pt;height:8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" strokeweight="3pt">
                <v:stroke linestyle="thinThin"/>
                <v:textbox>
                  <w:txbxContent>
                    <w:p w:rsidR="000320C5" w:rsidRPr="00931200" w:rsidRDefault="000320C5" w:rsidP="00BA5A64">
                      <w:pPr>
                        <w:spacing w:before="40" w:after="60"/>
                        <w:rPr>
                          <w:color w:val="000000"/>
                          <w:sz w:val="24"/>
                          <w:lang w:eastAsia="zh-CN"/>
                        </w:rPr>
                      </w:pPr>
                      <w:r w:rsidRPr="00931200">
                        <w:rPr>
                          <w:color w:val="000000"/>
                          <w:sz w:val="24"/>
                          <w:lang w:eastAsia="zh-CN"/>
                        </w:rPr>
                        <w:t>本手册</w:t>
                      </w:r>
                      <w:proofErr w:type="gramStart"/>
                      <w:r w:rsidRPr="00931200">
                        <w:rPr>
                          <w:color w:val="000000"/>
                          <w:sz w:val="24"/>
                          <w:lang w:eastAsia="zh-CN"/>
                        </w:rPr>
                        <w:t>版权归梅特</w:t>
                      </w:r>
                      <w:proofErr w:type="gramEnd"/>
                      <w:r w:rsidRPr="00931200">
                        <w:rPr>
                          <w:color w:val="000000"/>
                          <w:sz w:val="24"/>
                          <w:lang w:eastAsia="zh-CN"/>
                        </w:rPr>
                        <w:t>勒</w:t>
                      </w:r>
                      <w:r w:rsidRPr="00931200">
                        <w:rPr>
                          <w:color w:val="000000"/>
                          <w:sz w:val="24"/>
                          <w:lang w:eastAsia="zh-CN"/>
                        </w:rPr>
                        <w:t>-</w:t>
                      </w:r>
                      <w:r w:rsidRPr="00931200">
                        <w:rPr>
                          <w:color w:val="000000"/>
                          <w:sz w:val="24"/>
                          <w:lang w:eastAsia="zh-CN"/>
                        </w:rPr>
                        <w:t>托利多</w:t>
                      </w:r>
                      <w:r w:rsidRPr="00931200">
                        <w:rPr>
                          <w:color w:val="000000"/>
                          <w:sz w:val="24"/>
                          <w:lang w:eastAsia="zh-CN"/>
                        </w:rPr>
                        <w:t>(</w:t>
                      </w:r>
                      <w:r w:rsidRPr="00931200">
                        <w:rPr>
                          <w:color w:val="000000"/>
                          <w:sz w:val="24"/>
                          <w:lang w:eastAsia="zh-CN"/>
                        </w:rPr>
                        <w:t>常州</w:t>
                      </w:r>
                      <w:r w:rsidRPr="00931200">
                        <w:rPr>
                          <w:color w:val="000000"/>
                          <w:sz w:val="24"/>
                          <w:lang w:eastAsia="zh-CN"/>
                        </w:rPr>
                        <w:t>)</w:t>
                      </w:r>
                      <w:r w:rsidRPr="00931200">
                        <w:rPr>
                          <w:color w:val="000000"/>
                          <w:sz w:val="24"/>
                          <w:lang w:eastAsia="zh-CN"/>
                        </w:rPr>
                        <w:t>称重设备系统有限公司所有，未经许可不得翻印、修改或引用！</w:t>
                      </w:r>
                    </w:p>
                    <w:p w:rsidR="000320C5" w:rsidRDefault="000320C5" w:rsidP="00BA5A64">
                      <w:pPr>
                        <w:rPr>
                          <w:color w:val="000000"/>
                        </w:rPr>
                      </w:pPr>
                      <w:r w:rsidRPr="00CC05F0">
                        <w:rPr>
                          <w:rFonts w:ascii="Arial" w:hAnsi="Arial" w:cs="Arial"/>
                          <w:color w:val="000000"/>
                          <w:sz w:val="24"/>
                        </w:rPr>
                        <w:t>METTLER</w:t>
                      </w:r>
                      <w:r w:rsidRPr="00931200">
                        <w:rPr>
                          <w:rFonts w:cs="Arial"/>
                          <w:color w:val="000000"/>
                          <w:sz w:val="24"/>
                        </w:rPr>
                        <w:t xml:space="preserve"> </w:t>
                      </w:r>
                      <w:r w:rsidRPr="00CC05F0">
                        <w:rPr>
                          <w:rFonts w:ascii="Arial" w:hAnsi="Arial" w:cs="Arial"/>
                          <w:color w:val="000000"/>
                          <w:sz w:val="24"/>
                        </w:rPr>
                        <w:t>TOLEDO</w:t>
                      </w:r>
                      <w:r w:rsidRPr="00931200">
                        <w:rPr>
                          <w:color w:val="000000"/>
                          <w:sz w:val="24"/>
                        </w:rPr>
                        <w:t>为梅特勒</w:t>
                      </w:r>
                      <w:r w:rsidRPr="00931200">
                        <w:rPr>
                          <w:color w:val="000000"/>
                          <w:sz w:val="24"/>
                        </w:rPr>
                        <w:t>-</w:t>
                      </w:r>
                      <w:r w:rsidRPr="00931200">
                        <w:rPr>
                          <w:color w:val="000000"/>
                          <w:sz w:val="24"/>
                        </w:rPr>
                        <w:t>托利多公司的注册商标！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A5A64" w:rsidRDefault="00BA5A64" w:rsidP="00BA5A64">
      <w:pPr>
        <w:pStyle w:val="BodyText"/>
        <w:spacing w:after="0" w:line="140" w:lineRule="exact"/>
        <w:rPr>
          <w:rFonts w:ascii="AvantGarde CondBook" w:hAnsi="AvantGarde CondBook"/>
          <w:b/>
        </w:rPr>
      </w:pPr>
    </w:p>
    <w:p w:rsidR="00BA5A64" w:rsidRDefault="00BA5A64" w:rsidP="00BA5A64">
      <w:pPr>
        <w:pStyle w:val="BodyText"/>
        <w:ind w:firstLineChars="449" w:firstLine="992"/>
        <w:rPr>
          <w:rFonts w:ascii="AvantGarde CondBook" w:hAnsi="AvantGarde CondBook"/>
          <w:b/>
        </w:rPr>
      </w:pPr>
    </w:p>
    <w:p w:rsidR="00BA5A64" w:rsidRDefault="00BA5A64" w:rsidP="00BA5A64">
      <w:pPr>
        <w:pStyle w:val="BodyText"/>
        <w:spacing w:after="0" w:line="140" w:lineRule="exact"/>
        <w:rPr>
          <w:rFonts w:ascii="AvantGarde CondBook" w:hAnsi="AvantGarde CondBook"/>
          <w:b/>
        </w:rPr>
      </w:pPr>
    </w:p>
    <w:p w:rsidR="007318D6" w:rsidRDefault="00BA5A64" w:rsidP="00BA5A64">
      <w:pPr>
        <w:pStyle w:val="BodyText"/>
        <w:ind w:firstLineChars="449" w:firstLine="992"/>
        <w:rPr>
          <w:rFonts w:ascii="AvantGarde CondBook" w:hAnsi="AvantGarde CondBook"/>
          <w:b/>
          <w:lang w:eastAsia="zh-CN"/>
        </w:rPr>
      </w:pPr>
      <w:r>
        <w:rPr>
          <w:rFonts w:ascii="AvantGarde CondBook" w:hAnsi="AvantGarde CondBook"/>
          <w:b/>
          <w:noProof/>
          <w:lang w:eastAsia="zh-CN"/>
        </w:rPr>
        <mc:AlternateContent>
          <mc:Choice Requires="wps">
            <w:drawing>
              <wp:inline distT="0" distB="0" distL="0" distR="0" wp14:anchorId="056A0907" wp14:editId="4FE8FD9A">
                <wp:extent cx="5143500" cy="594360"/>
                <wp:effectExtent l="22860" t="26670" r="24765" b="26670"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0C5" w:rsidRDefault="000320C5" w:rsidP="000B4E19">
                            <w:pPr>
                              <w:spacing w:beforeLines="100" w:before="240"/>
                              <w:jc w:val="center"/>
                              <w:rPr>
                                <w:color w:val="000000"/>
                              </w:rPr>
                            </w:pPr>
                            <w:r w:rsidRPr="00CC05F0"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METTLER</w:t>
                            </w:r>
                            <w:r>
                              <w:rPr>
                                <w:rFonts w:ascii="AvantGarde CondBook" w:hAnsi="AvantGarde CondBook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CC05F0"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TOLEDO</w:t>
                            </w:r>
                            <w:r>
                              <w:rPr>
                                <w:rFonts w:ascii="楷体_GB2312" w:eastAsia="楷体_GB2312" w:hint="eastAsia"/>
                                <w:b/>
                                <w:color w:val="000000"/>
                                <w:sz w:val="28"/>
                              </w:rPr>
                              <w:t>保留修改本手册的权利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6A0907" id="文本框 21" o:spid="_x0000_s1029" type="#_x0000_t202" style="width:405pt;height:4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" strokeweight="3pt">
                <v:stroke linestyle="thinThin"/>
                <v:textbox>
                  <w:txbxContent>
                    <w:p w:rsidR="000320C5" w:rsidRDefault="000320C5" w:rsidP="000B4E19">
                      <w:pPr>
                        <w:spacing w:beforeLines="100" w:before="240"/>
                        <w:jc w:val="center"/>
                        <w:rPr>
                          <w:color w:val="000000"/>
                        </w:rPr>
                      </w:pPr>
                      <w:r w:rsidRPr="00CC05F0"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METTLER</w:t>
                      </w:r>
                      <w:r>
                        <w:rPr>
                          <w:rFonts w:ascii="AvantGarde CondBook" w:hAnsi="AvantGarde CondBook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Pr="00CC05F0"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TOLEDO</w:t>
                      </w:r>
                      <w:r>
                        <w:rPr>
                          <w:rFonts w:ascii="楷体_GB2312" w:eastAsia="楷体_GB2312" w:hint="eastAsia"/>
                          <w:b/>
                          <w:color w:val="000000"/>
                          <w:sz w:val="28"/>
                        </w:rPr>
                        <w:t>保留修改本手册的权利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318D6" w:rsidRPr="007318D6" w:rsidRDefault="007318D6" w:rsidP="007318D6">
      <w:pPr>
        <w:rPr>
          <w:lang w:eastAsia="zh-CN"/>
        </w:rPr>
      </w:pPr>
    </w:p>
    <w:p w:rsidR="007318D6" w:rsidRPr="007318D6" w:rsidRDefault="007318D6" w:rsidP="007318D6">
      <w:pPr>
        <w:rPr>
          <w:lang w:eastAsia="zh-CN"/>
        </w:rPr>
      </w:pPr>
    </w:p>
    <w:p w:rsidR="007318D6" w:rsidRPr="007318D6" w:rsidRDefault="007318D6" w:rsidP="007318D6">
      <w:pPr>
        <w:rPr>
          <w:lang w:eastAsia="zh-CN"/>
        </w:rPr>
      </w:pPr>
    </w:p>
    <w:p w:rsidR="007318D6" w:rsidRPr="007318D6" w:rsidRDefault="007318D6" w:rsidP="007318D6">
      <w:pPr>
        <w:rPr>
          <w:lang w:eastAsia="zh-CN"/>
        </w:rPr>
      </w:pPr>
    </w:p>
    <w:p w:rsidR="007318D6" w:rsidRPr="007318D6" w:rsidRDefault="007318D6" w:rsidP="007318D6">
      <w:pPr>
        <w:rPr>
          <w:lang w:eastAsia="zh-CN"/>
        </w:rPr>
      </w:pPr>
    </w:p>
    <w:p w:rsidR="007318D6" w:rsidRPr="007318D6" w:rsidRDefault="007318D6" w:rsidP="007318D6">
      <w:pPr>
        <w:rPr>
          <w:lang w:eastAsia="zh-CN"/>
        </w:rPr>
      </w:pPr>
    </w:p>
    <w:p w:rsidR="007318D6" w:rsidRDefault="007318D6" w:rsidP="007318D6">
      <w:pPr>
        <w:rPr>
          <w:lang w:eastAsia="zh-CN"/>
        </w:rPr>
      </w:pPr>
    </w:p>
    <w:p w:rsidR="007318D6" w:rsidRDefault="007318D6" w:rsidP="007318D6">
      <w:pPr>
        <w:tabs>
          <w:tab w:val="left" w:pos="6780"/>
        </w:tabs>
        <w:rPr>
          <w:lang w:eastAsia="zh-CN"/>
        </w:rPr>
      </w:pPr>
      <w:r>
        <w:rPr>
          <w:lang w:eastAsia="zh-CN"/>
        </w:rPr>
        <w:tab/>
      </w:r>
    </w:p>
    <w:p w:rsidR="00BA5A64" w:rsidRPr="007318D6" w:rsidRDefault="007318D6" w:rsidP="007318D6">
      <w:pPr>
        <w:tabs>
          <w:tab w:val="left" w:pos="6780"/>
        </w:tabs>
        <w:rPr>
          <w:lang w:eastAsia="zh-CN"/>
        </w:rPr>
        <w:sectPr w:rsidR="00BA5A64" w:rsidRPr="007318D6" w:rsidSect="00F87BB1">
          <w:headerReference w:type="even" r:id="rId11"/>
          <w:headerReference w:type="default" r:id="rId12"/>
          <w:headerReference w:type="first" r:id="rId13"/>
          <w:pgSz w:w="11907" w:h="16840" w:code="9"/>
          <w:pgMar w:top="709" w:right="1134" w:bottom="709" w:left="709" w:header="567" w:footer="380" w:gutter="0"/>
          <w:pgNumType w:start="1"/>
          <w:cols w:space="720"/>
          <w:docGrid w:linePitch="299"/>
        </w:sectPr>
      </w:pPr>
      <w:r>
        <w:rPr>
          <w:lang w:eastAsia="zh-CN"/>
        </w:rPr>
        <w:tab/>
      </w:r>
    </w:p>
    <w:p w:rsidR="00BA5A64" w:rsidRDefault="00BF52B4" w:rsidP="00BF52B4">
      <w:pPr>
        <w:rPr>
          <w:lang w:eastAsia="zh-CN"/>
        </w:rPr>
      </w:pPr>
      <w:r w:rsidRPr="00BF52B4">
        <w:rPr>
          <w:rFonts w:ascii="黑体" w:eastAsia="黑体" w:hAnsi="黑体" w:hint="eastAsia"/>
          <w:b/>
          <w:sz w:val="34"/>
          <w:szCs w:val="34"/>
          <w:lang w:eastAsia="zh-CN"/>
        </w:rPr>
        <w:lastRenderedPageBreak/>
        <w:t>目录</w:t>
      </w:r>
    </w:p>
    <w:p w:rsidR="008558FC" w:rsidRDefault="00BF52B4">
      <w:pPr>
        <w:pStyle w:val="TOC1"/>
        <w:tabs>
          <w:tab w:val="left" w:pos="660"/>
          <w:tab w:val="right" w:leader="dot" w:pos="8630"/>
        </w:tabs>
        <w:rPr>
          <w:rFonts w:asciiTheme="minorHAnsi" w:hAnsiTheme="minorHAnsi" w:cstheme="minorBidi"/>
          <w:b w:val="0"/>
          <w:bCs w:val="0"/>
          <w:iCs w:val="0"/>
          <w:noProof/>
          <w:kern w:val="2"/>
          <w:sz w:val="21"/>
          <w:szCs w:val="22"/>
          <w:lang w:eastAsia="zh-CN"/>
        </w:rPr>
      </w:pPr>
      <w:r>
        <w:rPr>
          <w:rFonts w:asciiTheme="minorHAnsi" w:hAnsiTheme="minorHAnsi"/>
          <w:lang w:eastAsia="zh-CN"/>
        </w:rPr>
        <w:fldChar w:fldCharType="begin"/>
      </w:r>
      <w:r>
        <w:rPr>
          <w:rFonts w:asciiTheme="minorHAnsi" w:hAnsiTheme="minorHAnsi"/>
          <w:lang w:eastAsia="zh-CN"/>
        </w:rPr>
        <w:instrText xml:space="preserve"> TOC \o "1-3" \h \z \u </w:instrText>
      </w:r>
      <w:r>
        <w:rPr>
          <w:rFonts w:asciiTheme="minorHAnsi" w:hAnsiTheme="minorHAnsi"/>
          <w:lang w:eastAsia="zh-CN"/>
        </w:rPr>
        <w:fldChar w:fldCharType="separate"/>
      </w:r>
      <w:hyperlink w:anchor="_Toc56461904" w:history="1">
        <w:r w:rsidR="008558FC" w:rsidRPr="00F744AA">
          <w:rPr>
            <w:rStyle w:val="Hyperlink"/>
            <w:rFonts w:ascii="黑体" w:eastAsia="黑体" w:hAnsi="黑体"/>
            <w:noProof/>
            <w:lang w:eastAsia="zh-CN"/>
          </w:rPr>
          <w:t>1</w:t>
        </w:r>
        <w:r w:rsidR="008558FC">
          <w:rPr>
            <w:rFonts w:asciiTheme="minorHAnsi" w:hAnsiTheme="minorHAnsi" w:cstheme="minorBidi"/>
            <w:b w:val="0"/>
            <w:bCs w:val="0"/>
            <w:iCs w:val="0"/>
            <w:noProof/>
            <w:kern w:val="2"/>
            <w:sz w:val="21"/>
            <w:szCs w:val="22"/>
            <w:lang w:eastAsia="zh-CN"/>
          </w:rPr>
          <w:tab/>
        </w:r>
        <w:r w:rsidR="008558FC" w:rsidRPr="00F744AA">
          <w:rPr>
            <w:rStyle w:val="Hyperlink"/>
            <w:rFonts w:ascii="黑体" w:eastAsia="黑体" w:hAnsi="黑体"/>
            <w:noProof/>
            <w:lang w:eastAsia="zh-CN"/>
          </w:rPr>
          <w:t>概述</w:t>
        </w:r>
        <w:r w:rsidR="008558FC">
          <w:rPr>
            <w:noProof/>
            <w:webHidden/>
          </w:rPr>
          <w:tab/>
        </w:r>
        <w:r w:rsidR="008558FC">
          <w:rPr>
            <w:noProof/>
            <w:webHidden/>
          </w:rPr>
          <w:fldChar w:fldCharType="begin"/>
        </w:r>
        <w:r w:rsidR="008558FC">
          <w:rPr>
            <w:noProof/>
            <w:webHidden/>
          </w:rPr>
          <w:instrText xml:space="preserve"> PAGEREF _Toc56461904 \h </w:instrText>
        </w:r>
        <w:r w:rsidR="008558FC">
          <w:rPr>
            <w:noProof/>
            <w:webHidden/>
          </w:rPr>
        </w:r>
        <w:r w:rsidR="008558FC">
          <w:rPr>
            <w:noProof/>
            <w:webHidden/>
          </w:rPr>
          <w:fldChar w:fldCharType="separate"/>
        </w:r>
        <w:r w:rsidR="008A5BE7">
          <w:rPr>
            <w:noProof/>
            <w:webHidden/>
          </w:rPr>
          <w:t>2</w:t>
        </w:r>
        <w:r w:rsidR="008558FC">
          <w:rPr>
            <w:noProof/>
            <w:webHidden/>
          </w:rPr>
          <w:fldChar w:fldCharType="end"/>
        </w:r>
      </w:hyperlink>
    </w:p>
    <w:p w:rsidR="008558FC" w:rsidRDefault="00F608B9">
      <w:pPr>
        <w:pStyle w:val="TOC2"/>
        <w:tabs>
          <w:tab w:val="left" w:pos="660"/>
          <w:tab w:val="right" w:leader="dot" w:pos="8630"/>
        </w:tabs>
        <w:rPr>
          <w:rFonts w:asciiTheme="minorHAnsi" w:hAnsiTheme="minorHAnsi" w:cstheme="minorBidi"/>
          <w:bCs w:val="0"/>
          <w:noProof/>
          <w:kern w:val="2"/>
          <w:sz w:val="21"/>
          <w:lang w:eastAsia="zh-CN"/>
        </w:rPr>
      </w:pPr>
      <w:hyperlink w:anchor="_Toc56461905" w:history="1">
        <w:r w:rsidR="008558FC" w:rsidRPr="00F744AA">
          <w:rPr>
            <w:rStyle w:val="Hyperlink"/>
            <w:noProof/>
            <w:lang w:eastAsia="zh-CN"/>
          </w:rPr>
          <w:t>1.1.</w:t>
        </w:r>
        <w:r w:rsidR="008558FC">
          <w:rPr>
            <w:rFonts w:asciiTheme="minorHAnsi" w:hAnsiTheme="minorHAnsi" w:cstheme="minorBidi"/>
            <w:bCs w:val="0"/>
            <w:noProof/>
            <w:kern w:val="2"/>
            <w:sz w:val="21"/>
            <w:lang w:eastAsia="zh-CN"/>
          </w:rPr>
          <w:tab/>
        </w:r>
        <w:r w:rsidR="008558FC" w:rsidRPr="00F744AA">
          <w:rPr>
            <w:rStyle w:val="Hyperlink"/>
            <w:noProof/>
            <w:lang w:eastAsia="zh-CN"/>
          </w:rPr>
          <w:t>IND360</w:t>
        </w:r>
        <w:r w:rsidR="008558FC" w:rsidRPr="00F744AA">
          <w:rPr>
            <w:rStyle w:val="Hyperlink"/>
            <w:noProof/>
            <w:lang w:eastAsia="zh-CN"/>
          </w:rPr>
          <w:t>产品简介</w:t>
        </w:r>
        <w:r w:rsidR="008558FC">
          <w:rPr>
            <w:noProof/>
            <w:webHidden/>
          </w:rPr>
          <w:tab/>
        </w:r>
        <w:r w:rsidR="008558FC">
          <w:rPr>
            <w:noProof/>
            <w:webHidden/>
          </w:rPr>
          <w:fldChar w:fldCharType="begin"/>
        </w:r>
        <w:r w:rsidR="008558FC">
          <w:rPr>
            <w:noProof/>
            <w:webHidden/>
          </w:rPr>
          <w:instrText xml:space="preserve"> PAGEREF _Toc56461905 \h </w:instrText>
        </w:r>
        <w:r w:rsidR="008558FC">
          <w:rPr>
            <w:noProof/>
            <w:webHidden/>
          </w:rPr>
        </w:r>
        <w:r w:rsidR="008558FC">
          <w:rPr>
            <w:noProof/>
            <w:webHidden/>
          </w:rPr>
          <w:fldChar w:fldCharType="separate"/>
        </w:r>
        <w:r w:rsidR="008A5BE7">
          <w:rPr>
            <w:noProof/>
            <w:webHidden/>
          </w:rPr>
          <w:t>3</w:t>
        </w:r>
        <w:r w:rsidR="008558FC">
          <w:rPr>
            <w:noProof/>
            <w:webHidden/>
          </w:rPr>
          <w:fldChar w:fldCharType="end"/>
        </w:r>
      </w:hyperlink>
    </w:p>
    <w:p w:rsidR="008558FC" w:rsidRDefault="00F608B9">
      <w:pPr>
        <w:pStyle w:val="TOC2"/>
        <w:tabs>
          <w:tab w:val="left" w:pos="660"/>
          <w:tab w:val="right" w:leader="dot" w:pos="8630"/>
        </w:tabs>
        <w:rPr>
          <w:rFonts w:asciiTheme="minorHAnsi" w:hAnsiTheme="minorHAnsi" w:cstheme="minorBidi"/>
          <w:bCs w:val="0"/>
          <w:noProof/>
          <w:kern w:val="2"/>
          <w:sz w:val="21"/>
          <w:lang w:eastAsia="zh-CN"/>
        </w:rPr>
      </w:pPr>
      <w:hyperlink w:anchor="_Toc56461906" w:history="1">
        <w:r w:rsidR="008558FC" w:rsidRPr="00F744AA">
          <w:rPr>
            <w:rStyle w:val="Hyperlink"/>
            <w:noProof/>
            <w:lang w:eastAsia="zh-CN"/>
          </w:rPr>
          <w:t>1.2.</w:t>
        </w:r>
        <w:r w:rsidR="008558FC">
          <w:rPr>
            <w:rFonts w:asciiTheme="minorHAnsi" w:hAnsiTheme="minorHAnsi" w:cstheme="minorBidi"/>
            <w:bCs w:val="0"/>
            <w:noProof/>
            <w:kern w:val="2"/>
            <w:sz w:val="21"/>
            <w:lang w:eastAsia="zh-CN"/>
          </w:rPr>
          <w:tab/>
        </w:r>
        <w:r w:rsidR="008558FC" w:rsidRPr="00F744AA">
          <w:rPr>
            <w:rStyle w:val="Hyperlink"/>
            <w:noProof/>
            <w:lang w:eastAsia="zh-CN"/>
          </w:rPr>
          <w:t>文档资料</w:t>
        </w:r>
        <w:r w:rsidR="008558FC">
          <w:rPr>
            <w:noProof/>
            <w:webHidden/>
          </w:rPr>
          <w:tab/>
        </w:r>
        <w:r w:rsidR="008558FC">
          <w:rPr>
            <w:noProof/>
            <w:webHidden/>
          </w:rPr>
          <w:fldChar w:fldCharType="begin"/>
        </w:r>
        <w:r w:rsidR="008558FC">
          <w:rPr>
            <w:noProof/>
            <w:webHidden/>
          </w:rPr>
          <w:instrText xml:space="preserve"> PAGEREF _Toc56461906 \h </w:instrText>
        </w:r>
        <w:r w:rsidR="008558FC">
          <w:rPr>
            <w:noProof/>
            <w:webHidden/>
          </w:rPr>
        </w:r>
        <w:r w:rsidR="008558FC">
          <w:rPr>
            <w:noProof/>
            <w:webHidden/>
          </w:rPr>
          <w:fldChar w:fldCharType="separate"/>
        </w:r>
        <w:r w:rsidR="008A5BE7">
          <w:rPr>
            <w:noProof/>
            <w:webHidden/>
          </w:rPr>
          <w:t>3</w:t>
        </w:r>
        <w:r w:rsidR="008558FC">
          <w:rPr>
            <w:noProof/>
            <w:webHidden/>
          </w:rPr>
          <w:fldChar w:fldCharType="end"/>
        </w:r>
      </w:hyperlink>
    </w:p>
    <w:p w:rsidR="008558FC" w:rsidRDefault="00F608B9">
      <w:pPr>
        <w:pStyle w:val="TOC1"/>
        <w:tabs>
          <w:tab w:val="left" w:pos="660"/>
          <w:tab w:val="right" w:leader="dot" w:pos="8630"/>
        </w:tabs>
        <w:rPr>
          <w:rFonts w:asciiTheme="minorHAnsi" w:hAnsiTheme="minorHAnsi" w:cstheme="minorBidi"/>
          <w:b w:val="0"/>
          <w:bCs w:val="0"/>
          <w:iCs w:val="0"/>
          <w:noProof/>
          <w:kern w:val="2"/>
          <w:sz w:val="21"/>
          <w:szCs w:val="22"/>
          <w:lang w:eastAsia="zh-CN"/>
        </w:rPr>
      </w:pPr>
      <w:hyperlink w:anchor="_Toc56461907" w:history="1">
        <w:r w:rsidR="008558FC" w:rsidRPr="00F744AA">
          <w:rPr>
            <w:rStyle w:val="Hyperlink"/>
            <w:noProof/>
            <w:lang w:eastAsia="zh-CN"/>
          </w:rPr>
          <w:t>2</w:t>
        </w:r>
        <w:r w:rsidR="008558FC">
          <w:rPr>
            <w:rFonts w:asciiTheme="minorHAnsi" w:hAnsiTheme="minorHAnsi" w:cstheme="minorBidi"/>
            <w:b w:val="0"/>
            <w:bCs w:val="0"/>
            <w:iCs w:val="0"/>
            <w:noProof/>
            <w:kern w:val="2"/>
            <w:sz w:val="21"/>
            <w:szCs w:val="22"/>
            <w:lang w:eastAsia="zh-CN"/>
          </w:rPr>
          <w:tab/>
        </w:r>
        <w:r w:rsidR="008558FC" w:rsidRPr="00F744AA">
          <w:rPr>
            <w:rStyle w:val="Hyperlink"/>
            <w:noProof/>
            <w:lang w:eastAsia="zh-CN"/>
          </w:rPr>
          <w:t>标准自动化接口（</w:t>
        </w:r>
        <w:r w:rsidR="008558FC" w:rsidRPr="00F744AA">
          <w:rPr>
            <w:rStyle w:val="Hyperlink"/>
            <w:noProof/>
            <w:lang w:eastAsia="zh-CN"/>
          </w:rPr>
          <w:t>SAI</w:t>
        </w:r>
        <w:r w:rsidR="008558FC" w:rsidRPr="00F744AA">
          <w:rPr>
            <w:rStyle w:val="Hyperlink"/>
            <w:noProof/>
            <w:lang w:eastAsia="zh-CN"/>
          </w:rPr>
          <w:t>）协议介绍</w:t>
        </w:r>
        <w:r w:rsidR="008558FC">
          <w:rPr>
            <w:noProof/>
            <w:webHidden/>
          </w:rPr>
          <w:tab/>
        </w:r>
        <w:r w:rsidR="008558FC">
          <w:rPr>
            <w:noProof/>
            <w:webHidden/>
          </w:rPr>
          <w:fldChar w:fldCharType="begin"/>
        </w:r>
        <w:r w:rsidR="008558FC">
          <w:rPr>
            <w:noProof/>
            <w:webHidden/>
          </w:rPr>
          <w:instrText xml:space="preserve"> PAGEREF _Toc56461907 \h </w:instrText>
        </w:r>
        <w:r w:rsidR="008558FC">
          <w:rPr>
            <w:noProof/>
            <w:webHidden/>
          </w:rPr>
        </w:r>
        <w:r w:rsidR="008558FC">
          <w:rPr>
            <w:noProof/>
            <w:webHidden/>
          </w:rPr>
          <w:fldChar w:fldCharType="separate"/>
        </w:r>
        <w:r w:rsidR="008A5BE7">
          <w:rPr>
            <w:noProof/>
            <w:webHidden/>
          </w:rPr>
          <w:t>4</w:t>
        </w:r>
        <w:r w:rsidR="008558FC">
          <w:rPr>
            <w:noProof/>
            <w:webHidden/>
          </w:rPr>
          <w:fldChar w:fldCharType="end"/>
        </w:r>
      </w:hyperlink>
    </w:p>
    <w:p w:rsidR="008558FC" w:rsidRDefault="00F608B9">
      <w:pPr>
        <w:pStyle w:val="TOC2"/>
        <w:tabs>
          <w:tab w:val="left" w:pos="660"/>
          <w:tab w:val="right" w:leader="dot" w:pos="8630"/>
        </w:tabs>
        <w:rPr>
          <w:rFonts w:asciiTheme="minorHAnsi" w:hAnsiTheme="minorHAnsi" w:cstheme="minorBidi"/>
          <w:bCs w:val="0"/>
          <w:noProof/>
          <w:kern w:val="2"/>
          <w:sz w:val="21"/>
          <w:lang w:eastAsia="zh-CN"/>
        </w:rPr>
      </w:pPr>
      <w:hyperlink w:anchor="_Toc56461908" w:history="1">
        <w:r w:rsidR="008558FC" w:rsidRPr="00F744AA">
          <w:rPr>
            <w:rStyle w:val="Hyperlink"/>
            <w:noProof/>
            <w:lang w:eastAsia="zh-CN"/>
          </w:rPr>
          <w:t>2.1.</w:t>
        </w:r>
        <w:r w:rsidR="008558FC">
          <w:rPr>
            <w:rFonts w:asciiTheme="minorHAnsi" w:hAnsiTheme="minorHAnsi" w:cstheme="minorBidi"/>
            <w:bCs w:val="0"/>
            <w:noProof/>
            <w:kern w:val="2"/>
            <w:sz w:val="21"/>
            <w:lang w:eastAsia="zh-CN"/>
          </w:rPr>
          <w:tab/>
        </w:r>
        <w:r w:rsidR="008558FC" w:rsidRPr="00F744AA">
          <w:rPr>
            <w:rStyle w:val="Hyperlink"/>
            <w:noProof/>
            <w:lang w:eastAsia="zh-CN"/>
          </w:rPr>
          <w:t>概述</w:t>
        </w:r>
        <w:r w:rsidR="008558FC">
          <w:rPr>
            <w:noProof/>
            <w:webHidden/>
          </w:rPr>
          <w:tab/>
        </w:r>
        <w:r w:rsidR="008558FC">
          <w:rPr>
            <w:noProof/>
            <w:webHidden/>
          </w:rPr>
          <w:fldChar w:fldCharType="begin"/>
        </w:r>
        <w:r w:rsidR="008558FC">
          <w:rPr>
            <w:noProof/>
            <w:webHidden/>
          </w:rPr>
          <w:instrText xml:space="preserve"> PAGEREF _Toc56461908 \h </w:instrText>
        </w:r>
        <w:r w:rsidR="008558FC">
          <w:rPr>
            <w:noProof/>
            <w:webHidden/>
          </w:rPr>
        </w:r>
        <w:r w:rsidR="008558FC">
          <w:rPr>
            <w:noProof/>
            <w:webHidden/>
          </w:rPr>
          <w:fldChar w:fldCharType="separate"/>
        </w:r>
        <w:r w:rsidR="008A5BE7">
          <w:rPr>
            <w:noProof/>
            <w:webHidden/>
          </w:rPr>
          <w:t>4</w:t>
        </w:r>
        <w:r w:rsidR="008558FC">
          <w:rPr>
            <w:noProof/>
            <w:webHidden/>
          </w:rPr>
          <w:fldChar w:fldCharType="end"/>
        </w:r>
      </w:hyperlink>
    </w:p>
    <w:p w:rsidR="008558FC" w:rsidRDefault="00F608B9">
      <w:pPr>
        <w:pStyle w:val="TOC2"/>
        <w:tabs>
          <w:tab w:val="left" w:pos="660"/>
          <w:tab w:val="right" w:leader="dot" w:pos="8630"/>
        </w:tabs>
        <w:rPr>
          <w:rFonts w:asciiTheme="minorHAnsi" w:hAnsiTheme="minorHAnsi" w:cstheme="minorBidi"/>
          <w:bCs w:val="0"/>
          <w:noProof/>
          <w:kern w:val="2"/>
          <w:sz w:val="21"/>
          <w:lang w:eastAsia="zh-CN"/>
        </w:rPr>
      </w:pPr>
      <w:hyperlink w:anchor="_Toc56461909" w:history="1">
        <w:r w:rsidR="008558FC" w:rsidRPr="00F744AA">
          <w:rPr>
            <w:rStyle w:val="Hyperlink"/>
            <w:noProof/>
            <w:lang w:eastAsia="zh-CN"/>
          </w:rPr>
          <w:t>2.2.</w:t>
        </w:r>
        <w:r w:rsidR="008558FC">
          <w:rPr>
            <w:rFonts w:asciiTheme="minorHAnsi" w:hAnsiTheme="minorHAnsi" w:cstheme="minorBidi"/>
            <w:bCs w:val="0"/>
            <w:noProof/>
            <w:kern w:val="2"/>
            <w:sz w:val="21"/>
            <w:lang w:eastAsia="zh-CN"/>
          </w:rPr>
          <w:tab/>
        </w:r>
        <w:r w:rsidR="008558FC" w:rsidRPr="00F744AA">
          <w:rPr>
            <w:rStyle w:val="Hyperlink"/>
            <w:noProof/>
            <w:lang w:eastAsia="zh-CN"/>
          </w:rPr>
          <w:t>循环通信</w:t>
        </w:r>
        <w:r w:rsidR="008558FC">
          <w:rPr>
            <w:noProof/>
            <w:webHidden/>
          </w:rPr>
          <w:tab/>
        </w:r>
        <w:r w:rsidR="008558FC">
          <w:rPr>
            <w:noProof/>
            <w:webHidden/>
          </w:rPr>
          <w:fldChar w:fldCharType="begin"/>
        </w:r>
        <w:r w:rsidR="008558FC">
          <w:rPr>
            <w:noProof/>
            <w:webHidden/>
          </w:rPr>
          <w:instrText xml:space="preserve"> PAGEREF _Toc56461909 \h </w:instrText>
        </w:r>
        <w:r w:rsidR="008558FC">
          <w:rPr>
            <w:noProof/>
            <w:webHidden/>
          </w:rPr>
        </w:r>
        <w:r w:rsidR="008558FC">
          <w:rPr>
            <w:noProof/>
            <w:webHidden/>
          </w:rPr>
          <w:fldChar w:fldCharType="separate"/>
        </w:r>
        <w:r w:rsidR="008A5BE7">
          <w:rPr>
            <w:noProof/>
            <w:webHidden/>
          </w:rPr>
          <w:t>4</w:t>
        </w:r>
        <w:r w:rsidR="008558FC">
          <w:rPr>
            <w:noProof/>
            <w:webHidden/>
          </w:rPr>
          <w:fldChar w:fldCharType="end"/>
        </w:r>
      </w:hyperlink>
    </w:p>
    <w:p w:rsidR="008558FC" w:rsidRDefault="00F608B9">
      <w:pPr>
        <w:pStyle w:val="TOC3"/>
        <w:rPr>
          <w:rFonts w:asciiTheme="minorHAnsi" w:hAnsiTheme="minorHAnsi" w:cstheme="minorBidi"/>
          <w:noProof/>
          <w:kern w:val="2"/>
          <w:sz w:val="21"/>
          <w:szCs w:val="22"/>
          <w:lang w:eastAsia="zh-CN"/>
        </w:rPr>
      </w:pPr>
      <w:hyperlink w:anchor="_Toc56461910" w:history="1">
        <w:r w:rsidR="008558FC" w:rsidRPr="00F744AA">
          <w:rPr>
            <w:rStyle w:val="Hyperlink"/>
            <w:b/>
            <w:noProof/>
            <w:lang w:eastAsia="zh-CN"/>
          </w:rPr>
          <w:t>2.2.1.</w:t>
        </w:r>
        <w:r w:rsidR="008558FC">
          <w:rPr>
            <w:rFonts w:asciiTheme="minorHAnsi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8558FC" w:rsidRPr="00F744AA">
          <w:rPr>
            <w:rStyle w:val="Hyperlink"/>
            <w:noProof/>
            <w:lang w:eastAsia="zh-CN"/>
          </w:rPr>
          <w:t>数据格式</w:t>
        </w:r>
        <w:r w:rsidR="008558FC">
          <w:rPr>
            <w:noProof/>
            <w:webHidden/>
          </w:rPr>
          <w:tab/>
        </w:r>
        <w:r w:rsidR="008558FC">
          <w:rPr>
            <w:noProof/>
            <w:webHidden/>
          </w:rPr>
          <w:fldChar w:fldCharType="begin"/>
        </w:r>
        <w:r w:rsidR="008558FC">
          <w:rPr>
            <w:noProof/>
            <w:webHidden/>
          </w:rPr>
          <w:instrText xml:space="preserve"> PAGEREF _Toc56461910 \h </w:instrText>
        </w:r>
        <w:r w:rsidR="008558FC">
          <w:rPr>
            <w:noProof/>
            <w:webHidden/>
          </w:rPr>
        </w:r>
        <w:r w:rsidR="008558FC">
          <w:rPr>
            <w:noProof/>
            <w:webHidden/>
          </w:rPr>
          <w:fldChar w:fldCharType="separate"/>
        </w:r>
        <w:r w:rsidR="008A5BE7">
          <w:rPr>
            <w:noProof/>
            <w:webHidden/>
          </w:rPr>
          <w:t>5</w:t>
        </w:r>
        <w:r w:rsidR="008558FC">
          <w:rPr>
            <w:noProof/>
            <w:webHidden/>
          </w:rPr>
          <w:fldChar w:fldCharType="end"/>
        </w:r>
      </w:hyperlink>
    </w:p>
    <w:p w:rsidR="008558FC" w:rsidRDefault="00F608B9">
      <w:pPr>
        <w:pStyle w:val="TOC3"/>
        <w:rPr>
          <w:rFonts w:asciiTheme="minorHAnsi" w:hAnsiTheme="minorHAnsi" w:cstheme="minorBidi"/>
          <w:noProof/>
          <w:kern w:val="2"/>
          <w:sz w:val="21"/>
          <w:szCs w:val="22"/>
          <w:lang w:eastAsia="zh-CN"/>
        </w:rPr>
      </w:pPr>
      <w:hyperlink w:anchor="_Toc56461911" w:history="1">
        <w:r w:rsidR="008558FC" w:rsidRPr="00F744AA">
          <w:rPr>
            <w:rStyle w:val="Hyperlink"/>
            <w:b/>
            <w:noProof/>
            <w:lang w:eastAsia="zh-CN"/>
          </w:rPr>
          <w:t>2.2.2.</w:t>
        </w:r>
        <w:r w:rsidR="008558FC">
          <w:rPr>
            <w:rFonts w:asciiTheme="minorHAnsi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8558FC" w:rsidRPr="00F744AA">
          <w:rPr>
            <w:rStyle w:val="Hyperlink"/>
            <w:noProof/>
            <w:lang w:eastAsia="zh-CN"/>
          </w:rPr>
          <w:t>数据块（</w:t>
        </w:r>
        <w:r w:rsidR="008558FC" w:rsidRPr="00F744AA">
          <w:rPr>
            <w:rStyle w:val="Hyperlink"/>
            <w:noProof/>
            <w:lang w:eastAsia="zh-CN"/>
          </w:rPr>
          <w:t>Block</w:t>
        </w:r>
        <w:r w:rsidR="008558FC" w:rsidRPr="00F744AA">
          <w:rPr>
            <w:rStyle w:val="Hyperlink"/>
            <w:noProof/>
            <w:lang w:eastAsia="zh-CN"/>
          </w:rPr>
          <w:t>）类型</w:t>
        </w:r>
        <w:r w:rsidR="008558FC">
          <w:rPr>
            <w:noProof/>
            <w:webHidden/>
          </w:rPr>
          <w:tab/>
        </w:r>
        <w:r w:rsidR="008558FC">
          <w:rPr>
            <w:noProof/>
            <w:webHidden/>
          </w:rPr>
          <w:fldChar w:fldCharType="begin"/>
        </w:r>
        <w:r w:rsidR="008558FC">
          <w:rPr>
            <w:noProof/>
            <w:webHidden/>
          </w:rPr>
          <w:instrText xml:space="preserve"> PAGEREF _Toc56461911 \h </w:instrText>
        </w:r>
        <w:r w:rsidR="008558FC">
          <w:rPr>
            <w:noProof/>
            <w:webHidden/>
          </w:rPr>
        </w:r>
        <w:r w:rsidR="008558FC">
          <w:rPr>
            <w:noProof/>
            <w:webHidden/>
          </w:rPr>
          <w:fldChar w:fldCharType="separate"/>
        </w:r>
        <w:r w:rsidR="008A5BE7">
          <w:rPr>
            <w:noProof/>
            <w:webHidden/>
          </w:rPr>
          <w:t>6</w:t>
        </w:r>
        <w:r w:rsidR="008558FC">
          <w:rPr>
            <w:noProof/>
            <w:webHidden/>
          </w:rPr>
          <w:fldChar w:fldCharType="end"/>
        </w:r>
      </w:hyperlink>
    </w:p>
    <w:p w:rsidR="008558FC" w:rsidRDefault="00F608B9">
      <w:pPr>
        <w:pStyle w:val="TOC3"/>
        <w:rPr>
          <w:rFonts w:asciiTheme="minorHAnsi" w:hAnsiTheme="minorHAnsi" w:cstheme="minorBidi"/>
          <w:noProof/>
          <w:kern w:val="2"/>
          <w:sz w:val="21"/>
          <w:szCs w:val="22"/>
          <w:lang w:eastAsia="zh-CN"/>
        </w:rPr>
      </w:pPr>
      <w:hyperlink w:anchor="_Toc56461912" w:history="1">
        <w:r w:rsidR="008558FC" w:rsidRPr="00F744AA">
          <w:rPr>
            <w:rStyle w:val="Hyperlink"/>
            <w:b/>
            <w:noProof/>
            <w:lang w:eastAsia="zh-CN"/>
          </w:rPr>
          <w:t>2.2.3.</w:t>
        </w:r>
        <w:r w:rsidR="008558FC">
          <w:rPr>
            <w:rFonts w:asciiTheme="minorHAnsi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8558FC" w:rsidRPr="00F744AA">
          <w:rPr>
            <w:rStyle w:val="Hyperlink"/>
            <w:noProof/>
            <w:lang w:eastAsia="zh-CN"/>
          </w:rPr>
          <w:t>测量块（</w:t>
        </w:r>
        <w:r w:rsidR="008558FC" w:rsidRPr="00F744AA">
          <w:rPr>
            <w:rStyle w:val="Hyperlink"/>
            <w:noProof/>
            <w:lang w:eastAsia="zh-CN"/>
          </w:rPr>
          <w:t>Measuring Block</w:t>
        </w:r>
        <w:r w:rsidR="008558FC" w:rsidRPr="00F744AA">
          <w:rPr>
            <w:rStyle w:val="Hyperlink"/>
            <w:noProof/>
            <w:lang w:eastAsia="zh-CN"/>
          </w:rPr>
          <w:t>）格式解析</w:t>
        </w:r>
        <w:r w:rsidR="008558FC">
          <w:rPr>
            <w:noProof/>
            <w:webHidden/>
          </w:rPr>
          <w:tab/>
        </w:r>
        <w:r w:rsidR="008558FC">
          <w:rPr>
            <w:noProof/>
            <w:webHidden/>
          </w:rPr>
          <w:fldChar w:fldCharType="begin"/>
        </w:r>
        <w:r w:rsidR="008558FC">
          <w:rPr>
            <w:noProof/>
            <w:webHidden/>
          </w:rPr>
          <w:instrText xml:space="preserve"> PAGEREF _Toc56461912 \h </w:instrText>
        </w:r>
        <w:r w:rsidR="008558FC">
          <w:rPr>
            <w:noProof/>
            <w:webHidden/>
          </w:rPr>
        </w:r>
        <w:r w:rsidR="008558FC">
          <w:rPr>
            <w:noProof/>
            <w:webHidden/>
          </w:rPr>
          <w:fldChar w:fldCharType="separate"/>
        </w:r>
        <w:r w:rsidR="008A5BE7">
          <w:rPr>
            <w:noProof/>
            <w:webHidden/>
          </w:rPr>
          <w:t>6</w:t>
        </w:r>
        <w:r w:rsidR="008558FC">
          <w:rPr>
            <w:noProof/>
            <w:webHidden/>
          </w:rPr>
          <w:fldChar w:fldCharType="end"/>
        </w:r>
      </w:hyperlink>
    </w:p>
    <w:p w:rsidR="008558FC" w:rsidRDefault="00F608B9">
      <w:pPr>
        <w:pStyle w:val="TOC3"/>
        <w:rPr>
          <w:rFonts w:asciiTheme="minorHAnsi" w:hAnsiTheme="minorHAnsi" w:cstheme="minorBidi"/>
          <w:noProof/>
          <w:kern w:val="2"/>
          <w:sz w:val="21"/>
          <w:szCs w:val="22"/>
          <w:lang w:eastAsia="zh-CN"/>
        </w:rPr>
      </w:pPr>
      <w:hyperlink w:anchor="_Toc56461913" w:history="1">
        <w:r w:rsidR="008558FC" w:rsidRPr="00F744AA">
          <w:rPr>
            <w:rStyle w:val="Hyperlink"/>
            <w:b/>
            <w:noProof/>
            <w:lang w:eastAsia="zh-CN"/>
          </w:rPr>
          <w:t>2.2.4.</w:t>
        </w:r>
        <w:r w:rsidR="008558FC">
          <w:rPr>
            <w:rFonts w:asciiTheme="minorHAnsi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8558FC" w:rsidRPr="00F744AA">
          <w:rPr>
            <w:rStyle w:val="Hyperlink"/>
            <w:noProof/>
            <w:lang w:eastAsia="zh-CN"/>
          </w:rPr>
          <w:t>状态块（</w:t>
        </w:r>
        <w:r w:rsidR="008558FC" w:rsidRPr="00F744AA">
          <w:rPr>
            <w:rStyle w:val="Hyperlink"/>
            <w:noProof/>
            <w:lang w:eastAsia="zh-CN"/>
          </w:rPr>
          <w:t>Status Block</w:t>
        </w:r>
        <w:r w:rsidR="008558FC" w:rsidRPr="00F744AA">
          <w:rPr>
            <w:rStyle w:val="Hyperlink"/>
            <w:noProof/>
            <w:lang w:eastAsia="zh-CN"/>
          </w:rPr>
          <w:t>）格式解析</w:t>
        </w:r>
        <w:r w:rsidR="008558FC">
          <w:rPr>
            <w:noProof/>
            <w:webHidden/>
          </w:rPr>
          <w:tab/>
        </w:r>
        <w:r w:rsidR="008558FC">
          <w:rPr>
            <w:noProof/>
            <w:webHidden/>
          </w:rPr>
          <w:fldChar w:fldCharType="begin"/>
        </w:r>
        <w:r w:rsidR="008558FC">
          <w:rPr>
            <w:noProof/>
            <w:webHidden/>
          </w:rPr>
          <w:instrText xml:space="preserve"> PAGEREF _Toc56461913 \h </w:instrText>
        </w:r>
        <w:r w:rsidR="008558FC">
          <w:rPr>
            <w:noProof/>
            <w:webHidden/>
          </w:rPr>
        </w:r>
        <w:r w:rsidR="008558FC">
          <w:rPr>
            <w:noProof/>
            <w:webHidden/>
          </w:rPr>
          <w:fldChar w:fldCharType="separate"/>
        </w:r>
        <w:r w:rsidR="008A5BE7">
          <w:rPr>
            <w:noProof/>
            <w:webHidden/>
          </w:rPr>
          <w:t>9</w:t>
        </w:r>
        <w:r w:rsidR="008558FC">
          <w:rPr>
            <w:noProof/>
            <w:webHidden/>
          </w:rPr>
          <w:fldChar w:fldCharType="end"/>
        </w:r>
      </w:hyperlink>
    </w:p>
    <w:p w:rsidR="008558FC" w:rsidRDefault="00F608B9">
      <w:pPr>
        <w:pStyle w:val="TOC2"/>
        <w:tabs>
          <w:tab w:val="left" w:pos="660"/>
          <w:tab w:val="right" w:leader="dot" w:pos="8630"/>
        </w:tabs>
        <w:rPr>
          <w:rFonts w:asciiTheme="minorHAnsi" w:hAnsiTheme="minorHAnsi" w:cstheme="minorBidi"/>
          <w:bCs w:val="0"/>
          <w:noProof/>
          <w:kern w:val="2"/>
          <w:sz w:val="21"/>
          <w:lang w:eastAsia="zh-CN"/>
        </w:rPr>
      </w:pPr>
      <w:hyperlink w:anchor="_Toc56461914" w:history="1">
        <w:r w:rsidR="008558FC" w:rsidRPr="00F744AA">
          <w:rPr>
            <w:rStyle w:val="Hyperlink"/>
            <w:noProof/>
            <w:lang w:eastAsia="zh-CN"/>
          </w:rPr>
          <w:t>2.3.</w:t>
        </w:r>
        <w:r w:rsidR="008558FC">
          <w:rPr>
            <w:rFonts w:asciiTheme="minorHAnsi" w:hAnsiTheme="minorHAnsi" w:cstheme="minorBidi"/>
            <w:bCs w:val="0"/>
            <w:noProof/>
            <w:kern w:val="2"/>
            <w:sz w:val="21"/>
            <w:lang w:eastAsia="zh-CN"/>
          </w:rPr>
          <w:tab/>
        </w:r>
        <w:r w:rsidR="008558FC" w:rsidRPr="00F744AA">
          <w:rPr>
            <w:rStyle w:val="Hyperlink"/>
            <w:noProof/>
            <w:lang w:eastAsia="zh-CN"/>
          </w:rPr>
          <w:t>非循环通信</w:t>
        </w:r>
        <w:r w:rsidR="008558FC">
          <w:rPr>
            <w:noProof/>
            <w:webHidden/>
          </w:rPr>
          <w:tab/>
        </w:r>
        <w:r w:rsidR="008558FC">
          <w:rPr>
            <w:noProof/>
            <w:webHidden/>
          </w:rPr>
          <w:fldChar w:fldCharType="begin"/>
        </w:r>
        <w:r w:rsidR="008558FC">
          <w:rPr>
            <w:noProof/>
            <w:webHidden/>
          </w:rPr>
          <w:instrText xml:space="preserve"> PAGEREF _Toc56461914 \h </w:instrText>
        </w:r>
        <w:r w:rsidR="008558FC">
          <w:rPr>
            <w:noProof/>
            <w:webHidden/>
          </w:rPr>
        </w:r>
        <w:r w:rsidR="008558FC">
          <w:rPr>
            <w:noProof/>
            <w:webHidden/>
          </w:rPr>
          <w:fldChar w:fldCharType="separate"/>
        </w:r>
        <w:r w:rsidR="008A5BE7">
          <w:rPr>
            <w:noProof/>
            <w:webHidden/>
          </w:rPr>
          <w:t>10</w:t>
        </w:r>
        <w:r w:rsidR="008558FC">
          <w:rPr>
            <w:noProof/>
            <w:webHidden/>
          </w:rPr>
          <w:fldChar w:fldCharType="end"/>
        </w:r>
      </w:hyperlink>
    </w:p>
    <w:p w:rsidR="008558FC" w:rsidRDefault="00F608B9">
      <w:pPr>
        <w:pStyle w:val="TOC3"/>
        <w:rPr>
          <w:rFonts w:asciiTheme="minorHAnsi" w:hAnsiTheme="minorHAnsi" w:cstheme="minorBidi"/>
          <w:noProof/>
          <w:kern w:val="2"/>
          <w:sz w:val="21"/>
          <w:szCs w:val="22"/>
          <w:lang w:eastAsia="zh-CN"/>
        </w:rPr>
      </w:pPr>
      <w:hyperlink w:anchor="_Toc56461915" w:history="1">
        <w:r w:rsidR="008558FC" w:rsidRPr="00F744AA">
          <w:rPr>
            <w:rStyle w:val="Hyperlink"/>
            <w:b/>
            <w:noProof/>
            <w:lang w:eastAsia="zh-CN"/>
          </w:rPr>
          <w:t>2.3.1.</w:t>
        </w:r>
        <w:r w:rsidR="008558FC">
          <w:rPr>
            <w:rFonts w:asciiTheme="minorHAnsi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8558FC" w:rsidRPr="00F744AA">
          <w:rPr>
            <w:rStyle w:val="Hyperlink"/>
            <w:noProof/>
            <w:lang w:eastAsia="zh-CN"/>
          </w:rPr>
          <w:t>控制系统集成</w:t>
        </w:r>
        <w:r w:rsidR="008558FC">
          <w:rPr>
            <w:noProof/>
            <w:webHidden/>
          </w:rPr>
          <w:tab/>
        </w:r>
        <w:r w:rsidR="008558FC">
          <w:rPr>
            <w:noProof/>
            <w:webHidden/>
          </w:rPr>
          <w:fldChar w:fldCharType="begin"/>
        </w:r>
        <w:r w:rsidR="008558FC">
          <w:rPr>
            <w:noProof/>
            <w:webHidden/>
          </w:rPr>
          <w:instrText xml:space="preserve"> PAGEREF _Toc56461915 \h </w:instrText>
        </w:r>
        <w:r w:rsidR="008558FC">
          <w:rPr>
            <w:noProof/>
            <w:webHidden/>
          </w:rPr>
        </w:r>
        <w:r w:rsidR="008558FC">
          <w:rPr>
            <w:noProof/>
            <w:webHidden/>
          </w:rPr>
          <w:fldChar w:fldCharType="separate"/>
        </w:r>
        <w:r w:rsidR="008A5BE7">
          <w:rPr>
            <w:noProof/>
            <w:webHidden/>
          </w:rPr>
          <w:t>10</w:t>
        </w:r>
        <w:r w:rsidR="008558FC">
          <w:rPr>
            <w:noProof/>
            <w:webHidden/>
          </w:rPr>
          <w:fldChar w:fldCharType="end"/>
        </w:r>
      </w:hyperlink>
    </w:p>
    <w:p w:rsidR="008558FC" w:rsidRDefault="00F608B9">
      <w:pPr>
        <w:pStyle w:val="TOC3"/>
        <w:rPr>
          <w:rFonts w:asciiTheme="minorHAnsi" w:hAnsiTheme="minorHAnsi" w:cstheme="minorBidi"/>
          <w:noProof/>
          <w:kern w:val="2"/>
          <w:sz w:val="21"/>
          <w:szCs w:val="22"/>
          <w:lang w:eastAsia="zh-CN"/>
        </w:rPr>
      </w:pPr>
      <w:hyperlink w:anchor="_Toc56461916" w:history="1">
        <w:r w:rsidR="008558FC" w:rsidRPr="00F744AA">
          <w:rPr>
            <w:rStyle w:val="Hyperlink"/>
            <w:b/>
            <w:noProof/>
            <w:lang w:eastAsia="zh-CN"/>
          </w:rPr>
          <w:t>2.3.2.</w:t>
        </w:r>
        <w:r w:rsidR="008558FC">
          <w:rPr>
            <w:rFonts w:asciiTheme="minorHAnsi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8558FC" w:rsidRPr="00F744AA">
          <w:rPr>
            <w:rStyle w:val="Hyperlink"/>
            <w:noProof/>
            <w:lang w:eastAsia="zh-CN"/>
          </w:rPr>
          <w:t>访问方法</w:t>
        </w:r>
        <w:r w:rsidR="008558FC">
          <w:rPr>
            <w:noProof/>
            <w:webHidden/>
          </w:rPr>
          <w:tab/>
        </w:r>
        <w:r w:rsidR="008558FC">
          <w:rPr>
            <w:noProof/>
            <w:webHidden/>
          </w:rPr>
          <w:fldChar w:fldCharType="begin"/>
        </w:r>
        <w:r w:rsidR="008558FC">
          <w:rPr>
            <w:noProof/>
            <w:webHidden/>
          </w:rPr>
          <w:instrText xml:space="preserve"> PAGEREF _Toc56461916 \h </w:instrText>
        </w:r>
        <w:r w:rsidR="008558FC">
          <w:rPr>
            <w:noProof/>
            <w:webHidden/>
          </w:rPr>
        </w:r>
        <w:r w:rsidR="008558FC">
          <w:rPr>
            <w:noProof/>
            <w:webHidden/>
          </w:rPr>
          <w:fldChar w:fldCharType="separate"/>
        </w:r>
        <w:r w:rsidR="008A5BE7">
          <w:rPr>
            <w:noProof/>
            <w:webHidden/>
          </w:rPr>
          <w:t>11</w:t>
        </w:r>
        <w:r w:rsidR="008558FC">
          <w:rPr>
            <w:noProof/>
            <w:webHidden/>
          </w:rPr>
          <w:fldChar w:fldCharType="end"/>
        </w:r>
      </w:hyperlink>
    </w:p>
    <w:p w:rsidR="008558FC" w:rsidRDefault="00F608B9">
      <w:pPr>
        <w:pStyle w:val="TOC3"/>
        <w:rPr>
          <w:rFonts w:asciiTheme="minorHAnsi" w:hAnsiTheme="minorHAnsi" w:cstheme="minorBidi"/>
          <w:noProof/>
          <w:kern w:val="2"/>
          <w:sz w:val="21"/>
          <w:szCs w:val="22"/>
          <w:lang w:eastAsia="zh-CN"/>
        </w:rPr>
      </w:pPr>
      <w:hyperlink w:anchor="_Toc56461917" w:history="1">
        <w:r w:rsidR="008558FC" w:rsidRPr="00F744AA">
          <w:rPr>
            <w:rStyle w:val="Hyperlink"/>
            <w:b/>
            <w:noProof/>
            <w:lang w:eastAsia="zh-CN"/>
          </w:rPr>
          <w:t>2.3.3.</w:t>
        </w:r>
        <w:r w:rsidR="008558FC">
          <w:rPr>
            <w:rFonts w:asciiTheme="minorHAnsi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8558FC" w:rsidRPr="00F744AA">
          <w:rPr>
            <w:rStyle w:val="Hyperlink"/>
            <w:noProof/>
            <w:lang w:eastAsia="zh-CN"/>
          </w:rPr>
          <w:t>间接访问</w:t>
        </w:r>
        <w:r w:rsidR="008558FC">
          <w:rPr>
            <w:noProof/>
            <w:webHidden/>
          </w:rPr>
          <w:tab/>
        </w:r>
        <w:r w:rsidR="008558FC">
          <w:rPr>
            <w:noProof/>
            <w:webHidden/>
          </w:rPr>
          <w:fldChar w:fldCharType="begin"/>
        </w:r>
        <w:r w:rsidR="008558FC">
          <w:rPr>
            <w:noProof/>
            <w:webHidden/>
          </w:rPr>
          <w:instrText xml:space="preserve"> PAGEREF _Toc56461917 \h </w:instrText>
        </w:r>
        <w:r w:rsidR="008558FC">
          <w:rPr>
            <w:noProof/>
            <w:webHidden/>
          </w:rPr>
        </w:r>
        <w:r w:rsidR="008558FC">
          <w:rPr>
            <w:noProof/>
            <w:webHidden/>
          </w:rPr>
          <w:fldChar w:fldCharType="separate"/>
        </w:r>
        <w:r w:rsidR="008A5BE7">
          <w:rPr>
            <w:noProof/>
            <w:webHidden/>
          </w:rPr>
          <w:t>12</w:t>
        </w:r>
        <w:r w:rsidR="008558FC">
          <w:rPr>
            <w:noProof/>
            <w:webHidden/>
          </w:rPr>
          <w:fldChar w:fldCharType="end"/>
        </w:r>
      </w:hyperlink>
    </w:p>
    <w:p w:rsidR="008558FC" w:rsidRDefault="00F608B9">
      <w:pPr>
        <w:pStyle w:val="TOC1"/>
        <w:tabs>
          <w:tab w:val="left" w:pos="660"/>
          <w:tab w:val="right" w:leader="dot" w:pos="8630"/>
        </w:tabs>
        <w:rPr>
          <w:rFonts w:asciiTheme="minorHAnsi" w:hAnsiTheme="minorHAnsi" w:cstheme="minorBidi"/>
          <w:b w:val="0"/>
          <w:bCs w:val="0"/>
          <w:iCs w:val="0"/>
          <w:noProof/>
          <w:kern w:val="2"/>
          <w:sz w:val="21"/>
          <w:szCs w:val="22"/>
          <w:lang w:eastAsia="zh-CN"/>
        </w:rPr>
      </w:pPr>
      <w:hyperlink w:anchor="_Toc56461918" w:history="1">
        <w:r w:rsidR="008558FC" w:rsidRPr="00F744AA">
          <w:rPr>
            <w:rStyle w:val="Hyperlink"/>
            <w:noProof/>
            <w:lang w:eastAsia="zh-CN"/>
          </w:rPr>
          <w:t>3</w:t>
        </w:r>
        <w:r w:rsidR="008558FC">
          <w:rPr>
            <w:rFonts w:asciiTheme="minorHAnsi" w:hAnsiTheme="minorHAnsi" w:cstheme="minorBidi"/>
            <w:b w:val="0"/>
            <w:bCs w:val="0"/>
            <w:iCs w:val="0"/>
            <w:noProof/>
            <w:kern w:val="2"/>
            <w:sz w:val="21"/>
            <w:szCs w:val="22"/>
            <w:lang w:eastAsia="zh-CN"/>
          </w:rPr>
          <w:tab/>
        </w:r>
        <w:r w:rsidR="008558FC" w:rsidRPr="00F744AA">
          <w:rPr>
            <w:rStyle w:val="Hyperlink"/>
            <w:noProof/>
            <w:lang w:eastAsia="zh-CN"/>
          </w:rPr>
          <w:t>SAI</w:t>
        </w:r>
        <w:r w:rsidR="008558FC" w:rsidRPr="00F744AA">
          <w:rPr>
            <w:rStyle w:val="Hyperlink"/>
            <w:noProof/>
            <w:lang w:eastAsia="zh-CN"/>
          </w:rPr>
          <w:t>命令处理</w:t>
        </w:r>
        <w:r w:rsidR="008558FC">
          <w:rPr>
            <w:noProof/>
            <w:webHidden/>
          </w:rPr>
          <w:tab/>
        </w:r>
        <w:r w:rsidR="008558FC">
          <w:rPr>
            <w:noProof/>
            <w:webHidden/>
          </w:rPr>
          <w:fldChar w:fldCharType="begin"/>
        </w:r>
        <w:r w:rsidR="008558FC">
          <w:rPr>
            <w:noProof/>
            <w:webHidden/>
          </w:rPr>
          <w:instrText xml:space="preserve"> PAGEREF _Toc56461918 \h </w:instrText>
        </w:r>
        <w:r w:rsidR="008558FC">
          <w:rPr>
            <w:noProof/>
            <w:webHidden/>
          </w:rPr>
        </w:r>
        <w:r w:rsidR="008558FC">
          <w:rPr>
            <w:noProof/>
            <w:webHidden/>
          </w:rPr>
          <w:fldChar w:fldCharType="separate"/>
        </w:r>
        <w:r w:rsidR="008A5BE7">
          <w:rPr>
            <w:noProof/>
            <w:webHidden/>
          </w:rPr>
          <w:t>13</w:t>
        </w:r>
        <w:r w:rsidR="008558FC">
          <w:rPr>
            <w:noProof/>
            <w:webHidden/>
          </w:rPr>
          <w:fldChar w:fldCharType="end"/>
        </w:r>
      </w:hyperlink>
    </w:p>
    <w:p w:rsidR="008558FC" w:rsidRDefault="00F608B9">
      <w:pPr>
        <w:pStyle w:val="TOC2"/>
        <w:tabs>
          <w:tab w:val="left" w:pos="660"/>
          <w:tab w:val="right" w:leader="dot" w:pos="8630"/>
        </w:tabs>
        <w:rPr>
          <w:rFonts w:asciiTheme="minorHAnsi" w:hAnsiTheme="minorHAnsi" w:cstheme="minorBidi"/>
          <w:bCs w:val="0"/>
          <w:noProof/>
          <w:kern w:val="2"/>
          <w:sz w:val="21"/>
          <w:lang w:eastAsia="zh-CN"/>
        </w:rPr>
      </w:pPr>
      <w:hyperlink w:anchor="_Toc56461919" w:history="1">
        <w:r w:rsidR="008558FC" w:rsidRPr="00F744AA">
          <w:rPr>
            <w:rStyle w:val="Hyperlink"/>
            <w:noProof/>
            <w:lang w:eastAsia="zh-CN"/>
          </w:rPr>
          <w:t>3.1.</w:t>
        </w:r>
        <w:r w:rsidR="008558FC">
          <w:rPr>
            <w:rFonts w:asciiTheme="minorHAnsi" w:hAnsiTheme="minorHAnsi" w:cstheme="minorBidi"/>
            <w:bCs w:val="0"/>
            <w:noProof/>
            <w:kern w:val="2"/>
            <w:sz w:val="21"/>
            <w:lang w:eastAsia="zh-CN"/>
          </w:rPr>
          <w:tab/>
        </w:r>
        <w:r w:rsidR="008558FC" w:rsidRPr="00F744AA">
          <w:rPr>
            <w:rStyle w:val="Hyperlink"/>
            <w:noProof/>
            <w:lang w:eastAsia="zh-CN"/>
          </w:rPr>
          <w:t>循环命令处理概述</w:t>
        </w:r>
        <w:r w:rsidR="008558FC">
          <w:rPr>
            <w:noProof/>
            <w:webHidden/>
          </w:rPr>
          <w:tab/>
        </w:r>
        <w:r w:rsidR="008558FC">
          <w:rPr>
            <w:noProof/>
            <w:webHidden/>
          </w:rPr>
          <w:fldChar w:fldCharType="begin"/>
        </w:r>
        <w:r w:rsidR="008558FC">
          <w:rPr>
            <w:noProof/>
            <w:webHidden/>
          </w:rPr>
          <w:instrText xml:space="preserve"> PAGEREF _Toc56461919 \h </w:instrText>
        </w:r>
        <w:r w:rsidR="008558FC">
          <w:rPr>
            <w:noProof/>
            <w:webHidden/>
          </w:rPr>
        </w:r>
        <w:r w:rsidR="008558FC">
          <w:rPr>
            <w:noProof/>
            <w:webHidden/>
          </w:rPr>
          <w:fldChar w:fldCharType="separate"/>
        </w:r>
        <w:r w:rsidR="008A5BE7">
          <w:rPr>
            <w:noProof/>
            <w:webHidden/>
          </w:rPr>
          <w:t>13</w:t>
        </w:r>
        <w:r w:rsidR="008558FC">
          <w:rPr>
            <w:noProof/>
            <w:webHidden/>
          </w:rPr>
          <w:fldChar w:fldCharType="end"/>
        </w:r>
      </w:hyperlink>
    </w:p>
    <w:p w:rsidR="008558FC" w:rsidRDefault="00F608B9">
      <w:pPr>
        <w:pStyle w:val="TOC3"/>
        <w:rPr>
          <w:rFonts w:asciiTheme="minorHAnsi" w:hAnsiTheme="minorHAnsi" w:cstheme="minorBidi"/>
          <w:noProof/>
          <w:kern w:val="2"/>
          <w:sz w:val="21"/>
          <w:szCs w:val="22"/>
          <w:lang w:eastAsia="zh-CN"/>
        </w:rPr>
      </w:pPr>
      <w:hyperlink w:anchor="_Toc56461920" w:history="1">
        <w:r w:rsidR="008558FC" w:rsidRPr="00F744AA">
          <w:rPr>
            <w:rStyle w:val="Hyperlink"/>
            <w:b/>
            <w:noProof/>
            <w:lang w:eastAsia="zh-CN"/>
          </w:rPr>
          <w:t>3.1.1.</w:t>
        </w:r>
        <w:r w:rsidR="008558FC">
          <w:rPr>
            <w:rFonts w:asciiTheme="minorHAnsi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8558FC" w:rsidRPr="00F744AA">
          <w:rPr>
            <w:rStyle w:val="Hyperlink"/>
            <w:noProof/>
            <w:lang w:eastAsia="zh-CN"/>
          </w:rPr>
          <w:t>命令处理流程</w:t>
        </w:r>
        <w:r w:rsidR="008558FC">
          <w:rPr>
            <w:noProof/>
            <w:webHidden/>
          </w:rPr>
          <w:tab/>
        </w:r>
        <w:r w:rsidR="008558FC">
          <w:rPr>
            <w:noProof/>
            <w:webHidden/>
          </w:rPr>
          <w:fldChar w:fldCharType="begin"/>
        </w:r>
        <w:r w:rsidR="008558FC">
          <w:rPr>
            <w:noProof/>
            <w:webHidden/>
          </w:rPr>
          <w:instrText xml:space="preserve"> PAGEREF _Toc56461920 \h </w:instrText>
        </w:r>
        <w:r w:rsidR="008558FC">
          <w:rPr>
            <w:noProof/>
            <w:webHidden/>
          </w:rPr>
        </w:r>
        <w:r w:rsidR="008558FC">
          <w:rPr>
            <w:noProof/>
            <w:webHidden/>
          </w:rPr>
          <w:fldChar w:fldCharType="separate"/>
        </w:r>
        <w:r w:rsidR="008A5BE7">
          <w:rPr>
            <w:noProof/>
            <w:webHidden/>
          </w:rPr>
          <w:t>14</w:t>
        </w:r>
        <w:r w:rsidR="008558FC">
          <w:rPr>
            <w:noProof/>
            <w:webHidden/>
          </w:rPr>
          <w:fldChar w:fldCharType="end"/>
        </w:r>
      </w:hyperlink>
    </w:p>
    <w:p w:rsidR="008558FC" w:rsidRDefault="00F608B9">
      <w:pPr>
        <w:pStyle w:val="TOC3"/>
        <w:rPr>
          <w:rFonts w:asciiTheme="minorHAnsi" w:hAnsiTheme="minorHAnsi" w:cstheme="minorBidi"/>
          <w:noProof/>
          <w:kern w:val="2"/>
          <w:sz w:val="21"/>
          <w:szCs w:val="22"/>
          <w:lang w:eastAsia="zh-CN"/>
        </w:rPr>
      </w:pPr>
      <w:hyperlink w:anchor="_Toc56461921" w:history="1">
        <w:r w:rsidR="008558FC" w:rsidRPr="00F744AA">
          <w:rPr>
            <w:rStyle w:val="Hyperlink"/>
            <w:b/>
            <w:noProof/>
            <w:lang w:eastAsia="zh-CN"/>
          </w:rPr>
          <w:t>3.1.2.</w:t>
        </w:r>
        <w:r w:rsidR="008558FC">
          <w:rPr>
            <w:rFonts w:asciiTheme="minorHAnsi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8558FC" w:rsidRPr="00F744AA">
          <w:rPr>
            <w:rStyle w:val="Hyperlink"/>
            <w:noProof/>
            <w:lang w:eastAsia="zh-CN"/>
          </w:rPr>
          <w:t>Floating Point Block</w:t>
        </w:r>
        <w:r w:rsidR="008558FC" w:rsidRPr="00F744AA">
          <w:rPr>
            <w:rStyle w:val="Hyperlink"/>
            <w:noProof/>
            <w:lang w:eastAsia="zh-CN"/>
          </w:rPr>
          <w:t>命令集</w:t>
        </w:r>
        <w:r w:rsidR="008558FC">
          <w:rPr>
            <w:noProof/>
            <w:webHidden/>
          </w:rPr>
          <w:tab/>
        </w:r>
        <w:r w:rsidR="008558FC">
          <w:rPr>
            <w:noProof/>
            <w:webHidden/>
          </w:rPr>
          <w:fldChar w:fldCharType="begin"/>
        </w:r>
        <w:r w:rsidR="008558FC">
          <w:rPr>
            <w:noProof/>
            <w:webHidden/>
          </w:rPr>
          <w:instrText xml:space="preserve"> PAGEREF _Toc56461921 \h </w:instrText>
        </w:r>
        <w:r w:rsidR="008558FC">
          <w:rPr>
            <w:noProof/>
            <w:webHidden/>
          </w:rPr>
        </w:r>
        <w:r w:rsidR="008558FC">
          <w:rPr>
            <w:noProof/>
            <w:webHidden/>
          </w:rPr>
          <w:fldChar w:fldCharType="separate"/>
        </w:r>
        <w:r w:rsidR="008A5BE7">
          <w:rPr>
            <w:noProof/>
            <w:webHidden/>
          </w:rPr>
          <w:t>14</w:t>
        </w:r>
        <w:r w:rsidR="008558FC">
          <w:rPr>
            <w:noProof/>
            <w:webHidden/>
          </w:rPr>
          <w:fldChar w:fldCharType="end"/>
        </w:r>
      </w:hyperlink>
    </w:p>
    <w:p w:rsidR="008558FC" w:rsidRDefault="00F608B9">
      <w:pPr>
        <w:pStyle w:val="TOC3"/>
        <w:rPr>
          <w:rFonts w:asciiTheme="minorHAnsi" w:hAnsiTheme="minorHAnsi" w:cstheme="minorBidi"/>
          <w:noProof/>
          <w:kern w:val="2"/>
          <w:sz w:val="21"/>
          <w:szCs w:val="22"/>
          <w:lang w:eastAsia="zh-CN"/>
        </w:rPr>
      </w:pPr>
      <w:hyperlink w:anchor="_Toc56461922" w:history="1">
        <w:r w:rsidR="008558FC" w:rsidRPr="00F744AA">
          <w:rPr>
            <w:rStyle w:val="Hyperlink"/>
            <w:b/>
            <w:noProof/>
            <w:lang w:eastAsia="zh-CN"/>
          </w:rPr>
          <w:t>3.1.3.</w:t>
        </w:r>
        <w:r w:rsidR="008558FC">
          <w:rPr>
            <w:rFonts w:asciiTheme="minorHAnsi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8558FC" w:rsidRPr="00F744AA">
          <w:rPr>
            <w:rStyle w:val="Hyperlink"/>
            <w:noProof/>
            <w:lang w:eastAsia="zh-CN"/>
          </w:rPr>
          <w:t>Status Block</w:t>
        </w:r>
        <w:r w:rsidR="008558FC" w:rsidRPr="00F744AA">
          <w:rPr>
            <w:rStyle w:val="Hyperlink"/>
            <w:noProof/>
            <w:lang w:eastAsia="zh-CN"/>
          </w:rPr>
          <w:t>命令集</w:t>
        </w:r>
        <w:r w:rsidR="008558FC">
          <w:rPr>
            <w:noProof/>
            <w:webHidden/>
          </w:rPr>
          <w:tab/>
        </w:r>
        <w:r w:rsidR="008558FC">
          <w:rPr>
            <w:noProof/>
            <w:webHidden/>
          </w:rPr>
          <w:fldChar w:fldCharType="begin"/>
        </w:r>
        <w:r w:rsidR="008558FC">
          <w:rPr>
            <w:noProof/>
            <w:webHidden/>
          </w:rPr>
          <w:instrText xml:space="preserve"> PAGEREF _Toc56461922 \h </w:instrText>
        </w:r>
        <w:r w:rsidR="008558FC">
          <w:rPr>
            <w:noProof/>
            <w:webHidden/>
          </w:rPr>
        </w:r>
        <w:r w:rsidR="008558FC">
          <w:rPr>
            <w:noProof/>
            <w:webHidden/>
          </w:rPr>
          <w:fldChar w:fldCharType="separate"/>
        </w:r>
        <w:r w:rsidR="008A5BE7">
          <w:rPr>
            <w:noProof/>
            <w:webHidden/>
          </w:rPr>
          <w:t>16</w:t>
        </w:r>
        <w:r w:rsidR="008558FC">
          <w:rPr>
            <w:noProof/>
            <w:webHidden/>
          </w:rPr>
          <w:fldChar w:fldCharType="end"/>
        </w:r>
      </w:hyperlink>
    </w:p>
    <w:p w:rsidR="008558FC" w:rsidRDefault="00F608B9">
      <w:pPr>
        <w:pStyle w:val="TOC2"/>
        <w:tabs>
          <w:tab w:val="left" w:pos="660"/>
          <w:tab w:val="right" w:leader="dot" w:pos="8630"/>
        </w:tabs>
        <w:rPr>
          <w:rFonts w:asciiTheme="minorHAnsi" w:hAnsiTheme="minorHAnsi" w:cstheme="minorBidi"/>
          <w:bCs w:val="0"/>
          <w:noProof/>
          <w:kern w:val="2"/>
          <w:sz w:val="21"/>
          <w:lang w:eastAsia="zh-CN"/>
        </w:rPr>
      </w:pPr>
      <w:hyperlink w:anchor="_Toc56461923" w:history="1">
        <w:r w:rsidR="008558FC" w:rsidRPr="00F744AA">
          <w:rPr>
            <w:rStyle w:val="Hyperlink"/>
            <w:noProof/>
            <w:lang w:eastAsia="zh-CN"/>
          </w:rPr>
          <w:t>3.2.</w:t>
        </w:r>
        <w:r w:rsidR="008558FC">
          <w:rPr>
            <w:rFonts w:asciiTheme="minorHAnsi" w:hAnsiTheme="minorHAnsi" w:cstheme="minorBidi"/>
            <w:bCs w:val="0"/>
            <w:noProof/>
            <w:kern w:val="2"/>
            <w:sz w:val="21"/>
            <w:lang w:eastAsia="zh-CN"/>
          </w:rPr>
          <w:tab/>
        </w:r>
        <w:r w:rsidR="008558FC" w:rsidRPr="00F744AA">
          <w:rPr>
            <w:rStyle w:val="Hyperlink"/>
            <w:noProof/>
            <w:lang w:eastAsia="zh-CN"/>
          </w:rPr>
          <w:t>非循环命令集</w:t>
        </w:r>
        <w:r w:rsidR="008558FC">
          <w:rPr>
            <w:noProof/>
            <w:webHidden/>
          </w:rPr>
          <w:tab/>
        </w:r>
        <w:r w:rsidR="008558FC">
          <w:rPr>
            <w:noProof/>
            <w:webHidden/>
          </w:rPr>
          <w:fldChar w:fldCharType="begin"/>
        </w:r>
        <w:r w:rsidR="008558FC">
          <w:rPr>
            <w:noProof/>
            <w:webHidden/>
          </w:rPr>
          <w:instrText xml:space="preserve"> PAGEREF _Toc56461923 \h </w:instrText>
        </w:r>
        <w:r w:rsidR="008558FC">
          <w:rPr>
            <w:noProof/>
            <w:webHidden/>
          </w:rPr>
        </w:r>
        <w:r w:rsidR="008558FC">
          <w:rPr>
            <w:noProof/>
            <w:webHidden/>
          </w:rPr>
          <w:fldChar w:fldCharType="separate"/>
        </w:r>
        <w:r w:rsidR="008A5BE7">
          <w:rPr>
            <w:noProof/>
            <w:webHidden/>
          </w:rPr>
          <w:t>22</w:t>
        </w:r>
        <w:r w:rsidR="008558FC">
          <w:rPr>
            <w:noProof/>
            <w:webHidden/>
          </w:rPr>
          <w:fldChar w:fldCharType="end"/>
        </w:r>
      </w:hyperlink>
    </w:p>
    <w:p w:rsidR="008558FC" w:rsidRDefault="00F608B9">
      <w:pPr>
        <w:pStyle w:val="TOC1"/>
        <w:tabs>
          <w:tab w:val="left" w:pos="660"/>
          <w:tab w:val="right" w:leader="dot" w:pos="8630"/>
        </w:tabs>
        <w:rPr>
          <w:rFonts w:asciiTheme="minorHAnsi" w:hAnsiTheme="minorHAnsi" w:cstheme="minorBidi"/>
          <w:b w:val="0"/>
          <w:bCs w:val="0"/>
          <w:iCs w:val="0"/>
          <w:noProof/>
          <w:kern w:val="2"/>
          <w:sz w:val="21"/>
          <w:szCs w:val="22"/>
          <w:lang w:eastAsia="zh-CN"/>
        </w:rPr>
      </w:pPr>
      <w:hyperlink w:anchor="_Toc56461924" w:history="1">
        <w:r w:rsidR="008558FC" w:rsidRPr="00F744AA">
          <w:rPr>
            <w:rStyle w:val="Hyperlink"/>
            <w:noProof/>
            <w:lang w:eastAsia="zh-CN"/>
          </w:rPr>
          <w:t>4</w:t>
        </w:r>
        <w:r w:rsidR="008558FC">
          <w:rPr>
            <w:rFonts w:asciiTheme="minorHAnsi" w:hAnsiTheme="minorHAnsi" w:cstheme="minorBidi"/>
            <w:b w:val="0"/>
            <w:bCs w:val="0"/>
            <w:iCs w:val="0"/>
            <w:noProof/>
            <w:kern w:val="2"/>
            <w:sz w:val="21"/>
            <w:szCs w:val="22"/>
            <w:lang w:eastAsia="zh-CN"/>
          </w:rPr>
          <w:tab/>
        </w:r>
        <w:r w:rsidR="008558FC" w:rsidRPr="00F744AA">
          <w:rPr>
            <w:rStyle w:val="Hyperlink"/>
            <w:noProof/>
            <w:lang w:eastAsia="zh-CN"/>
          </w:rPr>
          <w:t>IND360  PLC</w:t>
        </w:r>
        <w:r w:rsidR="008558FC" w:rsidRPr="00F744AA">
          <w:rPr>
            <w:rStyle w:val="Hyperlink"/>
            <w:noProof/>
            <w:lang w:eastAsia="zh-CN"/>
          </w:rPr>
          <w:t>例程使用</w:t>
        </w:r>
        <w:r w:rsidR="008558FC">
          <w:rPr>
            <w:noProof/>
            <w:webHidden/>
          </w:rPr>
          <w:tab/>
        </w:r>
        <w:r w:rsidR="008558FC">
          <w:rPr>
            <w:noProof/>
            <w:webHidden/>
          </w:rPr>
          <w:fldChar w:fldCharType="begin"/>
        </w:r>
        <w:r w:rsidR="008558FC">
          <w:rPr>
            <w:noProof/>
            <w:webHidden/>
          </w:rPr>
          <w:instrText xml:space="preserve"> PAGEREF _Toc56461924 \h </w:instrText>
        </w:r>
        <w:r w:rsidR="008558FC">
          <w:rPr>
            <w:noProof/>
            <w:webHidden/>
          </w:rPr>
        </w:r>
        <w:r w:rsidR="008558FC">
          <w:rPr>
            <w:noProof/>
            <w:webHidden/>
          </w:rPr>
          <w:fldChar w:fldCharType="separate"/>
        </w:r>
        <w:r w:rsidR="008A5BE7">
          <w:rPr>
            <w:noProof/>
            <w:webHidden/>
          </w:rPr>
          <w:t>34</w:t>
        </w:r>
        <w:r w:rsidR="008558FC">
          <w:rPr>
            <w:noProof/>
            <w:webHidden/>
          </w:rPr>
          <w:fldChar w:fldCharType="end"/>
        </w:r>
      </w:hyperlink>
    </w:p>
    <w:p w:rsidR="00BF52B4" w:rsidRPr="00BF52B4" w:rsidRDefault="00BF52B4" w:rsidP="00BF52B4">
      <w:pPr>
        <w:pStyle w:val="BodyText"/>
        <w:rPr>
          <w:lang w:eastAsia="zh-CN"/>
        </w:rPr>
        <w:sectPr w:rsidR="00BF52B4" w:rsidRPr="00BF52B4" w:rsidSect="008C69B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oddPage"/>
          <w:pgSz w:w="12240" w:h="15840" w:code="1"/>
          <w:pgMar w:top="1440" w:right="720" w:bottom="1440" w:left="2880" w:header="720" w:footer="720" w:gutter="0"/>
          <w:pgNumType w:fmt="upperRoman" w:start="1"/>
          <w:cols w:space="720"/>
          <w:docGrid w:linePitch="360"/>
        </w:sectPr>
      </w:pPr>
      <w:r>
        <w:rPr>
          <w:rFonts w:asciiTheme="minorHAnsi" w:hAnsiTheme="minorHAnsi" w:cstheme="minorHAnsi"/>
          <w:sz w:val="24"/>
          <w:lang w:eastAsia="zh-CN"/>
        </w:rPr>
        <w:fldChar w:fldCharType="end"/>
      </w:r>
    </w:p>
    <w:p w:rsidR="00BA5A64" w:rsidRDefault="008C5380" w:rsidP="00BA5A64">
      <w:pPr>
        <w:pStyle w:val="Heading1"/>
        <w:rPr>
          <w:rFonts w:ascii="黑体" w:eastAsia="黑体" w:hAnsi="黑体"/>
          <w:lang w:eastAsia="zh-CN"/>
        </w:rPr>
      </w:pPr>
      <w:bookmarkStart w:id="0" w:name="_Toc56461904"/>
      <w:r>
        <w:rPr>
          <w:rFonts w:ascii="黑体" w:eastAsia="黑体" w:hAnsi="黑体" w:hint="eastAsia"/>
          <w:lang w:eastAsia="zh-CN"/>
        </w:rPr>
        <w:lastRenderedPageBreak/>
        <w:t>概述</w:t>
      </w:r>
      <w:bookmarkEnd w:id="0"/>
    </w:p>
    <w:p w:rsidR="003C2123" w:rsidRDefault="003C2123" w:rsidP="002D6B27">
      <w:pPr>
        <w:pStyle w:val="BodyText"/>
        <w:rPr>
          <w:lang w:eastAsia="zh-CN"/>
        </w:rPr>
      </w:pPr>
      <w:r>
        <w:rPr>
          <w:rFonts w:hint="eastAsia"/>
          <w:lang w:eastAsia="zh-CN"/>
        </w:rPr>
        <w:t>本手册</w:t>
      </w:r>
      <w:r w:rsidR="0032717F">
        <w:rPr>
          <w:rFonts w:hint="eastAsia"/>
          <w:lang w:eastAsia="zh-CN"/>
        </w:rPr>
        <w:t>的主要目的</w:t>
      </w:r>
      <w:r>
        <w:rPr>
          <w:rFonts w:hint="eastAsia"/>
          <w:lang w:eastAsia="zh-CN"/>
        </w:rPr>
        <w:t>是为</w:t>
      </w:r>
      <w:r w:rsidR="0032717F">
        <w:rPr>
          <w:rFonts w:hint="eastAsia"/>
          <w:lang w:eastAsia="zh-CN"/>
        </w:rPr>
        <w:t>帮助客户了解</w:t>
      </w:r>
      <w:r w:rsidR="008558FC">
        <w:rPr>
          <w:rFonts w:hint="eastAsia"/>
          <w:lang w:eastAsia="zh-CN"/>
        </w:rPr>
        <w:t>IND360</w:t>
      </w:r>
      <w:r w:rsidR="0032717F">
        <w:rPr>
          <w:rFonts w:hint="eastAsia"/>
          <w:lang w:eastAsia="zh-CN"/>
        </w:rPr>
        <w:t>的</w:t>
      </w:r>
      <w:r w:rsidR="0032717F">
        <w:rPr>
          <w:rFonts w:hint="eastAsia"/>
          <w:lang w:eastAsia="zh-CN"/>
        </w:rPr>
        <w:t>PLC</w:t>
      </w:r>
      <w:r w:rsidR="0032717F">
        <w:rPr>
          <w:rFonts w:hint="eastAsia"/>
          <w:lang w:eastAsia="zh-CN"/>
        </w:rPr>
        <w:t>通讯协议</w:t>
      </w:r>
      <w:r w:rsidR="0032717F">
        <w:rPr>
          <w:rFonts w:hint="eastAsia"/>
          <w:lang w:eastAsia="zh-CN"/>
        </w:rPr>
        <w:t>-</w:t>
      </w:r>
      <w:r w:rsidR="0032717F">
        <w:rPr>
          <w:rFonts w:hint="eastAsia"/>
          <w:lang w:eastAsia="zh-CN"/>
        </w:rPr>
        <w:t>标准自动化接口（</w:t>
      </w:r>
      <w:r w:rsidR="0032717F">
        <w:rPr>
          <w:rFonts w:hint="eastAsia"/>
          <w:lang w:eastAsia="zh-CN"/>
        </w:rPr>
        <w:t>SAI</w:t>
      </w:r>
      <w:r w:rsidR="0032717F">
        <w:rPr>
          <w:rFonts w:hint="eastAsia"/>
          <w:lang w:eastAsia="zh-CN"/>
        </w:rPr>
        <w:t>）协议，</w:t>
      </w:r>
      <w:r>
        <w:rPr>
          <w:rFonts w:hint="eastAsia"/>
          <w:lang w:eastAsia="zh-CN"/>
        </w:rPr>
        <w:t>提供</w:t>
      </w:r>
      <w:r>
        <w:rPr>
          <w:rFonts w:hint="eastAsia"/>
          <w:lang w:eastAsia="zh-CN"/>
        </w:rPr>
        <w:t>PLC</w:t>
      </w:r>
      <w:r>
        <w:rPr>
          <w:rFonts w:hint="eastAsia"/>
          <w:lang w:eastAsia="zh-CN"/>
        </w:rPr>
        <w:t>编程</w:t>
      </w:r>
      <w:r w:rsidR="008B05C0">
        <w:rPr>
          <w:rFonts w:hint="eastAsia"/>
          <w:lang w:eastAsia="zh-CN"/>
        </w:rPr>
        <w:t>方面的</w:t>
      </w:r>
      <w:r w:rsidR="0032717F">
        <w:rPr>
          <w:rFonts w:hint="eastAsia"/>
          <w:lang w:eastAsia="zh-CN"/>
        </w:rPr>
        <w:t>指南，</w:t>
      </w:r>
      <w:r w:rsidR="00504761">
        <w:rPr>
          <w:rFonts w:hint="eastAsia"/>
          <w:lang w:eastAsia="zh-CN"/>
        </w:rPr>
        <w:t>其内容包括</w:t>
      </w:r>
    </w:p>
    <w:p w:rsidR="00504761" w:rsidRDefault="008558FC" w:rsidP="00CE61FE">
      <w:pPr>
        <w:pStyle w:val="BodyText"/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IND360</w:t>
      </w:r>
      <w:r w:rsidR="00504761">
        <w:rPr>
          <w:rFonts w:hint="eastAsia"/>
          <w:lang w:eastAsia="zh-CN"/>
        </w:rPr>
        <w:t>产品简介</w:t>
      </w:r>
    </w:p>
    <w:p w:rsidR="00504761" w:rsidRDefault="00504761" w:rsidP="00CE61FE">
      <w:pPr>
        <w:pStyle w:val="BodyText"/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标准自动化接口（</w:t>
      </w:r>
      <w:r>
        <w:rPr>
          <w:rFonts w:hint="eastAsia"/>
          <w:lang w:eastAsia="zh-CN"/>
        </w:rPr>
        <w:t>SAI</w:t>
      </w:r>
      <w:r>
        <w:rPr>
          <w:rFonts w:hint="eastAsia"/>
          <w:lang w:eastAsia="zh-CN"/>
        </w:rPr>
        <w:t>）介绍</w:t>
      </w:r>
    </w:p>
    <w:p w:rsidR="00504761" w:rsidRDefault="00504761" w:rsidP="00CE61FE">
      <w:pPr>
        <w:pStyle w:val="BodyText"/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SAI</w:t>
      </w:r>
      <w:r>
        <w:rPr>
          <w:rFonts w:hint="eastAsia"/>
          <w:lang w:eastAsia="zh-CN"/>
        </w:rPr>
        <w:t>命令处理流程及</w:t>
      </w:r>
      <w:r w:rsidR="008558FC">
        <w:rPr>
          <w:rFonts w:hint="eastAsia"/>
          <w:lang w:eastAsia="zh-CN"/>
        </w:rPr>
        <w:t>IND360</w:t>
      </w:r>
      <w:r w:rsidR="00B511BF">
        <w:rPr>
          <w:rFonts w:hint="eastAsia"/>
          <w:lang w:eastAsia="zh-CN"/>
        </w:rPr>
        <w:t xml:space="preserve"> </w:t>
      </w:r>
      <w:r w:rsidR="00B511BF">
        <w:rPr>
          <w:rFonts w:hint="eastAsia"/>
          <w:lang w:eastAsia="zh-CN"/>
        </w:rPr>
        <w:t>常用</w:t>
      </w:r>
      <w:r>
        <w:rPr>
          <w:rFonts w:hint="eastAsia"/>
          <w:lang w:eastAsia="zh-CN"/>
        </w:rPr>
        <w:t>命令列表</w:t>
      </w:r>
    </w:p>
    <w:p w:rsidR="00504761" w:rsidRDefault="008558FC" w:rsidP="00CE61FE">
      <w:pPr>
        <w:pStyle w:val="BodyText"/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IND360</w:t>
      </w:r>
      <w:r w:rsidR="00504761">
        <w:rPr>
          <w:rFonts w:hint="eastAsia"/>
          <w:lang w:eastAsia="zh-CN"/>
        </w:rPr>
        <w:t xml:space="preserve"> PLC</w:t>
      </w:r>
      <w:r w:rsidR="00504761">
        <w:rPr>
          <w:rFonts w:hint="eastAsia"/>
          <w:lang w:eastAsia="zh-CN"/>
        </w:rPr>
        <w:t>例程简介</w:t>
      </w:r>
    </w:p>
    <w:p w:rsidR="00C948EB" w:rsidRDefault="00C948EB" w:rsidP="00C948EB">
      <w:pPr>
        <w:pStyle w:val="BodyText"/>
        <w:rPr>
          <w:rFonts w:hint="eastAsia"/>
          <w:lang w:eastAsia="zh-CN"/>
        </w:rPr>
      </w:pPr>
      <w:r>
        <w:rPr>
          <w:rFonts w:hint="eastAsia"/>
          <w:lang w:eastAsia="zh-CN"/>
        </w:rPr>
        <w:t>此外，在提供了</w:t>
      </w:r>
      <w:r>
        <w:rPr>
          <w:rFonts w:hint="eastAsia"/>
          <w:lang w:eastAsia="zh-CN"/>
        </w:rPr>
        <w:t>IND</w:t>
      </w:r>
      <w:r>
        <w:rPr>
          <w:lang w:eastAsia="zh-CN"/>
        </w:rPr>
        <w:t>360 Modbus RTU</w:t>
      </w:r>
      <w:r>
        <w:rPr>
          <w:rFonts w:hint="eastAsia"/>
          <w:lang w:eastAsia="zh-CN"/>
        </w:rPr>
        <w:t>接口产品所支持的命令集。</w:t>
      </w:r>
    </w:p>
    <w:p w:rsidR="00D03467" w:rsidRDefault="00D03467" w:rsidP="00D03467">
      <w:pPr>
        <w:pStyle w:val="BodyText"/>
        <w:ind w:left="420"/>
        <w:rPr>
          <w:lang w:eastAsia="zh-CN"/>
        </w:rPr>
        <w:sectPr w:rsidR="00D03467" w:rsidSect="007D3B56">
          <w:pgSz w:w="11907" w:h="16840" w:code="9"/>
          <w:pgMar w:top="1440" w:right="720" w:bottom="1440" w:left="2880" w:header="720" w:footer="720" w:gutter="0"/>
          <w:cols w:space="720"/>
          <w:docGrid w:linePitch="360"/>
        </w:sectPr>
      </w:pPr>
    </w:p>
    <w:p w:rsidR="000C61E1" w:rsidRDefault="008558FC" w:rsidP="000C61E1">
      <w:pPr>
        <w:pStyle w:val="Heading2"/>
        <w:rPr>
          <w:lang w:eastAsia="zh-CN"/>
        </w:rPr>
      </w:pPr>
      <w:bookmarkStart w:id="1" w:name="_Toc56461905"/>
      <w:r>
        <w:rPr>
          <w:rFonts w:hint="eastAsia"/>
          <w:lang w:eastAsia="zh-CN"/>
        </w:rPr>
        <w:lastRenderedPageBreak/>
        <w:t>IND360</w:t>
      </w:r>
      <w:r w:rsidR="000C61E1">
        <w:rPr>
          <w:rFonts w:hint="eastAsia"/>
          <w:lang w:eastAsia="zh-CN"/>
        </w:rPr>
        <w:t>产品简介</w:t>
      </w:r>
      <w:bookmarkEnd w:id="1"/>
    </w:p>
    <w:p w:rsidR="001F7DDD" w:rsidRDefault="008558FC" w:rsidP="002D6B27">
      <w:pPr>
        <w:pStyle w:val="BodyText"/>
        <w:rPr>
          <w:lang w:eastAsia="zh-CN"/>
        </w:rPr>
      </w:pPr>
      <w:r>
        <w:rPr>
          <w:lang w:eastAsia="zh-CN"/>
        </w:rPr>
        <w:t>IND360</w:t>
      </w:r>
      <w:r w:rsidR="00474B0F">
        <w:rPr>
          <w:rFonts w:hint="eastAsia"/>
          <w:lang w:eastAsia="zh-CN"/>
        </w:rPr>
        <w:t>系列</w:t>
      </w:r>
      <w:r w:rsidR="007A0EFB" w:rsidRPr="007A0EFB">
        <w:rPr>
          <w:rFonts w:hint="eastAsia"/>
          <w:lang w:eastAsia="zh-CN"/>
        </w:rPr>
        <w:t>是梅特勒</w:t>
      </w:r>
      <w:r w:rsidR="007A0EFB" w:rsidRPr="007A0EFB">
        <w:rPr>
          <w:rFonts w:hint="eastAsia"/>
          <w:lang w:eastAsia="zh-CN"/>
        </w:rPr>
        <w:t>-</w:t>
      </w:r>
      <w:r w:rsidR="007A0EFB" w:rsidRPr="007A0EFB">
        <w:rPr>
          <w:rFonts w:hint="eastAsia"/>
          <w:lang w:eastAsia="zh-CN"/>
        </w:rPr>
        <w:t>托利多新一代称重</w:t>
      </w:r>
      <w:r>
        <w:rPr>
          <w:rFonts w:hint="eastAsia"/>
          <w:lang w:eastAsia="zh-CN"/>
        </w:rPr>
        <w:t>仪表</w:t>
      </w:r>
      <w:r w:rsidR="007A0EFB">
        <w:rPr>
          <w:rFonts w:hint="eastAsia"/>
          <w:lang w:eastAsia="zh-CN"/>
        </w:rPr>
        <w:t>，</w:t>
      </w:r>
      <w:r w:rsidR="00474B0F" w:rsidRPr="00474B0F">
        <w:rPr>
          <w:rFonts w:hint="eastAsia"/>
          <w:lang w:eastAsia="zh-CN"/>
        </w:rPr>
        <w:t>是针对</w:t>
      </w:r>
      <w:r w:rsidR="00474B0F" w:rsidRPr="00474B0F">
        <w:rPr>
          <w:rFonts w:hint="eastAsia"/>
          <w:lang w:eastAsia="zh-CN"/>
        </w:rPr>
        <w:t>OEM</w:t>
      </w:r>
      <w:r w:rsidR="00471AC1">
        <w:rPr>
          <w:rFonts w:hint="eastAsia"/>
          <w:lang w:eastAsia="zh-CN"/>
        </w:rPr>
        <w:t>制造商和系统集成</w:t>
      </w:r>
      <w:proofErr w:type="gramStart"/>
      <w:r w:rsidR="00471AC1">
        <w:rPr>
          <w:rFonts w:hint="eastAsia"/>
          <w:lang w:eastAsia="zh-CN"/>
        </w:rPr>
        <w:t>商设计</w:t>
      </w:r>
      <w:proofErr w:type="gramEnd"/>
      <w:r w:rsidR="00471AC1">
        <w:rPr>
          <w:rFonts w:hint="eastAsia"/>
          <w:lang w:eastAsia="zh-CN"/>
        </w:rPr>
        <w:t>的自动化</w:t>
      </w:r>
      <w:r>
        <w:rPr>
          <w:rFonts w:hint="eastAsia"/>
          <w:lang w:eastAsia="zh-CN"/>
        </w:rPr>
        <w:t>仪表</w:t>
      </w:r>
      <w:r w:rsidR="00474B0F" w:rsidRPr="00474B0F">
        <w:rPr>
          <w:rFonts w:hint="eastAsia"/>
          <w:lang w:eastAsia="zh-CN"/>
        </w:rPr>
        <w:t>产品</w:t>
      </w:r>
      <w:r w:rsidR="00474B0F">
        <w:rPr>
          <w:rFonts w:hint="eastAsia"/>
          <w:lang w:eastAsia="zh-CN"/>
        </w:rPr>
        <w:t>，</w:t>
      </w:r>
      <w:r w:rsidR="00AB52D2">
        <w:rPr>
          <w:rFonts w:hint="eastAsia"/>
          <w:lang w:eastAsia="zh-CN"/>
        </w:rPr>
        <w:t>它可</w:t>
      </w:r>
      <w:r w:rsidR="007A0EFB">
        <w:rPr>
          <w:rFonts w:hint="eastAsia"/>
          <w:lang w:eastAsia="zh-CN"/>
        </w:rPr>
        <w:t>用于连接模拟式</w:t>
      </w:r>
      <w:r w:rsidR="00471AC1">
        <w:rPr>
          <w:rFonts w:hint="eastAsia"/>
          <w:lang w:eastAsia="zh-CN"/>
        </w:rPr>
        <w:t>、</w:t>
      </w:r>
      <w:r w:rsidR="00471AC1">
        <w:rPr>
          <w:rFonts w:hint="eastAsia"/>
          <w:lang w:eastAsia="zh-CN"/>
        </w:rPr>
        <w:t>POWERCELL</w:t>
      </w:r>
      <w:r w:rsidR="00474B0F">
        <w:rPr>
          <w:rFonts w:hint="eastAsia"/>
          <w:lang w:eastAsia="zh-CN"/>
        </w:rPr>
        <w:t>数字式称重传感器</w:t>
      </w:r>
      <w:r w:rsidR="00471AC1">
        <w:rPr>
          <w:rFonts w:hint="eastAsia"/>
          <w:lang w:eastAsia="zh-CN"/>
        </w:rPr>
        <w:t>及</w:t>
      </w:r>
      <w:r w:rsidR="007318D6">
        <w:rPr>
          <w:rFonts w:hint="eastAsia"/>
          <w:lang w:eastAsia="zh-CN"/>
        </w:rPr>
        <w:t>SICSPro</w:t>
      </w:r>
      <w:r w:rsidR="007318D6">
        <w:rPr>
          <w:rFonts w:hint="eastAsia"/>
          <w:lang w:eastAsia="zh-CN"/>
        </w:rPr>
        <w:t>工业天平或</w:t>
      </w:r>
      <w:r w:rsidR="00471AC1">
        <w:rPr>
          <w:rFonts w:hint="eastAsia"/>
          <w:lang w:eastAsia="zh-CN"/>
        </w:rPr>
        <w:t>APW</w:t>
      </w:r>
      <w:r w:rsidR="00471AC1">
        <w:rPr>
          <w:rFonts w:hint="eastAsia"/>
          <w:lang w:eastAsia="zh-CN"/>
        </w:rPr>
        <w:t>高精度</w:t>
      </w:r>
      <w:r w:rsidR="00474B0F">
        <w:rPr>
          <w:rFonts w:hint="eastAsia"/>
          <w:lang w:eastAsia="zh-CN"/>
        </w:rPr>
        <w:t>称重模块，</w:t>
      </w:r>
      <w:r>
        <w:rPr>
          <w:rFonts w:hint="eastAsia"/>
          <w:lang w:eastAsia="zh-CN"/>
        </w:rPr>
        <w:t>灵活的</w:t>
      </w:r>
      <w:r w:rsidR="00474B0F" w:rsidRPr="00474B0F">
        <w:rPr>
          <w:rFonts w:hint="eastAsia"/>
          <w:lang w:eastAsia="zh-CN"/>
        </w:rPr>
        <w:t>安装</w:t>
      </w:r>
      <w:r>
        <w:rPr>
          <w:rFonts w:hint="eastAsia"/>
          <w:lang w:eastAsia="zh-CN"/>
        </w:rPr>
        <w:t>方式</w:t>
      </w:r>
      <w:r w:rsidR="00474B0F" w:rsidRPr="00474B0F">
        <w:rPr>
          <w:rFonts w:hint="eastAsia"/>
          <w:lang w:eastAsia="zh-CN"/>
        </w:rPr>
        <w:t>和丰富的通讯接口，</w:t>
      </w:r>
      <w:r w:rsidR="00474B0F">
        <w:rPr>
          <w:rFonts w:hint="eastAsia"/>
          <w:lang w:eastAsia="zh-CN"/>
        </w:rPr>
        <w:t>网页</w:t>
      </w:r>
      <w:r w:rsidR="00140448">
        <w:rPr>
          <w:rFonts w:hint="eastAsia"/>
          <w:lang w:eastAsia="zh-CN"/>
        </w:rPr>
        <w:t>菜单</w:t>
      </w:r>
      <w:r w:rsidR="00474B0F" w:rsidRPr="00474B0F">
        <w:rPr>
          <w:rFonts w:hint="eastAsia"/>
          <w:lang w:eastAsia="zh-CN"/>
        </w:rPr>
        <w:t>（</w:t>
      </w:r>
      <w:r w:rsidR="00474B0F" w:rsidRPr="00474B0F">
        <w:rPr>
          <w:rFonts w:hint="eastAsia"/>
          <w:lang w:eastAsia="zh-CN"/>
        </w:rPr>
        <w:t>Webserver</w:t>
      </w:r>
      <w:r w:rsidR="00474B0F" w:rsidRPr="00474B0F">
        <w:rPr>
          <w:rFonts w:hint="eastAsia"/>
          <w:lang w:eastAsia="zh-CN"/>
        </w:rPr>
        <w:t>）远程配置和智能预诊断功能，使得</w:t>
      </w:r>
      <w:r>
        <w:rPr>
          <w:rFonts w:hint="eastAsia"/>
          <w:lang w:eastAsia="zh-CN"/>
        </w:rPr>
        <w:t>IND360</w:t>
      </w:r>
      <w:r w:rsidR="00474B0F">
        <w:rPr>
          <w:rFonts w:hint="eastAsia"/>
          <w:lang w:eastAsia="zh-CN"/>
        </w:rPr>
        <w:t>系列</w:t>
      </w:r>
      <w:r w:rsidR="00474B0F" w:rsidRPr="00474B0F">
        <w:rPr>
          <w:rFonts w:hint="eastAsia"/>
          <w:lang w:eastAsia="zh-CN"/>
        </w:rPr>
        <w:t>完美匹配灌装、</w:t>
      </w:r>
      <w:proofErr w:type="gramStart"/>
      <w:r w:rsidR="00474B0F" w:rsidRPr="00474B0F">
        <w:rPr>
          <w:rFonts w:hint="eastAsia"/>
          <w:lang w:eastAsia="zh-CN"/>
        </w:rPr>
        <w:t>料位控制</w:t>
      </w:r>
      <w:proofErr w:type="gramEnd"/>
      <w:r w:rsidR="00474B0F" w:rsidRPr="00474B0F">
        <w:rPr>
          <w:rFonts w:hint="eastAsia"/>
          <w:lang w:eastAsia="zh-CN"/>
        </w:rPr>
        <w:t>/</w:t>
      </w:r>
      <w:r w:rsidR="00474B0F" w:rsidRPr="00474B0F">
        <w:rPr>
          <w:rFonts w:hint="eastAsia"/>
          <w:lang w:eastAsia="zh-CN"/>
        </w:rPr>
        <w:t>检测和配料等工业称重应用。</w:t>
      </w:r>
    </w:p>
    <w:p w:rsidR="001F7DDD" w:rsidRDefault="001F7DDD" w:rsidP="001F7DDD">
      <w:pPr>
        <w:pStyle w:val="Heading2"/>
        <w:rPr>
          <w:lang w:eastAsia="zh-CN"/>
        </w:rPr>
      </w:pPr>
      <w:bookmarkStart w:id="2" w:name="_Toc56461906"/>
      <w:r>
        <w:rPr>
          <w:rFonts w:hint="eastAsia"/>
          <w:lang w:eastAsia="zh-CN"/>
        </w:rPr>
        <w:t>文档资料</w:t>
      </w:r>
      <w:bookmarkEnd w:id="2"/>
    </w:p>
    <w:p w:rsidR="002D6B27" w:rsidRDefault="00474B0F" w:rsidP="008558FC">
      <w:pPr>
        <w:pStyle w:val="BodyText"/>
        <w:rPr>
          <w:lang w:eastAsia="zh-CN"/>
        </w:rPr>
        <w:sectPr w:rsidR="002D6B27" w:rsidSect="007D3B56">
          <w:pgSz w:w="11907" w:h="16840" w:code="9"/>
          <w:pgMar w:top="1440" w:right="720" w:bottom="1440" w:left="2880" w:header="720" w:footer="720" w:gutter="0"/>
          <w:cols w:space="720"/>
          <w:docGrid w:linePitch="360"/>
        </w:sectPr>
      </w:pPr>
      <w:r>
        <w:rPr>
          <w:rFonts w:hint="eastAsia"/>
          <w:lang w:eastAsia="zh-CN"/>
        </w:rPr>
        <w:t>用户如需下载本文档或</w:t>
      </w:r>
      <w:r w:rsidR="008558FC">
        <w:rPr>
          <w:rFonts w:hint="eastAsia"/>
          <w:lang w:eastAsia="zh-CN"/>
        </w:rPr>
        <w:t>IND360</w:t>
      </w:r>
      <w:r w:rsidR="001F7DDD">
        <w:rPr>
          <w:rFonts w:hint="eastAsia"/>
          <w:lang w:eastAsia="zh-CN"/>
        </w:rPr>
        <w:t>系列产品的其他</w:t>
      </w:r>
      <w:r>
        <w:rPr>
          <w:rFonts w:hint="eastAsia"/>
          <w:lang w:eastAsia="zh-CN"/>
        </w:rPr>
        <w:t>文档资料</w:t>
      </w:r>
      <w:r w:rsidR="00F47B02">
        <w:rPr>
          <w:rFonts w:hint="eastAsia"/>
          <w:lang w:eastAsia="zh-CN"/>
        </w:rPr>
        <w:t>（用户手册、</w:t>
      </w:r>
      <w:r w:rsidR="00F47B02">
        <w:rPr>
          <w:rFonts w:hint="eastAsia"/>
          <w:lang w:eastAsia="zh-CN"/>
        </w:rPr>
        <w:t>GSD</w:t>
      </w:r>
      <w:r w:rsidR="00F47B02">
        <w:rPr>
          <w:lang w:eastAsia="zh-CN"/>
        </w:rPr>
        <w:t>/GSDML/EDS</w:t>
      </w:r>
      <w:r w:rsidR="00F47B02">
        <w:rPr>
          <w:rFonts w:hint="eastAsia"/>
          <w:lang w:eastAsia="zh-CN"/>
        </w:rPr>
        <w:t>文件、</w:t>
      </w:r>
      <w:r w:rsidR="00F47B02">
        <w:rPr>
          <w:rFonts w:hint="eastAsia"/>
          <w:lang w:eastAsia="zh-CN"/>
        </w:rPr>
        <w:t>PLC</w:t>
      </w:r>
      <w:r w:rsidR="00F47B02">
        <w:rPr>
          <w:rFonts w:hint="eastAsia"/>
          <w:lang w:eastAsia="zh-CN"/>
        </w:rPr>
        <w:t>例程等）的最新版本</w:t>
      </w:r>
      <w:r>
        <w:rPr>
          <w:rFonts w:hint="eastAsia"/>
          <w:lang w:eastAsia="zh-CN"/>
        </w:rPr>
        <w:t>，</w:t>
      </w:r>
      <w:r w:rsidRPr="00474B0F">
        <w:rPr>
          <w:rFonts w:hint="eastAsia"/>
          <w:lang w:eastAsia="zh-CN"/>
        </w:rPr>
        <w:t>可以通过访问</w:t>
      </w:r>
      <w:hyperlink r:id="rId20" w:history="1">
        <w:r w:rsidRPr="005153F4">
          <w:rPr>
            <w:rStyle w:val="Hyperlink"/>
            <w:rFonts w:hint="eastAsia"/>
            <w:lang w:eastAsia="zh-CN"/>
          </w:rPr>
          <w:t>www.mt.com/ind-</w:t>
        </w:r>
        <w:r w:rsidR="008558FC">
          <w:rPr>
            <w:rStyle w:val="Hyperlink"/>
            <w:rFonts w:hint="eastAsia"/>
            <w:lang w:eastAsia="zh-CN"/>
          </w:rPr>
          <w:t>IND360</w:t>
        </w:r>
        <w:r w:rsidRPr="005153F4">
          <w:rPr>
            <w:rStyle w:val="Hyperlink"/>
            <w:rFonts w:hint="eastAsia"/>
            <w:lang w:eastAsia="zh-CN"/>
          </w:rPr>
          <w:t>-downloads-cn</w:t>
        </w:r>
      </w:hyperlink>
      <w:r w:rsidR="008558FC">
        <w:rPr>
          <w:rFonts w:hint="eastAsia"/>
          <w:lang w:eastAsia="zh-CN"/>
        </w:rPr>
        <w:t>页面。</w:t>
      </w:r>
    </w:p>
    <w:p w:rsidR="00F87BB1" w:rsidRDefault="00222C76" w:rsidP="00F87BB1">
      <w:pPr>
        <w:pStyle w:val="Heading1"/>
        <w:rPr>
          <w:lang w:eastAsia="zh-CN"/>
        </w:rPr>
      </w:pPr>
      <w:bookmarkStart w:id="3" w:name="_Toc56461907"/>
      <w:r>
        <w:rPr>
          <w:rFonts w:hint="eastAsia"/>
          <w:lang w:eastAsia="zh-CN"/>
        </w:rPr>
        <w:lastRenderedPageBreak/>
        <w:t>标准自动化接口（</w:t>
      </w:r>
      <w:r>
        <w:rPr>
          <w:rFonts w:hint="eastAsia"/>
          <w:lang w:eastAsia="zh-CN"/>
        </w:rPr>
        <w:t>SAI</w:t>
      </w:r>
      <w:r>
        <w:rPr>
          <w:rFonts w:hint="eastAsia"/>
          <w:lang w:eastAsia="zh-CN"/>
        </w:rPr>
        <w:t>）</w:t>
      </w:r>
      <w:r w:rsidR="000F3C87">
        <w:rPr>
          <w:rFonts w:hint="eastAsia"/>
          <w:lang w:eastAsia="zh-CN"/>
        </w:rPr>
        <w:t>协议介绍</w:t>
      </w:r>
      <w:bookmarkEnd w:id="3"/>
    </w:p>
    <w:p w:rsidR="00F87BB1" w:rsidRDefault="000F3C87" w:rsidP="002D6B27">
      <w:pPr>
        <w:pStyle w:val="Heading2"/>
        <w:rPr>
          <w:lang w:eastAsia="zh-CN"/>
        </w:rPr>
      </w:pPr>
      <w:bookmarkStart w:id="4" w:name="_Toc56461908"/>
      <w:r>
        <w:rPr>
          <w:rFonts w:hint="eastAsia"/>
          <w:lang w:eastAsia="zh-CN"/>
        </w:rPr>
        <w:t>概述</w:t>
      </w:r>
      <w:bookmarkEnd w:id="4"/>
    </w:p>
    <w:p w:rsidR="00AB52D2" w:rsidRPr="00AB52D2" w:rsidRDefault="00AB52D2" w:rsidP="00AB52D2">
      <w:pPr>
        <w:pStyle w:val="BodyText"/>
        <w:rPr>
          <w:lang w:eastAsia="zh-CN"/>
        </w:rPr>
      </w:pPr>
    </w:p>
    <w:p w:rsidR="0042730C" w:rsidRDefault="00581EBE" w:rsidP="00D046A6">
      <w:pPr>
        <w:pStyle w:val="BodyText"/>
        <w:rPr>
          <w:lang w:eastAsia="zh-CN"/>
        </w:rPr>
      </w:pPr>
      <w:r>
        <w:rPr>
          <w:rFonts w:hint="eastAsia"/>
          <w:lang w:eastAsia="zh-CN"/>
        </w:rPr>
        <w:t>标准自动化接口（</w:t>
      </w:r>
      <w:r>
        <w:rPr>
          <w:rFonts w:hint="eastAsia"/>
          <w:lang w:eastAsia="zh-CN"/>
        </w:rPr>
        <w:t>SAI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Standard Automation Interface</w:t>
      </w:r>
      <w:r>
        <w:rPr>
          <w:rFonts w:hint="eastAsia"/>
          <w:lang w:eastAsia="zh-CN"/>
        </w:rPr>
        <w:t>）是梅特勒</w:t>
      </w:r>
      <w:r>
        <w:rPr>
          <w:rFonts w:hint="eastAsia"/>
          <w:lang w:eastAsia="zh-CN"/>
        </w:rPr>
        <w:t>-</w:t>
      </w:r>
      <w:r w:rsidR="00274DD1">
        <w:rPr>
          <w:rFonts w:hint="eastAsia"/>
          <w:lang w:eastAsia="zh-CN"/>
        </w:rPr>
        <w:t>托利多</w:t>
      </w:r>
      <w:r w:rsidR="00132528">
        <w:rPr>
          <w:rFonts w:hint="eastAsia"/>
          <w:lang w:eastAsia="zh-CN"/>
        </w:rPr>
        <w:t>的标准</w:t>
      </w:r>
      <w:r w:rsidR="00D046A6">
        <w:rPr>
          <w:rFonts w:hint="eastAsia"/>
          <w:lang w:eastAsia="zh-CN"/>
        </w:rPr>
        <w:t>通讯</w:t>
      </w:r>
      <w:r w:rsidR="007B4A7B">
        <w:rPr>
          <w:rFonts w:hint="eastAsia"/>
          <w:lang w:eastAsia="zh-CN"/>
        </w:rPr>
        <w:t>协议，用于</w:t>
      </w:r>
      <w:r w:rsidR="0042730C">
        <w:rPr>
          <w:rFonts w:hint="eastAsia"/>
          <w:lang w:eastAsia="zh-CN"/>
        </w:rPr>
        <w:t>称重</w:t>
      </w:r>
      <w:r w:rsidR="007B4A7B">
        <w:rPr>
          <w:rFonts w:hint="eastAsia"/>
          <w:lang w:eastAsia="zh-CN"/>
        </w:rPr>
        <w:t>设备和用户自动化控制系统</w:t>
      </w:r>
      <w:r w:rsidR="00E773AF">
        <w:rPr>
          <w:rFonts w:hint="eastAsia"/>
          <w:lang w:eastAsia="zh-CN"/>
        </w:rPr>
        <w:t>（</w:t>
      </w:r>
      <w:r w:rsidR="00E773AF">
        <w:rPr>
          <w:rFonts w:hint="eastAsia"/>
          <w:lang w:eastAsia="zh-CN"/>
        </w:rPr>
        <w:t>PLC/DCS/PAC/IPC</w:t>
      </w:r>
      <w:r w:rsidR="00E773AF">
        <w:rPr>
          <w:rFonts w:hint="eastAsia"/>
          <w:lang w:eastAsia="zh-CN"/>
        </w:rPr>
        <w:t>）</w:t>
      </w:r>
      <w:r w:rsidR="007B4A7B">
        <w:rPr>
          <w:rFonts w:hint="eastAsia"/>
          <w:lang w:eastAsia="zh-CN"/>
        </w:rPr>
        <w:t>之间通信。</w:t>
      </w:r>
    </w:p>
    <w:p w:rsidR="00D046A6" w:rsidRDefault="00D046A6" w:rsidP="00D046A6">
      <w:pPr>
        <w:pStyle w:val="BodyText"/>
        <w:rPr>
          <w:lang w:eastAsia="zh-CN"/>
        </w:rPr>
      </w:pPr>
      <w:r>
        <w:rPr>
          <w:rFonts w:hint="eastAsia"/>
          <w:lang w:eastAsia="zh-CN"/>
        </w:rPr>
        <w:t>无论是梅特勒</w:t>
      </w: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>托利多的称重传感器</w:t>
      </w:r>
      <w:r w:rsidR="0042730C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仪表还是</w:t>
      </w:r>
      <w:r w:rsidR="008558FC">
        <w:rPr>
          <w:rFonts w:hint="eastAsia"/>
          <w:lang w:eastAsia="zh-CN"/>
        </w:rPr>
        <w:t>仪表</w:t>
      </w:r>
      <w:r>
        <w:rPr>
          <w:rFonts w:hint="eastAsia"/>
          <w:lang w:eastAsia="zh-CN"/>
        </w:rPr>
        <w:t>，</w:t>
      </w:r>
      <w:r w:rsidR="0042730C">
        <w:rPr>
          <w:rFonts w:hint="eastAsia"/>
          <w:lang w:eastAsia="zh-CN"/>
        </w:rPr>
        <w:t>支持</w:t>
      </w:r>
      <w:r w:rsidR="0042730C">
        <w:rPr>
          <w:rFonts w:hint="eastAsia"/>
          <w:lang w:eastAsia="zh-CN"/>
        </w:rPr>
        <w:t>SAI</w:t>
      </w:r>
      <w:r w:rsidR="0042730C">
        <w:rPr>
          <w:rFonts w:hint="eastAsia"/>
          <w:lang w:eastAsia="zh-CN"/>
        </w:rPr>
        <w:t>协议的设备都遵循同样的数据结构，</w:t>
      </w:r>
      <w:r>
        <w:rPr>
          <w:rFonts w:hint="eastAsia"/>
          <w:lang w:eastAsia="zh-CN"/>
        </w:rPr>
        <w:t>用户的</w:t>
      </w:r>
      <w:r>
        <w:rPr>
          <w:rFonts w:hint="eastAsia"/>
          <w:lang w:eastAsia="zh-CN"/>
        </w:rPr>
        <w:t>PLC</w:t>
      </w:r>
      <w:r>
        <w:rPr>
          <w:rFonts w:hint="eastAsia"/>
          <w:lang w:eastAsia="zh-CN"/>
        </w:rPr>
        <w:t>程序可以</w:t>
      </w:r>
      <w:r w:rsidR="007B4A7B">
        <w:rPr>
          <w:rFonts w:hint="eastAsia"/>
          <w:lang w:eastAsia="zh-CN"/>
        </w:rPr>
        <w:t>无缝从一种设备移植到另一台设备</w:t>
      </w:r>
      <w:r>
        <w:rPr>
          <w:rFonts w:hint="eastAsia"/>
          <w:lang w:eastAsia="zh-CN"/>
        </w:rPr>
        <w:t>，方便了用户的使用。</w:t>
      </w:r>
    </w:p>
    <w:p w:rsidR="00D046A6" w:rsidRDefault="00D046A6" w:rsidP="00D046A6">
      <w:pPr>
        <w:pStyle w:val="BodyText"/>
        <w:rPr>
          <w:lang w:eastAsia="zh-CN"/>
        </w:rPr>
      </w:pPr>
      <w:r>
        <w:rPr>
          <w:rFonts w:hint="eastAsia"/>
          <w:lang w:eastAsia="zh-CN"/>
        </w:rPr>
        <w:t>SAI</w:t>
      </w:r>
      <w:r>
        <w:rPr>
          <w:rFonts w:hint="eastAsia"/>
          <w:lang w:eastAsia="zh-CN"/>
        </w:rPr>
        <w:t>协议支持循环（同步）通讯和非循环（异步）通讯。</w:t>
      </w:r>
    </w:p>
    <w:p w:rsidR="001A4CF9" w:rsidRDefault="001A4CF9" w:rsidP="00CE61FE">
      <w:pPr>
        <w:pStyle w:val="Heading2"/>
        <w:numPr>
          <w:ilvl w:val="1"/>
          <w:numId w:val="8"/>
        </w:numPr>
        <w:rPr>
          <w:lang w:eastAsia="zh-CN"/>
        </w:rPr>
      </w:pPr>
      <w:bookmarkStart w:id="5" w:name="_Ref533421588"/>
      <w:bookmarkStart w:id="6" w:name="_Toc56461909"/>
      <w:bookmarkStart w:id="7" w:name="_Ref431383739"/>
      <w:r>
        <w:rPr>
          <w:rFonts w:hint="eastAsia"/>
          <w:lang w:eastAsia="zh-CN"/>
        </w:rPr>
        <w:t>循环通信</w:t>
      </w:r>
      <w:bookmarkEnd w:id="5"/>
      <w:bookmarkEnd w:id="6"/>
    </w:p>
    <w:p w:rsidR="00866C29" w:rsidRDefault="00866C29" w:rsidP="001A4CF9">
      <w:pPr>
        <w:pStyle w:val="BodyText"/>
        <w:rPr>
          <w:lang w:eastAsia="zh-CN"/>
        </w:rPr>
      </w:pPr>
      <w:r>
        <w:rPr>
          <w:rFonts w:hint="eastAsia"/>
          <w:lang w:eastAsia="zh-CN"/>
        </w:rPr>
        <w:t>循环通信用于控制设备与</w:t>
      </w:r>
      <w:r w:rsidR="008558FC">
        <w:rPr>
          <w:rFonts w:hint="eastAsia"/>
          <w:lang w:eastAsia="zh-CN"/>
        </w:rPr>
        <w:t>IND360</w:t>
      </w:r>
      <w:r>
        <w:rPr>
          <w:rFonts w:hint="eastAsia"/>
          <w:lang w:eastAsia="zh-CN"/>
        </w:rPr>
        <w:t>之间周期性交互数据。</w:t>
      </w:r>
    </w:p>
    <w:p w:rsidR="0052154C" w:rsidRDefault="001A4CF9" w:rsidP="001A4CF9">
      <w:pPr>
        <w:pStyle w:val="BodyText"/>
        <w:rPr>
          <w:lang w:eastAsia="zh-CN"/>
        </w:rPr>
      </w:pPr>
      <w:r>
        <w:rPr>
          <w:rFonts w:hint="eastAsia"/>
          <w:lang w:eastAsia="zh-CN"/>
        </w:rPr>
        <w:t>在循环通</w:t>
      </w:r>
      <w:r w:rsidR="00866C29">
        <w:rPr>
          <w:rFonts w:hint="eastAsia"/>
          <w:lang w:eastAsia="zh-CN"/>
        </w:rPr>
        <w:t>信</w:t>
      </w:r>
      <w:r>
        <w:rPr>
          <w:rFonts w:hint="eastAsia"/>
          <w:lang w:eastAsia="zh-CN"/>
        </w:rPr>
        <w:t>中，数据以块（</w:t>
      </w:r>
      <w:r>
        <w:rPr>
          <w:rFonts w:hint="eastAsia"/>
          <w:lang w:eastAsia="zh-CN"/>
        </w:rPr>
        <w:t>Block</w:t>
      </w:r>
      <w:r>
        <w:rPr>
          <w:rFonts w:hint="eastAsia"/>
          <w:lang w:eastAsia="zh-CN"/>
        </w:rPr>
        <w:t>）为单位，每个块由四字（</w:t>
      </w:r>
      <w:r>
        <w:rPr>
          <w:rFonts w:hint="eastAsia"/>
          <w:lang w:eastAsia="zh-CN"/>
        </w:rPr>
        <w:t>Word</w:t>
      </w:r>
      <w:r>
        <w:rPr>
          <w:rFonts w:hint="eastAsia"/>
          <w:lang w:eastAsia="zh-CN"/>
        </w:rPr>
        <w:t>）组成，每个字为</w:t>
      </w: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位（</w:t>
      </w:r>
      <w:r>
        <w:rPr>
          <w:rFonts w:hint="eastAsia"/>
          <w:lang w:eastAsia="zh-CN"/>
        </w:rPr>
        <w:t>Bit</w:t>
      </w:r>
      <w:r>
        <w:rPr>
          <w:rFonts w:hint="eastAsia"/>
          <w:lang w:eastAsia="zh-CN"/>
        </w:rPr>
        <w:t>）。</w:t>
      </w:r>
      <w:r w:rsidR="00BB4877">
        <w:rPr>
          <w:rFonts w:hint="eastAsia"/>
          <w:lang w:eastAsia="zh-CN"/>
        </w:rPr>
        <w:t>字数</w:t>
      </w:r>
      <w:proofErr w:type="gramStart"/>
      <w:r w:rsidR="00BB4877">
        <w:rPr>
          <w:rFonts w:hint="eastAsia"/>
          <w:lang w:eastAsia="zh-CN"/>
        </w:rPr>
        <w:t>据可以</w:t>
      </w:r>
      <w:proofErr w:type="gramEnd"/>
      <w:r w:rsidR="00BB4877">
        <w:rPr>
          <w:rFonts w:hint="eastAsia"/>
          <w:lang w:eastAsia="zh-CN"/>
        </w:rPr>
        <w:t>独立或</w:t>
      </w:r>
      <w:r w:rsidR="005E7A34">
        <w:rPr>
          <w:rFonts w:hint="eastAsia"/>
          <w:lang w:eastAsia="zh-CN"/>
        </w:rPr>
        <w:t>相互组合，用于</w:t>
      </w:r>
      <w:r w:rsidR="008558FC">
        <w:rPr>
          <w:rFonts w:hint="eastAsia"/>
          <w:lang w:eastAsia="zh-CN"/>
        </w:rPr>
        <w:t>IND360</w:t>
      </w:r>
      <w:r w:rsidR="005E7A34">
        <w:rPr>
          <w:rFonts w:hint="eastAsia"/>
          <w:lang w:eastAsia="zh-CN"/>
        </w:rPr>
        <w:t>和控制系统之间交换数值型（例如重量）、字符型或</w:t>
      </w:r>
      <w:proofErr w:type="gramStart"/>
      <w:r w:rsidR="005E7A34">
        <w:rPr>
          <w:rFonts w:hint="eastAsia"/>
          <w:lang w:eastAsia="zh-CN"/>
        </w:rPr>
        <w:t>位类型</w:t>
      </w:r>
      <w:proofErr w:type="gramEnd"/>
      <w:r w:rsidR="005E7A34">
        <w:rPr>
          <w:rFonts w:hint="eastAsia"/>
          <w:lang w:eastAsia="zh-CN"/>
        </w:rPr>
        <w:t>数据</w:t>
      </w:r>
      <w:r w:rsidR="007B4A7B">
        <w:rPr>
          <w:rFonts w:hint="eastAsia"/>
          <w:lang w:eastAsia="zh-CN"/>
        </w:rPr>
        <w:t>，详情请参考</w:t>
      </w:r>
      <w:r w:rsidR="007B4A7B">
        <w:rPr>
          <w:lang w:eastAsia="zh-CN"/>
        </w:rPr>
        <w:fldChar w:fldCharType="begin"/>
      </w:r>
      <w:r w:rsidR="007B4A7B">
        <w:rPr>
          <w:lang w:eastAsia="zh-CN"/>
        </w:rPr>
        <w:instrText xml:space="preserve"> </w:instrText>
      </w:r>
      <w:r w:rsidR="007B4A7B">
        <w:rPr>
          <w:rFonts w:hint="eastAsia"/>
          <w:lang w:eastAsia="zh-CN"/>
        </w:rPr>
        <w:instrText>REF _Ref533842472 \r \h</w:instrText>
      </w:r>
      <w:r w:rsidR="007B4A7B">
        <w:rPr>
          <w:lang w:eastAsia="zh-CN"/>
        </w:rPr>
        <w:instrText xml:space="preserve"> </w:instrText>
      </w:r>
      <w:r w:rsidR="007B4A7B">
        <w:rPr>
          <w:lang w:eastAsia="zh-CN"/>
        </w:rPr>
      </w:r>
      <w:r w:rsidR="007B4A7B">
        <w:rPr>
          <w:lang w:eastAsia="zh-CN"/>
        </w:rPr>
        <w:fldChar w:fldCharType="separate"/>
      </w:r>
      <w:r w:rsidR="008A5BE7">
        <w:rPr>
          <w:lang w:eastAsia="zh-CN"/>
        </w:rPr>
        <w:t>2.2.1</w:t>
      </w:r>
      <w:r w:rsidR="007B4A7B">
        <w:rPr>
          <w:lang w:eastAsia="zh-CN"/>
        </w:rPr>
        <w:fldChar w:fldCharType="end"/>
      </w:r>
      <w:r w:rsidR="007B4A7B">
        <w:rPr>
          <w:rFonts w:hint="eastAsia"/>
          <w:lang w:eastAsia="zh-CN"/>
        </w:rPr>
        <w:t>节</w:t>
      </w:r>
      <w:r w:rsidR="00E83CDC">
        <w:rPr>
          <w:rFonts w:hint="eastAsia"/>
          <w:lang w:eastAsia="zh-CN"/>
        </w:rPr>
        <w:t>、</w:t>
      </w:r>
      <w:r w:rsidR="00E83CDC">
        <w:rPr>
          <w:lang w:eastAsia="zh-CN"/>
        </w:rPr>
        <w:fldChar w:fldCharType="begin"/>
      </w:r>
      <w:r w:rsidR="00E83CDC">
        <w:rPr>
          <w:lang w:eastAsia="zh-CN"/>
        </w:rPr>
        <w:instrText xml:space="preserve"> </w:instrText>
      </w:r>
      <w:r w:rsidR="00E83CDC">
        <w:rPr>
          <w:rFonts w:hint="eastAsia"/>
          <w:lang w:eastAsia="zh-CN"/>
        </w:rPr>
        <w:instrText>REF _Ref38009662 \r \h</w:instrText>
      </w:r>
      <w:r w:rsidR="00E83CDC">
        <w:rPr>
          <w:lang w:eastAsia="zh-CN"/>
        </w:rPr>
        <w:instrText xml:space="preserve"> </w:instrText>
      </w:r>
      <w:r w:rsidR="00E83CDC">
        <w:rPr>
          <w:lang w:eastAsia="zh-CN"/>
        </w:rPr>
      </w:r>
      <w:r w:rsidR="00E83CDC">
        <w:rPr>
          <w:lang w:eastAsia="zh-CN"/>
        </w:rPr>
        <w:fldChar w:fldCharType="separate"/>
      </w:r>
      <w:r w:rsidR="008A5BE7">
        <w:rPr>
          <w:lang w:eastAsia="zh-CN"/>
        </w:rPr>
        <w:t>2.2.3</w:t>
      </w:r>
      <w:r w:rsidR="00E83CDC">
        <w:rPr>
          <w:lang w:eastAsia="zh-CN"/>
        </w:rPr>
        <w:fldChar w:fldCharType="end"/>
      </w:r>
      <w:r w:rsidR="00E83CDC">
        <w:rPr>
          <w:rFonts w:hint="eastAsia"/>
          <w:lang w:eastAsia="zh-CN"/>
        </w:rPr>
        <w:t>和</w:t>
      </w:r>
      <w:r w:rsidR="00E83CDC">
        <w:rPr>
          <w:lang w:eastAsia="zh-CN"/>
        </w:rPr>
        <w:fldChar w:fldCharType="begin"/>
      </w:r>
      <w:r w:rsidR="00E83CDC">
        <w:rPr>
          <w:lang w:eastAsia="zh-CN"/>
        </w:rPr>
        <w:instrText xml:space="preserve"> REF _Ref38009663 \r \h </w:instrText>
      </w:r>
      <w:r w:rsidR="00E83CDC">
        <w:rPr>
          <w:lang w:eastAsia="zh-CN"/>
        </w:rPr>
      </w:r>
      <w:r w:rsidR="00E83CDC">
        <w:rPr>
          <w:lang w:eastAsia="zh-CN"/>
        </w:rPr>
        <w:fldChar w:fldCharType="separate"/>
      </w:r>
      <w:r w:rsidR="008A5BE7">
        <w:rPr>
          <w:lang w:eastAsia="zh-CN"/>
        </w:rPr>
        <w:t>2.2.4</w:t>
      </w:r>
      <w:r w:rsidR="00E83CDC">
        <w:rPr>
          <w:lang w:eastAsia="zh-CN"/>
        </w:rPr>
        <w:fldChar w:fldCharType="end"/>
      </w:r>
      <w:r w:rsidR="007B4A7B">
        <w:rPr>
          <w:rFonts w:hint="eastAsia"/>
          <w:lang w:eastAsia="zh-CN"/>
        </w:rPr>
        <w:t>节</w:t>
      </w:r>
      <w:r w:rsidR="005E7A34">
        <w:rPr>
          <w:rFonts w:hint="eastAsia"/>
          <w:lang w:eastAsia="zh-CN"/>
        </w:rPr>
        <w:t>。</w:t>
      </w:r>
    </w:p>
    <w:p w:rsidR="008B7B05" w:rsidRDefault="008B7B05" w:rsidP="008B7B05">
      <w:pPr>
        <w:pStyle w:val="BodyText"/>
        <w:rPr>
          <w:lang w:eastAsia="zh-CN"/>
        </w:rPr>
      </w:pPr>
      <w:r>
        <w:rPr>
          <w:rFonts w:hint="eastAsia"/>
          <w:lang w:eastAsia="zh-CN"/>
        </w:rPr>
        <w:t>关于数据的流向，</w:t>
      </w:r>
      <w:r>
        <w:rPr>
          <w:rFonts w:hint="eastAsia"/>
          <w:lang w:eastAsia="zh-CN"/>
        </w:rPr>
        <w:t>SAI</w:t>
      </w:r>
      <w:r>
        <w:rPr>
          <w:rFonts w:hint="eastAsia"/>
          <w:lang w:eastAsia="zh-CN"/>
        </w:rPr>
        <w:t>协议是从用户控制系统的角度定义的，输入方向为从</w:t>
      </w:r>
      <w:r w:rsidR="008558FC">
        <w:rPr>
          <w:rFonts w:hint="eastAsia"/>
          <w:lang w:eastAsia="zh-CN"/>
        </w:rPr>
        <w:t>IND360</w:t>
      </w:r>
      <w:r w:rsidR="001616CE">
        <w:rPr>
          <w:rFonts w:hint="eastAsia"/>
          <w:lang w:eastAsia="zh-CN"/>
        </w:rPr>
        <w:t>（称重设备）流向控制系统，即为读操作</w:t>
      </w:r>
      <w:r w:rsidR="00381085">
        <w:rPr>
          <w:rFonts w:hint="eastAsia"/>
          <w:lang w:eastAsia="zh-CN"/>
        </w:rPr>
        <w:t>，对应缓冲区称为输入循环区</w:t>
      </w:r>
      <w:r>
        <w:rPr>
          <w:rFonts w:hint="eastAsia"/>
          <w:lang w:eastAsia="zh-CN"/>
        </w:rPr>
        <w:t>，输出方向为控制系统流向</w:t>
      </w:r>
      <w:r w:rsidR="008558FC">
        <w:rPr>
          <w:rFonts w:hint="eastAsia"/>
          <w:lang w:eastAsia="zh-CN"/>
        </w:rPr>
        <w:t>IND360</w:t>
      </w:r>
      <w:r w:rsidR="001616CE">
        <w:rPr>
          <w:rFonts w:hint="eastAsia"/>
          <w:lang w:eastAsia="zh-CN"/>
        </w:rPr>
        <w:t>，即为</w:t>
      </w:r>
      <w:r>
        <w:rPr>
          <w:rFonts w:hint="eastAsia"/>
          <w:lang w:eastAsia="zh-CN"/>
        </w:rPr>
        <w:t>写操作</w:t>
      </w:r>
      <w:r w:rsidR="00381085">
        <w:rPr>
          <w:rFonts w:hint="eastAsia"/>
          <w:lang w:eastAsia="zh-CN"/>
        </w:rPr>
        <w:t>，对应缓冲区称为输出循环区</w:t>
      </w:r>
      <w:r>
        <w:rPr>
          <w:rFonts w:hint="eastAsia"/>
          <w:lang w:eastAsia="zh-CN"/>
        </w:rPr>
        <w:t>，如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>REF _Ref533365832 \h</w:instrText>
      </w:r>
      <w:r>
        <w:rPr>
          <w:lang w:eastAsia="zh-CN"/>
        </w:rPr>
        <w:instrText xml:space="preserve"> </w:instrText>
      </w:r>
      <w:r>
        <w:rPr>
          <w:lang w:eastAsia="zh-CN"/>
        </w:rPr>
      </w:r>
      <w:r>
        <w:rPr>
          <w:lang w:eastAsia="zh-CN"/>
        </w:rPr>
        <w:fldChar w:fldCharType="separate"/>
      </w:r>
      <w:r w:rsidR="008A5BE7">
        <w:rPr>
          <w:rFonts w:hint="eastAsia"/>
          <w:lang w:eastAsia="zh-CN"/>
        </w:rPr>
        <w:t>图</w:t>
      </w:r>
      <w:r w:rsidR="008A5BE7">
        <w:rPr>
          <w:rFonts w:hint="eastAsia"/>
          <w:lang w:eastAsia="zh-CN"/>
        </w:rPr>
        <w:t xml:space="preserve">2- </w:t>
      </w:r>
      <w:r w:rsidR="008A5BE7">
        <w:rPr>
          <w:noProof/>
          <w:lang w:eastAsia="zh-CN"/>
        </w:rPr>
        <w:t>1</w:t>
      </w:r>
      <w:r>
        <w:rPr>
          <w:lang w:eastAsia="zh-CN"/>
        </w:rPr>
        <w:fldChar w:fldCharType="end"/>
      </w:r>
      <w:r>
        <w:rPr>
          <w:rFonts w:hint="eastAsia"/>
          <w:lang w:eastAsia="zh-CN"/>
        </w:rPr>
        <w:t>所示。</w:t>
      </w:r>
    </w:p>
    <w:p w:rsidR="008B7B05" w:rsidRDefault="008B7B05" w:rsidP="008B7B05">
      <w:pPr>
        <w:pStyle w:val="BodyText"/>
        <w:jc w:val="center"/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A1E84DD" wp14:editId="2FDC0873">
                <wp:simplePos x="0" y="0"/>
                <wp:positionH relativeFrom="column">
                  <wp:posOffset>3520440</wp:posOffset>
                </wp:positionH>
                <wp:positionV relativeFrom="paragraph">
                  <wp:posOffset>378460</wp:posOffset>
                </wp:positionV>
                <wp:extent cx="535940" cy="1007745"/>
                <wp:effectExtent l="0" t="0" r="16510" b="20955"/>
                <wp:wrapNone/>
                <wp:docPr id="10" name="右弧形箭头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1007745"/>
                        </a:xfrm>
                        <a:prstGeom prst="curvedLef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C87D7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右弧形箭头 10" o:spid="_x0000_s1026" type="#_x0000_t103" style="position:absolute;left:0;text-align:left;margin-left:277.2pt;margin-top:29.8pt;width:42.2pt;height:79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" adj="15856,20164,5400" fillcolor="#92d050" strokecolor="#243f60 [1604]" strokeweight="2pt">
                <v:path arrowok="t"/>
                <o:lock v:ext="edit" aspectratio="t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73CE86A" wp14:editId="66ACECAB">
                <wp:simplePos x="0" y="0"/>
                <wp:positionH relativeFrom="column">
                  <wp:posOffset>1242695</wp:posOffset>
                </wp:positionH>
                <wp:positionV relativeFrom="paragraph">
                  <wp:posOffset>379095</wp:posOffset>
                </wp:positionV>
                <wp:extent cx="534670" cy="1007745"/>
                <wp:effectExtent l="0" t="0" r="17780" b="20955"/>
                <wp:wrapNone/>
                <wp:docPr id="12" name="右弧形箭头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 flipV="1">
                          <a:off x="0" y="0"/>
                          <a:ext cx="534670" cy="1007745"/>
                        </a:xfrm>
                        <a:prstGeom prst="curvedLef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EAEBF" id="右弧形箭头 12" o:spid="_x0000_s1026" type="#_x0000_t103" style="position:absolute;left:0;text-align:left;margin-left:97.85pt;margin-top:29.85pt;width:42.1pt;height:79.35pt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" adj="15870,20168,5400" fillcolor="#b8cce4 [1300]" strokecolor="#243f60 [1604]" strokeweight="2pt">
                <v:path arrowok="t"/>
                <o:lock v:ext="edit" aspectratio="t"/>
              </v:shape>
            </w:pict>
          </mc:Fallback>
        </mc:AlternateContent>
      </w:r>
      <w:r>
        <w:rPr>
          <w:noProof/>
          <w:lang w:eastAsia="zh-CN"/>
        </w:rPr>
        <w:drawing>
          <wp:inline distT="0" distB="0" distL="0" distR="0" wp14:anchorId="130044E0" wp14:editId="0C5EF64F">
            <wp:extent cx="1915966" cy="1872000"/>
            <wp:effectExtent l="0" t="0" r="8255" b="0"/>
            <wp:docPr id="7" name="图片 7" descr="C:\E\ZYP\产品\ACT350\07_Marketing Launch\User Manual\SAI Manual in ZH\Read &amp; Wr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E\ZYP\产品\ACT350\07_Marketing Launch\User Manual\SAI Manual in ZH\Read &amp; Write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966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05" w:rsidRDefault="00CF2E15" w:rsidP="00CF2E15">
      <w:pPr>
        <w:pStyle w:val="Caption"/>
        <w:jc w:val="center"/>
        <w:rPr>
          <w:lang w:eastAsia="zh-CN"/>
        </w:rPr>
      </w:pPr>
      <w:bookmarkStart w:id="8" w:name="_Ref533365832"/>
      <w:r>
        <w:rPr>
          <w:rFonts w:hint="eastAsia"/>
          <w:lang w:eastAsia="zh-CN"/>
        </w:rPr>
        <w:t>图</w:t>
      </w:r>
      <w:r>
        <w:rPr>
          <w:rFonts w:hint="eastAsia"/>
          <w:lang w:eastAsia="zh-CN"/>
        </w:rPr>
        <w:t xml:space="preserve">2- </w:t>
      </w:r>
      <w: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 xml:space="preserve">SEQ </w:instrText>
      </w:r>
      <w:r>
        <w:rPr>
          <w:rFonts w:hint="eastAsia"/>
          <w:lang w:eastAsia="zh-CN"/>
        </w:rPr>
        <w:instrText>图</w:instrText>
      </w:r>
      <w:r>
        <w:rPr>
          <w:rFonts w:hint="eastAsia"/>
          <w:lang w:eastAsia="zh-CN"/>
        </w:rPr>
        <w:instrText>2- \* ARABIC</w:instrText>
      </w:r>
      <w:r>
        <w:rPr>
          <w:lang w:eastAsia="zh-CN"/>
        </w:rPr>
        <w:instrText xml:space="preserve"> </w:instrText>
      </w:r>
      <w:r>
        <w:fldChar w:fldCharType="separate"/>
      </w:r>
      <w:r w:rsidR="008A5BE7">
        <w:rPr>
          <w:noProof/>
          <w:lang w:eastAsia="zh-CN"/>
        </w:rPr>
        <w:t>1</w:t>
      </w:r>
      <w:r>
        <w:fldChar w:fldCharType="end"/>
      </w:r>
      <w:bookmarkEnd w:id="8"/>
      <w:r w:rsidR="008B7B05">
        <w:rPr>
          <w:rFonts w:hint="eastAsia"/>
          <w:lang w:eastAsia="zh-CN"/>
        </w:rPr>
        <w:t>: SAI</w:t>
      </w:r>
      <w:r w:rsidR="008B7B05">
        <w:rPr>
          <w:rFonts w:hint="eastAsia"/>
          <w:lang w:eastAsia="zh-CN"/>
        </w:rPr>
        <w:t>协议的数据流向定义</w:t>
      </w:r>
    </w:p>
    <w:p w:rsidR="007B4A7B" w:rsidRDefault="007B4A7B" w:rsidP="007B4A7B">
      <w:pPr>
        <w:pStyle w:val="Heading3"/>
        <w:numPr>
          <w:ilvl w:val="2"/>
          <w:numId w:val="8"/>
        </w:numPr>
        <w:rPr>
          <w:lang w:eastAsia="zh-CN"/>
        </w:rPr>
      </w:pPr>
      <w:bookmarkStart w:id="9" w:name="_Ref533842472"/>
      <w:bookmarkStart w:id="10" w:name="_Toc56461910"/>
      <w:r>
        <w:rPr>
          <w:rFonts w:hint="eastAsia"/>
          <w:lang w:eastAsia="zh-CN"/>
        </w:rPr>
        <w:lastRenderedPageBreak/>
        <w:t>数据格式</w:t>
      </w:r>
      <w:bookmarkEnd w:id="9"/>
      <w:bookmarkEnd w:id="10"/>
    </w:p>
    <w:p w:rsidR="007B4A7B" w:rsidRDefault="008558FC" w:rsidP="007B4A7B">
      <w:pPr>
        <w:pStyle w:val="BodyText"/>
        <w:rPr>
          <w:lang w:eastAsia="zh-CN"/>
        </w:rPr>
      </w:pPr>
      <w:r>
        <w:rPr>
          <w:rFonts w:hint="eastAsia"/>
          <w:lang w:eastAsia="zh-CN"/>
        </w:rPr>
        <w:t>IND360</w:t>
      </w:r>
      <w:r w:rsidR="007B4A7B">
        <w:rPr>
          <w:rFonts w:hint="eastAsia"/>
          <w:lang w:eastAsia="zh-CN"/>
        </w:rPr>
        <w:t>和控制系统之间通信需要遵循预先定义好的数据格式，</w:t>
      </w:r>
      <w:r w:rsidR="000E7572">
        <w:rPr>
          <w:rFonts w:hint="eastAsia"/>
          <w:lang w:eastAsia="zh-CN"/>
        </w:rPr>
        <w:t>因此在组态时，</w:t>
      </w:r>
      <w:r w:rsidR="000E7572">
        <w:rPr>
          <w:rFonts w:hint="eastAsia"/>
          <w:lang w:eastAsia="zh-CN"/>
        </w:rPr>
        <w:t>PLC</w:t>
      </w:r>
      <w:r w:rsidR="00FA7665">
        <w:rPr>
          <w:rFonts w:hint="eastAsia"/>
          <w:lang w:eastAsia="zh-CN"/>
        </w:rPr>
        <w:t>软件（</w:t>
      </w:r>
      <w:proofErr w:type="gramStart"/>
      <w:r w:rsidR="00FA7665">
        <w:rPr>
          <w:rFonts w:hint="eastAsia"/>
          <w:lang w:eastAsia="zh-CN"/>
        </w:rPr>
        <w:t>例如</w:t>
      </w:r>
      <w:r w:rsidR="00FB60CB">
        <w:rPr>
          <w:rFonts w:hint="eastAsia"/>
          <w:lang w:eastAsia="zh-CN"/>
        </w:rPr>
        <w:t>博途</w:t>
      </w:r>
      <w:proofErr w:type="gramEnd"/>
      <w:r w:rsidR="00FA7665">
        <w:rPr>
          <w:rFonts w:hint="eastAsia"/>
          <w:lang w:eastAsia="zh-CN"/>
        </w:rPr>
        <w:t>T</w:t>
      </w:r>
      <w:r w:rsidR="00FA7665">
        <w:rPr>
          <w:lang w:eastAsia="zh-CN"/>
        </w:rPr>
        <w:t>IA  Portal</w:t>
      </w:r>
      <w:r w:rsidR="00FA7665">
        <w:rPr>
          <w:rFonts w:hint="eastAsia"/>
          <w:lang w:eastAsia="zh-CN"/>
        </w:rPr>
        <w:t>）选取的数据格式</w:t>
      </w:r>
      <w:r w:rsidR="000E7572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IND360</w:t>
      </w:r>
      <w:r w:rsidR="000E7572">
        <w:rPr>
          <w:rFonts w:hint="eastAsia"/>
          <w:lang w:eastAsia="zh-CN"/>
        </w:rPr>
        <w:t>的数据格式选项必须一致。</w:t>
      </w:r>
      <w:r w:rsidR="007B4A7B">
        <w:rPr>
          <w:rFonts w:hint="eastAsia"/>
          <w:lang w:eastAsia="zh-CN"/>
        </w:rPr>
        <w:t>SAI</w:t>
      </w:r>
      <w:r w:rsidR="007B4A7B">
        <w:rPr>
          <w:rFonts w:hint="eastAsia"/>
          <w:lang w:eastAsia="zh-CN"/>
        </w:rPr>
        <w:t>协议中定义了</w:t>
      </w:r>
      <w:r w:rsidR="007B4A7B">
        <w:rPr>
          <w:rFonts w:hint="eastAsia"/>
          <w:lang w:eastAsia="zh-CN"/>
        </w:rPr>
        <w:t>1-Block</w:t>
      </w:r>
      <w:r w:rsidR="007B4A7B">
        <w:rPr>
          <w:rFonts w:hint="eastAsia"/>
          <w:lang w:eastAsia="zh-CN"/>
        </w:rPr>
        <w:t>、</w:t>
      </w:r>
      <w:r w:rsidR="007B4A7B">
        <w:rPr>
          <w:rFonts w:hint="eastAsia"/>
          <w:lang w:eastAsia="zh-CN"/>
        </w:rPr>
        <w:t>2-Block</w:t>
      </w:r>
      <w:r w:rsidR="007B4A7B">
        <w:rPr>
          <w:rFonts w:hint="eastAsia"/>
          <w:lang w:eastAsia="zh-CN"/>
        </w:rPr>
        <w:t>和</w:t>
      </w:r>
      <w:r w:rsidR="004825A3">
        <w:rPr>
          <w:lang w:eastAsia="zh-CN"/>
        </w:rPr>
        <w:t>8</w:t>
      </w:r>
      <w:r w:rsidR="007B4A7B">
        <w:rPr>
          <w:rFonts w:hint="eastAsia"/>
          <w:lang w:eastAsia="zh-CN"/>
        </w:rPr>
        <w:t>-Block</w:t>
      </w:r>
      <w:r w:rsidR="007B4A7B">
        <w:rPr>
          <w:rFonts w:hint="eastAsia"/>
          <w:lang w:eastAsia="zh-CN"/>
        </w:rPr>
        <w:t>等格式，其中</w:t>
      </w:r>
      <w:r>
        <w:rPr>
          <w:rFonts w:hint="eastAsia"/>
          <w:lang w:eastAsia="zh-CN"/>
        </w:rPr>
        <w:t>IND360</w:t>
      </w:r>
      <w:r w:rsidR="007B4A7B">
        <w:rPr>
          <w:rFonts w:hint="eastAsia"/>
          <w:lang w:eastAsia="zh-CN"/>
        </w:rPr>
        <w:t>支持</w:t>
      </w:r>
      <w:r w:rsidR="007318D6">
        <w:rPr>
          <w:lang w:eastAsia="zh-CN"/>
        </w:rPr>
        <w:t>2</w:t>
      </w:r>
      <w:r w:rsidR="007B4A7B">
        <w:rPr>
          <w:rFonts w:hint="eastAsia"/>
          <w:lang w:eastAsia="zh-CN"/>
        </w:rPr>
        <w:t>-Block</w:t>
      </w:r>
      <w:r w:rsidR="007B4A7B">
        <w:rPr>
          <w:rFonts w:hint="eastAsia"/>
          <w:lang w:eastAsia="zh-CN"/>
        </w:rPr>
        <w:t>和</w:t>
      </w:r>
      <w:r w:rsidR="007318D6">
        <w:rPr>
          <w:lang w:eastAsia="zh-CN"/>
        </w:rPr>
        <w:t>8</w:t>
      </w:r>
      <w:r w:rsidR="007B4A7B">
        <w:rPr>
          <w:rFonts w:hint="eastAsia"/>
          <w:lang w:eastAsia="zh-CN"/>
        </w:rPr>
        <w:t>-Block</w:t>
      </w:r>
      <w:r w:rsidR="007B4A7B">
        <w:rPr>
          <w:rFonts w:hint="eastAsia"/>
          <w:lang w:eastAsia="zh-CN"/>
        </w:rPr>
        <w:t>，默认是</w:t>
      </w:r>
      <w:r w:rsidR="007B4A7B">
        <w:rPr>
          <w:rFonts w:hint="eastAsia"/>
          <w:lang w:eastAsia="zh-CN"/>
        </w:rPr>
        <w:t>2-Block</w:t>
      </w:r>
      <w:r w:rsidR="00133F44">
        <w:rPr>
          <w:rFonts w:hint="eastAsia"/>
          <w:lang w:eastAsia="zh-CN"/>
        </w:rPr>
        <w:t>格式，用户可以通过</w:t>
      </w:r>
      <w:r w:rsidR="00133F44">
        <w:rPr>
          <w:rFonts w:hint="eastAsia"/>
          <w:lang w:eastAsia="zh-CN"/>
        </w:rPr>
        <w:t>PLC</w:t>
      </w:r>
      <w:r w:rsidR="00133F44">
        <w:rPr>
          <w:rFonts w:hint="eastAsia"/>
          <w:lang w:eastAsia="zh-CN"/>
        </w:rPr>
        <w:t>菜单的“数据格式”选项进行修改</w:t>
      </w:r>
      <w:r w:rsidR="000E7572">
        <w:rPr>
          <w:rFonts w:hint="eastAsia"/>
          <w:lang w:eastAsia="zh-CN"/>
        </w:rPr>
        <w:t>，如</w:t>
      </w:r>
      <w:r w:rsidR="000E7572">
        <w:rPr>
          <w:lang w:eastAsia="zh-CN"/>
        </w:rPr>
        <w:fldChar w:fldCharType="begin"/>
      </w:r>
      <w:r w:rsidR="000E7572">
        <w:rPr>
          <w:lang w:eastAsia="zh-CN"/>
        </w:rPr>
        <w:instrText xml:space="preserve"> </w:instrText>
      </w:r>
      <w:r w:rsidR="000E7572">
        <w:rPr>
          <w:rFonts w:hint="eastAsia"/>
          <w:lang w:eastAsia="zh-CN"/>
        </w:rPr>
        <w:instrText>REF _Ref38005282 \h</w:instrText>
      </w:r>
      <w:r w:rsidR="000E7572">
        <w:rPr>
          <w:lang w:eastAsia="zh-CN"/>
        </w:rPr>
        <w:instrText xml:space="preserve"> </w:instrText>
      </w:r>
      <w:r w:rsidR="000E7572">
        <w:rPr>
          <w:lang w:eastAsia="zh-CN"/>
        </w:rPr>
      </w:r>
      <w:r w:rsidR="000E7572">
        <w:rPr>
          <w:lang w:eastAsia="zh-CN"/>
        </w:rPr>
        <w:fldChar w:fldCharType="separate"/>
      </w:r>
      <w:r w:rsidR="008A5BE7">
        <w:rPr>
          <w:rFonts w:hint="eastAsia"/>
          <w:lang w:eastAsia="zh-CN"/>
        </w:rPr>
        <w:t>图</w:t>
      </w:r>
      <w:r w:rsidR="008A5BE7">
        <w:rPr>
          <w:rFonts w:hint="eastAsia"/>
          <w:lang w:eastAsia="zh-CN"/>
        </w:rPr>
        <w:t xml:space="preserve">2- </w:t>
      </w:r>
      <w:r w:rsidR="008A5BE7">
        <w:rPr>
          <w:noProof/>
          <w:lang w:eastAsia="zh-CN"/>
        </w:rPr>
        <w:t>2</w:t>
      </w:r>
      <w:r w:rsidR="000E7572">
        <w:rPr>
          <w:lang w:eastAsia="zh-CN"/>
        </w:rPr>
        <w:fldChar w:fldCharType="end"/>
      </w:r>
      <w:r w:rsidR="000E7572">
        <w:rPr>
          <w:rFonts w:hint="eastAsia"/>
          <w:lang w:eastAsia="zh-CN"/>
        </w:rPr>
        <w:t>所示</w:t>
      </w:r>
      <w:r w:rsidR="00133F44">
        <w:rPr>
          <w:rFonts w:hint="eastAsia"/>
          <w:lang w:eastAsia="zh-CN"/>
        </w:rPr>
        <w:t>。</w:t>
      </w:r>
    </w:p>
    <w:p w:rsidR="007B4A7B" w:rsidRPr="00934D4D" w:rsidRDefault="007B4A7B" w:rsidP="007B4A7B">
      <w:pPr>
        <w:pStyle w:val="Heading4"/>
        <w:rPr>
          <w:lang w:eastAsia="zh-CN"/>
        </w:rPr>
      </w:pPr>
      <w:r>
        <w:rPr>
          <w:rFonts w:hint="eastAsia"/>
          <w:lang w:eastAsia="zh-CN"/>
        </w:rPr>
        <w:t>2</w:t>
      </w:r>
      <w:r w:rsidRPr="00934D4D">
        <w:rPr>
          <w:rFonts w:hint="eastAsia"/>
          <w:lang w:eastAsia="zh-CN"/>
        </w:rPr>
        <w:t>-Block</w:t>
      </w:r>
      <w:r w:rsidRPr="00934D4D">
        <w:rPr>
          <w:rFonts w:hint="eastAsia"/>
          <w:lang w:eastAsia="zh-CN"/>
        </w:rPr>
        <w:t>格式</w:t>
      </w:r>
    </w:p>
    <w:p w:rsidR="007B4A7B" w:rsidRDefault="007B4A7B" w:rsidP="007B4A7B">
      <w:pPr>
        <w:pStyle w:val="BodyText"/>
        <w:rPr>
          <w:lang w:eastAsia="zh-CN"/>
        </w:rPr>
      </w:pPr>
      <w:r>
        <w:rPr>
          <w:rFonts w:hint="eastAsia"/>
          <w:lang w:eastAsia="zh-CN"/>
        </w:rPr>
        <w:t>2-Block</w:t>
      </w:r>
      <w:r>
        <w:rPr>
          <w:rFonts w:hint="eastAsia"/>
          <w:lang w:eastAsia="zh-CN"/>
        </w:rPr>
        <w:t>格式由一个测量块（</w:t>
      </w:r>
      <w:r>
        <w:rPr>
          <w:rFonts w:hint="eastAsia"/>
          <w:lang w:eastAsia="zh-CN"/>
        </w:rPr>
        <w:t>Measuring Block</w:t>
      </w:r>
      <w:r w:rsidR="00FB60CB">
        <w:rPr>
          <w:rFonts w:hint="eastAsia"/>
          <w:lang w:eastAsia="zh-CN"/>
        </w:rPr>
        <w:t>，简称</w:t>
      </w:r>
      <w:r w:rsidR="00FB60CB">
        <w:rPr>
          <w:rFonts w:hint="eastAsia"/>
          <w:lang w:eastAsia="zh-CN"/>
        </w:rPr>
        <w:t>MB</w:t>
      </w:r>
      <w:r>
        <w:rPr>
          <w:rFonts w:hint="eastAsia"/>
          <w:lang w:eastAsia="zh-CN"/>
        </w:rPr>
        <w:t>）和一个状态块（</w:t>
      </w:r>
      <w:r>
        <w:rPr>
          <w:rFonts w:hint="eastAsia"/>
          <w:lang w:eastAsia="zh-CN"/>
        </w:rPr>
        <w:t>Status Block</w:t>
      </w:r>
      <w:r w:rsidR="00FB60CB">
        <w:rPr>
          <w:rFonts w:hint="eastAsia"/>
          <w:lang w:eastAsia="zh-CN"/>
        </w:rPr>
        <w:t>，简称</w:t>
      </w:r>
      <w:r w:rsidR="00FB60CB">
        <w:rPr>
          <w:rFonts w:hint="eastAsia"/>
          <w:lang w:eastAsia="zh-CN"/>
        </w:rPr>
        <w:t>SB</w:t>
      </w:r>
      <w:r>
        <w:rPr>
          <w:rFonts w:hint="eastAsia"/>
          <w:lang w:eastAsia="zh-CN"/>
        </w:rPr>
        <w:t>）组成，其结构如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>REF _Ref533534966 \h</w:instrText>
      </w:r>
      <w:r>
        <w:rPr>
          <w:lang w:eastAsia="zh-CN"/>
        </w:rPr>
        <w:instrText xml:space="preserve"> </w:instrText>
      </w:r>
      <w:r>
        <w:rPr>
          <w:lang w:eastAsia="zh-CN"/>
        </w:rPr>
      </w:r>
      <w:r>
        <w:rPr>
          <w:lang w:eastAsia="zh-CN"/>
        </w:rPr>
        <w:fldChar w:fldCharType="separate"/>
      </w:r>
      <w:r w:rsidR="008A5BE7">
        <w:rPr>
          <w:rFonts w:hint="eastAsia"/>
        </w:rPr>
        <w:t>表</w:t>
      </w:r>
      <w:r w:rsidR="008A5BE7">
        <w:rPr>
          <w:rFonts w:hint="eastAsia"/>
        </w:rPr>
        <w:t xml:space="preserve">2- </w:t>
      </w:r>
      <w:r w:rsidR="008A5BE7">
        <w:rPr>
          <w:noProof/>
        </w:rPr>
        <w:t>2</w:t>
      </w:r>
      <w:r>
        <w:rPr>
          <w:lang w:eastAsia="zh-CN"/>
        </w:rPr>
        <w:fldChar w:fldCharType="end"/>
      </w:r>
      <w:r>
        <w:rPr>
          <w:rFonts w:hint="eastAsia"/>
          <w:lang w:eastAsia="zh-CN"/>
        </w:rPr>
        <w:t>所示。</w:t>
      </w:r>
    </w:p>
    <w:p w:rsidR="007B4A7B" w:rsidRDefault="007B4A7B" w:rsidP="007B4A7B">
      <w:pPr>
        <w:pStyle w:val="Caption"/>
        <w:jc w:val="center"/>
        <w:rPr>
          <w:lang w:eastAsia="zh-CN"/>
        </w:rPr>
      </w:pPr>
      <w:bookmarkStart w:id="11" w:name="_Ref533534966"/>
      <w:r>
        <w:rPr>
          <w:rFonts w:hint="eastAsia"/>
        </w:rPr>
        <w:t>表</w:t>
      </w:r>
      <w:r>
        <w:rPr>
          <w:rFonts w:hint="eastAsia"/>
        </w:rPr>
        <w:t xml:space="preserve">2-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>2- \* ARABIC</w:instrText>
      </w:r>
      <w:r>
        <w:instrText xml:space="preserve"> </w:instrText>
      </w:r>
      <w:r>
        <w:fldChar w:fldCharType="separate"/>
      </w:r>
      <w:r w:rsidR="008A5BE7">
        <w:rPr>
          <w:noProof/>
        </w:rPr>
        <w:t>2</w:t>
      </w:r>
      <w:r>
        <w:fldChar w:fldCharType="end"/>
      </w:r>
      <w:bookmarkEnd w:id="11"/>
      <w:r>
        <w:rPr>
          <w:rFonts w:hint="eastAsia"/>
          <w:lang w:eastAsia="zh-CN"/>
        </w:rPr>
        <w:t>: 2-Block</w:t>
      </w:r>
      <w:r>
        <w:rPr>
          <w:rFonts w:hint="eastAsia"/>
          <w:lang w:eastAsia="zh-CN"/>
        </w:rPr>
        <w:t>格式</w:t>
      </w:r>
    </w:p>
    <w:tbl>
      <w:tblPr>
        <w:tblStyle w:val="TableNormal1"/>
        <w:tblW w:w="8507" w:type="dxa"/>
        <w:jc w:val="center"/>
        <w:tblBorders>
          <w:top w:val="single" w:sz="4" w:space="0" w:color="77787B"/>
          <w:left w:val="single" w:sz="4" w:space="0" w:color="77787B"/>
          <w:bottom w:val="single" w:sz="4" w:space="0" w:color="77787B"/>
          <w:right w:val="single" w:sz="4" w:space="0" w:color="77787B"/>
          <w:insideH w:val="single" w:sz="4" w:space="0" w:color="77787B"/>
          <w:insideV w:val="single" w:sz="4" w:space="0" w:color="77787B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851"/>
        <w:gridCol w:w="2637"/>
        <w:gridCol w:w="3487"/>
      </w:tblGrid>
      <w:tr w:rsidR="007B4A7B" w:rsidTr="00AB52D2">
        <w:trPr>
          <w:trHeight w:val="290"/>
          <w:tblHeader/>
          <w:jc w:val="center"/>
        </w:trPr>
        <w:tc>
          <w:tcPr>
            <w:tcW w:w="1532" w:type="dxa"/>
            <w:shd w:val="clear" w:color="auto" w:fill="FDE9D9" w:themeFill="accent6" w:themeFillTint="33"/>
            <w:vAlign w:val="center"/>
          </w:tcPr>
          <w:p w:rsidR="007B4A7B" w:rsidRPr="002F54F9" w:rsidRDefault="007B4A7B" w:rsidP="006321C0">
            <w:pPr>
              <w:pStyle w:val="TableParagraph"/>
              <w:spacing w:before="0"/>
              <w:ind w:left="0"/>
              <w:jc w:val="both"/>
              <w:rPr>
                <w:b/>
                <w:color w:val="231F20"/>
                <w:sz w:val="20"/>
                <w:lang w:eastAsia="zh-CN"/>
              </w:rPr>
            </w:pPr>
            <w:r w:rsidRPr="002F54F9">
              <w:rPr>
                <w:rFonts w:hint="eastAsia"/>
                <w:b/>
                <w:color w:val="231F20"/>
                <w:sz w:val="20"/>
                <w:lang w:eastAsia="zh-CN"/>
              </w:rPr>
              <w:t>格式</w:t>
            </w:r>
          </w:p>
        </w:tc>
        <w:tc>
          <w:tcPr>
            <w:tcW w:w="3488" w:type="dxa"/>
            <w:gridSpan w:val="2"/>
            <w:shd w:val="clear" w:color="auto" w:fill="FDE9D9" w:themeFill="accent6" w:themeFillTint="33"/>
            <w:vAlign w:val="center"/>
          </w:tcPr>
          <w:p w:rsidR="007B4A7B" w:rsidRPr="002F54F9" w:rsidRDefault="007B4A7B" w:rsidP="006321C0">
            <w:pPr>
              <w:pStyle w:val="TableParagraph"/>
              <w:ind w:left="39"/>
              <w:jc w:val="both"/>
              <w:rPr>
                <w:b/>
                <w:sz w:val="20"/>
                <w:lang w:eastAsia="zh-CN"/>
              </w:rPr>
            </w:pPr>
            <w:r w:rsidRPr="002F54F9">
              <w:rPr>
                <w:rFonts w:hint="eastAsia"/>
                <w:b/>
                <w:color w:val="231F20"/>
                <w:sz w:val="20"/>
                <w:lang w:eastAsia="zh-CN"/>
              </w:rPr>
              <w:t>写操作</w:t>
            </w:r>
          </w:p>
        </w:tc>
        <w:tc>
          <w:tcPr>
            <w:tcW w:w="3487" w:type="dxa"/>
            <w:shd w:val="clear" w:color="auto" w:fill="FDE9D9" w:themeFill="accent6" w:themeFillTint="33"/>
            <w:vAlign w:val="center"/>
          </w:tcPr>
          <w:p w:rsidR="007B4A7B" w:rsidRPr="002F54F9" w:rsidRDefault="007B4A7B" w:rsidP="006321C0">
            <w:pPr>
              <w:pStyle w:val="TableParagraph"/>
              <w:ind w:left="38"/>
              <w:jc w:val="both"/>
              <w:rPr>
                <w:b/>
                <w:sz w:val="20"/>
                <w:lang w:eastAsia="zh-CN"/>
              </w:rPr>
            </w:pPr>
            <w:r w:rsidRPr="002F54F9">
              <w:rPr>
                <w:rFonts w:hint="eastAsia"/>
                <w:b/>
                <w:color w:val="231F20"/>
                <w:sz w:val="20"/>
                <w:lang w:eastAsia="zh-CN"/>
              </w:rPr>
              <w:t>读操作</w:t>
            </w:r>
          </w:p>
        </w:tc>
      </w:tr>
      <w:tr w:rsidR="007B4A7B" w:rsidTr="00AB52D2">
        <w:trPr>
          <w:trHeight w:val="299"/>
          <w:tblHeader/>
          <w:jc w:val="center"/>
        </w:trPr>
        <w:tc>
          <w:tcPr>
            <w:tcW w:w="1532" w:type="dxa"/>
            <w:shd w:val="clear" w:color="auto" w:fill="DBE5F1" w:themeFill="accent1" w:themeFillTint="33"/>
            <w:vAlign w:val="center"/>
          </w:tcPr>
          <w:p w:rsidR="007B4A7B" w:rsidRPr="006321C0" w:rsidRDefault="007B4A7B" w:rsidP="00B4254C">
            <w:pPr>
              <w:pStyle w:val="TableParagraph"/>
              <w:jc w:val="both"/>
              <w:rPr>
                <w:rFonts w:ascii="AvantGarde Com CondBold"/>
                <w:sz w:val="20"/>
              </w:rPr>
            </w:pPr>
            <w:r w:rsidRPr="006321C0">
              <w:rPr>
                <w:rFonts w:ascii="AvantGarde Com CondBold"/>
                <w:color w:val="231F20"/>
                <w:sz w:val="20"/>
              </w:rPr>
              <w:t>2 Block format</w:t>
            </w:r>
          </w:p>
        </w:tc>
        <w:tc>
          <w:tcPr>
            <w:tcW w:w="3488" w:type="dxa"/>
            <w:gridSpan w:val="2"/>
            <w:shd w:val="clear" w:color="auto" w:fill="DBE5F1" w:themeFill="accent1" w:themeFillTint="33"/>
            <w:vAlign w:val="center"/>
          </w:tcPr>
          <w:p w:rsidR="007B4A7B" w:rsidRPr="006321C0" w:rsidRDefault="007B4A7B" w:rsidP="00B4254C">
            <w:pPr>
              <w:pStyle w:val="TableParagraph"/>
              <w:ind w:left="39"/>
              <w:jc w:val="both"/>
              <w:rPr>
                <w:rFonts w:ascii="AvantGarde Com CondBold"/>
                <w:color w:val="231F20"/>
                <w:sz w:val="20"/>
                <w:lang w:eastAsia="zh-CN"/>
              </w:rPr>
            </w:pPr>
            <w:r w:rsidRPr="006321C0">
              <w:rPr>
                <w:rFonts w:ascii="AvantGarde Com CondBold" w:hint="eastAsia"/>
                <w:color w:val="231F20"/>
                <w:sz w:val="20"/>
                <w:lang w:eastAsia="zh-CN"/>
              </w:rPr>
              <w:t>Measuring Block</w:t>
            </w:r>
          </w:p>
        </w:tc>
        <w:tc>
          <w:tcPr>
            <w:tcW w:w="3487" w:type="dxa"/>
            <w:shd w:val="clear" w:color="auto" w:fill="DBE5F1" w:themeFill="accent1" w:themeFillTint="33"/>
            <w:vAlign w:val="center"/>
          </w:tcPr>
          <w:p w:rsidR="007B4A7B" w:rsidRPr="006321C0" w:rsidRDefault="007B4A7B" w:rsidP="00B4254C">
            <w:pPr>
              <w:pStyle w:val="TableParagraph"/>
              <w:ind w:left="39"/>
              <w:jc w:val="both"/>
              <w:rPr>
                <w:rFonts w:ascii="AvantGarde Com CondBold"/>
                <w:color w:val="231F20"/>
                <w:sz w:val="20"/>
                <w:lang w:eastAsia="zh-CN"/>
              </w:rPr>
            </w:pPr>
            <w:r w:rsidRPr="006321C0">
              <w:rPr>
                <w:rFonts w:ascii="AvantGarde Com CondBold" w:hint="eastAsia"/>
                <w:color w:val="231F20"/>
                <w:sz w:val="20"/>
                <w:lang w:eastAsia="zh-CN"/>
              </w:rPr>
              <w:t>Measuring Block</w:t>
            </w:r>
          </w:p>
        </w:tc>
      </w:tr>
      <w:tr w:rsidR="007B4A7B" w:rsidTr="00AB52D2">
        <w:trPr>
          <w:trHeight w:val="290"/>
          <w:tblHeader/>
          <w:jc w:val="center"/>
        </w:trPr>
        <w:tc>
          <w:tcPr>
            <w:tcW w:w="1532" w:type="dxa"/>
            <w:vMerge w:val="restart"/>
          </w:tcPr>
          <w:p w:rsidR="007B4A7B" w:rsidRDefault="007B4A7B" w:rsidP="005E4CA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7B4A7B" w:rsidRDefault="007B4A7B" w:rsidP="005E4CAD">
            <w:pPr>
              <w:pStyle w:val="TableParagraph"/>
              <w:ind w:left="39"/>
              <w:rPr>
                <w:sz w:val="20"/>
              </w:rPr>
            </w:pPr>
            <w:r>
              <w:rPr>
                <w:color w:val="231F20"/>
                <w:sz w:val="20"/>
              </w:rPr>
              <w:t>Word 0</w:t>
            </w:r>
          </w:p>
        </w:tc>
        <w:tc>
          <w:tcPr>
            <w:tcW w:w="2637" w:type="dxa"/>
            <w:vMerge w:val="restart"/>
          </w:tcPr>
          <w:p w:rsidR="007B4A7B" w:rsidRDefault="007B4A7B" w:rsidP="005E4CAD">
            <w:pPr>
              <w:pStyle w:val="TableParagraph"/>
              <w:ind w:left="38" w:right="136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两个字组成</w:t>
            </w:r>
            <w:r w:rsidRPr="0014644D">
              <w:rPr>
                <w:rFonts w:hint="eastAsia"/>
                <w:color w:val="231F20"/>
                <w:sz w:val="20"/>
                <w:lang w:eastAsia="zh-CN"/>
              </w:rPr>
              <w:t>32</w:t>
            </w:r>
            <w:r w:rsidRPr="0014644D">
              <w:rPr>
                <w:rFonts w:hint="eastAsia"/>
                <w:color w:val="231F20"/>
                <w:sz w:val="20"/>
                <w:lang w:eastAsia="zh-CN"/>
              </w:rPr>
              <w:t>位浮点数</w:t>
            </w:r>
          </w:p>
        </w:tc>
        <w:tc>
          <w:tcPr>
            <w:tcW w:w="3487" w:type="dxa"/>
            <w:vMerge w:val="restart"/>
          </w:tcPr>
          <w:p w:rsidR="007B4A7B" w:rsidRDefault="007B4A7B" w:rsidP="005E4CAD">
            <w:pPr>
              <w:pStyle w:val="TableParagraph"/>
              <w:ind w:left="38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两个字组成</w:t>
            </w:r>
            <w:r w:rsidRPr="0014644D">
              <w:rPr>
                <w:rFonts w:hint="eastAsia"/>
                <w:color w:val="231F20"/>
                <w:sz w:val="20"/>
                <w:lang w:eastAsia="zh-CN"/>
              </w:rPr>
              <w:t>32</w:t>
            </w:r>
            <w:r w:rsidRPr="0014644D">
              <w:rPr>
                <w:rFonts w:hint="eastAsia"/>
                <w:color w:val="231F20"/>
                <w:sz w:val="20"/>
                <w:lang w:eastAsia="zh-CN"/>
              </w:rPr>
              <w:t>位浮点数</w:t>
            </w:r>
          </w:p>
        </w:tc>
      </w:tr>
      <w:tr w:rsidR="007B4A7B" w:rsidTr="00AB52D2">
        <w:trPr>
          <w:trHeight w:val="290"/>
          <w:tblHeader/>
          <w:jc w:val="center"/>
        </w:trPr>
        <w:tc>
          <w:tcPr>
            <w:tcW w:w="1532" w:type="dxa"/>
            <w:vMerge/>
            <w:tcBorders>
              <w:top w:val="nil"/>
            </w:tcBorders>
          </w:tcPr>
          <w:p w:rsidR="007B4A7B" w:rsidRDefault="007B4A7B" w:rsidP="005E4CA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B4A7B" w:rsidRDefault="007B4A7B" w:rsidP="005E4CAD">
            <w:pPr>
              <w:pStyle w:val="TableParagraph"/>
              <w:ind w:left="39"/>
              <w:rPr>
                <w:sz w:val="20"/>
              </w:rPr>
            </w:pPr>
            <w:r>
              <w:rPr>
                <w:color w:val="231F20"/>
                <w:sz w:val="20"/>
              </w:rPr>
              <w:t>Word 1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7B4A7B" w:rsidRDefault="007B4A7B" w:rsidP="005E4CAD"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:rsidR="007B4A7B" w:rsidRDefault="007B4A7B" w:rsidP="005E4CAD">
            <w:pPr>
              <w:rPr>
                <w:sz w:val="2"/>
                <w:szCs w:val="2"/>
              </w:rPr>
            </w:pPr>
          </w:p>
        </w:tc>
      </w:tr>
      <w:tr w:rsidR="007B4A7B" w:rsidTr="00AB52D2">
        <w:trPr>
          <w:trHeight w:val="290"/>
          <w:tblHeader/>
          <w:jc w:val="center"/>
        </w:trPr>
        <w:tc>
          <w:tcPr>
            <w:tcW w:w="1532" w:type="dxa"/>
            <w:vMerge/>
            <w:tcBorders>
              <w:top w:val="nil"/>
            </w:tcBorders>
          </w:tcPr>
          <w:p w:rsidR="007B4A7B" w:rsidRDefault="007B4A7B" w:rsidP="005E4CA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B4A7B" w:rsidRDefault="007B4A7B" w:rsidP="005E4CAD">
            <w:pPr>
              <w:pStyle w:val="TableParagraph"/>
              <w:ind w:left="39"/>
              <w:rPr>
                <w:sz w:val="20"/>
              </w:rPr>
            </w:pPr>
            <w:r>
              <w:rPr>
                <w:color w:val="231F20"/>
                <w:sz w:val="20"/>
              </w:rPr>
              <w:t>Word 2</w:t>
            </w:r>
          </w:p>
        </w:tc>
        <w:tc>
          <w:tcPr>
            <w:tcW w:w="2637" w:type="dxa"/>
          </w:tcPr>
          <w:p w:rsidR="007B4A7B" w:rsidRPr="0014644D" w:rsidRDefault="007B4A7B" w:rsidP="005E4CAD">
            <w:pPr>
              <w:pStyle w:val="TableParagraph"/>
              <w:spacing w:before="57"/>
              <w:ind w:left="0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称重通道号</w:t>
            </w:r>
          </w:p>
        </w:tc>
        <w:tc>
          <w:tcPr>
            <w:tcW w:w="3487" w:type="dxa"/>
          </w:tcPr>
          <w:p w:rsidR="007B4A7B" w:rsidRDefault="007B4A7B" w:rsidP="005E4CAD">
            <w:pPr>
              <w:pStyle w:val="TableParagraph"/>
              <w:ind w:left="38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设备状态字</w:t>
            </w:r>
          </w:p>
        </w:tc>
      </w:tr>
      <w:tr w:rsidR="007B4A7B" w:rsidTr="00AB52D2">
        <w:trPr>
          <w:trHeight w:val="290"/>
          <w:tblHeader/>
          <w:jc w:val="center"/>
        </w:trPr>
        <w:tc>
          <w:tcPr>
            <w:tcW w:w="1532" w:type="dxa"/>
            <w:vMerge/>
            <w:tcBorders>
              <w:top w:val="nil"/>
            </w:tcBorders>
          </w:tcPr>
          <w:p w:rsidR="007B4A7B" w:rsidRDefault="007B4A7B" w:rsidP="005E4CA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B4A7B" w:rsidRDefault="007B4A7B" w:rsidP="005E4CAD">
            <w:pPr>
              <w:pStyle w:val="TableParagraph"/>
              <w:ind w:left="39"/>
              <w:rPr>
                <w:sz w:val="20"/>
              </w:rPr>
            </w:pPr>
            <w:r>
              <w:rPr>
                <w:color w:val="231F20"/>
                <w:sz w:val="20"/>
              </w:rPr>
              <w:t>Word 3</w:t>
            </w:r>
          </w:p>
        </w:tc>
        <w:tc>
          <w:tcPr>
            <w:tcW w:w="2637" w:type="dxa"/>
          </w:tcPr>
          <w:p w:rsidR="007B4A7B" w:rsidRDefault="007B4A7B" w:rsidP="005E4CAD">
            <w:pPr>
              <w:pStyle w:val="TableParagraph"/>
              <w:spacing w:before="57"/>
              <w:rPr>
                <w:sz w:val="20"/>
                <w:lang w:eastAsia="zh-CN"/>
              </w:rPr>
            </w:pPr>
            <w:r w:rsidRPr="0014644D">
              <w:rPr>
                <w:rFonts w:hint="eastAsia"/>
                <w:color w:val="231F20"/>
                <w:sz w:val="20"/>
                <w:lang w:eastAsia="zh-CN"/>
              </w:rPr>
              <w:t>控制系统发出的命令字</w:t>
            </w:r>
          </w:p>
        </w:tc>
        <w:tc>
          <w:tcPr>
            <w:tcW w:w="3487" w:type="dxa"/>
          </w:tcPr>
          <w:p w:rsidR="007B4A7B" w:rsidRDefault="007B4A7B" w:rsidP="005E4CAD">
            <w:pPr>
              <w:pStyle w:val="TableParagraph"/>
              <w:spacing w:before="57"/>
              <w:rPr>
                <w:sz w:val="20"/>
                <w:lang w:eastAsia="zh-CN"/>
              </w:rPr>
            </w:pPr>
            <w:r w:rsidRPr="006440D6">
              <w:rPr>
                <w:rFonts w:ascii="宋体" w:eastAsia="宋体" w:hAnsi="宋体" w:cs="宋体" w:hint="eastAsia"/>
                <w:color w:val="231F20"/>
                <w:sz w:val="20"/>
                <w:lang w:eastAsia="zh-CN"/>
              </w:rPr>
              <w:t>命令</w:t>
            </w:r>
            <w:r>
              <w:rPr>
                <w:rFonts w:ascii="宋体" w:eastAsia="宋体" w:hAnsi="宋体" w:cs="宋体" w:hint="eastAsia"/>
                <w:color w:val="231F20"/>
                <w:sz w:val="20"/>
                <w:lang w:eastAsia="zh-CN"/>
              </w:rPr>
              <w:t>执行状态</w:t>
            </w:r>
          </w:p>
        </w:tc>
      </w:tr>
      <w:tr w:rsidR="007B4A7B" w:rsidTr="00AB52D2">
        <w:trPr>
          <w:trHeight w:val="299"/>
          <w:tblHeader/>
          <w:jc w:val="center"/>
        </w:trPr>
        <w:tc>
          <w:tcPr>
            <w:tcW w:w="1532" w:type="dxa"/>
            <w:vMerge/>
            <w:tcBorders>
              <w:top w:val="nil"/>
            </w:tcBorders>
          </w:tcPr>
          <w:p w:rsidR="007B4A7B" w:rsidRDefault="007B4A7B" w:rsidP="005E4CAD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3488" w:type="dxa"/>
            <w:gridSpan w:val="2"/>
            <w:shd w:val="clear" w:color="auto" w:fill="DBE5F1" w:themeFill="accent1" w:themeFillTint="33"/>
            <w:vAlign w:val="center"/>
          </w:tcPr>
          <w:p w:rsidR="007B4A7B" w:rsidRPr="006321C0" w:rsidRDefault="007B4A7B" w:rsidP="00B4254C">
            <w:pPr>
              <w:pStyle w:val="TableParagraph"/>
              <w:ind w:left="39"/>
              <w:jc w:val="both"/>
              <w:rPr>
                <w:rFonts w:ascii="AvantGarde Com CondBold"/>
                <w:sz w:val="20"/>
              </w:rPr>
            </w:pPr>
            <w:r w:rsidRPr="006321C0">
              <w:rPr>
                <w:rFonts w:ascii="AvantGarde Com CondBold"/>
                <w:color w:val="231F20"/>
                <w:sz w:val="20"/>
              </w:rPr>
              <w:t>Status Block</w:t>
            </w:r>
          </w:p>
        </w:tc>
        <w:tc>
          <w:tcPr>
            <w:tcW w:w="3487" w:type="dxa"/>
            <w:shd w:val="clear" w:color="auto" w:fill="DBE5F1" w:themeFill="accent1" w:themeFillTint="33"/>
            <w:vAlign w:val="center"/>
          </w:tcPr>
          <w:p w:rsidR="007B4A7B" w:rsidRPr="006321C0" w:rsidRDefault="007B4A7B" w:rsidP="00B4254C">
            <w:pPr>
              <w:pStyle w:val="TableParagraph"/>
              <w:ind w:left="38"/>
              <w:jc w:val="both"/>
              <w:rPr>
                <w:rFonts w:ascii="AvantGarde Com CondBold"/>
                <w:sz w:val="20"/>
              </w:rPr>
            </w:pPr>
            <w:r w:rsidRPr="006321C0">
              <w:rPr>
                <w:rFonts w:ascii="AvantGarde Com CondBold"/>
                <w:color w:val="231F20"/>
                <w:sz w:val="20"/>
              </w:rPr>
              <w:t>Status Block</w:t>
            </w:r>
          </w:p>
        </w:tc>
      </w:tr>
      <w:tr w:rsidR="007B4A7B" w:rsidTr="00AB52D2">
        <w:trPr>
          <w:trHeight w:val="529"/>
          <w:tblHeader/>
          <w:jc w:val="center"/>
        </w:trPr>
        <w:tc>
          <w:tcPr>
            <w:tcW w:w="1532" w:type="dxa"/>
            <w:vMerge/>
            <w:tcBorders>
              <w:top w:val="nil"/>
            </w:tcBorders>
          </w:tcPr>
          <w:p w:rsidR="007B4A7B" w:rsidRDefault="007B4A7B" w:rsidP="005E4CA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B4A7B" w:rsidRDefault="007B4A7B" w:rsidP="005E4CAD">
            <w:pPr>
              <w:pStyle w:val="TableParagraph"/>
              <w:ind w:left="39"/>
              <w:rPr>
                <w:sz w:val="20"/>
              </w:rPr>
            </w:pPr>
            <w:r>
              <w:rPr>
                <w:color w:val="231F20"/>
                <w:sz w:val="20"/>
              </w:rPr>
              <w:t>Word 4</w:t>
            </w:r>
          </w:p>
        </w:tc>
        <w:tc>
          <w:tcPr>
            <w:tcW w:w="2637" w:type="dxa"/>
          </w:tcPr>
          <w:p w:rsidR="007B4A7B" w:rsidRPr="00F1393C" w:rsidRDefault="007B4A7B" w:rsidP="005E4CAD">
            <w:pPr>
              <w:pStyle w:val="TableParagraph"/>
              <w:ind w:left="38" w:right="425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保留</w:t>
            </w:r>
          </w:p>
        </w:tc>
        <w:tc>
          <w:tcPr>
            <w:tcW w:w="3487" w:type="dxa"/>
          </w:tcPr>
          <w:p w:rsidR="007B4A7B" w:rsidRPr="003115FD" w:rsidRDefault="007B4A7B" w:rsidP="005E4CAD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状态信息组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</w:tr>
      <w:tr w:rsidR="007B4A7B" w:rsidTr="00AB52D2">
        <w:trPr>
          <w:trHeight w:val="529"/>
          <w:tblHeader/>
          <w:jc w:val="center"/>
        </w:trPr>
        <w:tc>
          <w:tcPr>
            <w:tcW w:w="1532" w:type="dxa"/>
            <w:vMerge/>
            <w:tcBorders>
              <w:top w:val="nil"/>
            </w:tcBorders>
          </w:tcPr>
          <w:p w:rsidR="007B4A7B" w:rsidRDefault="007B4A7B" w:rsidP="005E4CA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B4A7B" w:rsidRDefault="007B4A7B" w:rsidP="005E4CAD">
            <w:pPr>
              <w:pStyle w:val="TableParagraph"/>
              <w:ind w:left="39"/>
              <w:rPr>
                <w:sz w:val="20"/>
              </w:rPr>
            </w:pPr>
            <w:r>
              <w:rPr>
                <w:color w:val="231F20"/>
                <w:sz w:val="20"/>
              </w:rPr>
              <w:t>Word 5</w:t>
            </w:r>
          </w:p>
        </w:tc>
        <w:tc>
          <w:tcPr>
            <w:tcW w:w="2637" w:type="dxa"/>
          </w:tcPr>
          <w:p w:rsidR="007B4A7B" w:rsidRDefault="007B4A7B" w:rsidP="005E4CAD">
            <w:pPr>
              <w:pStyle w:val="TableParagraph"/>
              <w:ind w:left="38" w:right="425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保留</w:t>
            </w:r>
          </w:p>
        </w:tc>
        <w:tc>
          <w:tcPr>
            <w:tcW w:w="3487" w:type="dxa"/>
          </w:tcPr>
          <w:p w:rsidR="007B4A7B" w:rsidRPr="003115FD" w:rsidRDefault="007B4A7B" w:rsidP="005E4CAD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状态信息组</w:t>
            </w:r>
            <w:r>
              <w:rPr>
                <w:rFonts w:hint="eastAsia"/>
                <w:color w:val="231F20"/>
                <w:sz w:val="20"/>
                <w:lang w:eastAsia="zh-CN"/>
              </w:rPr>
              <w:t>2</w:t>
            </w:r>
          </w:p>
        </w:tc>
      </w:tr>
      <w:tr w:rsidR="007B4A7B" w:rsidTr="00AB52D2">
        <w:trPr>
          <w:trHeight w:val="529"/>
          <w:tblHeader/>
          <w:jc w:val="center"/>
        </w:trPr>
        <w:tc>
          <w:tcPr>
            <w:tcW w:w="1532" w:type="dxa"/>
            <w:vMerge/>
            <w:tcBorders>
              <w:top w:val="nil"/>
            </w:tcBorders>
          </w:tcPr>
          <w:p w:rsidR="007B4A7B" w:rsidRDefault="007B4A7B" w:rsidP="005E4CA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B4A7B" w:rsidRDefault="007B4A7B" w:rsidP="005E4CAD">
            <w:pPr>
              <w:pStyle w:val="TableParagraph"/>
              <w:ind w:left="39"/>
              <w:rPr>
                <w:sz w:val="20"/>
              </w:rPr>
            </w:pPr>
            <w:r>
              <w:rPr>
                <w:color w:val="231F20"/>
                <w:sz w:val="20"/>
              </w:rPr>
              <w:t>Word 6</w:t>
            </w:r>
          </w:p>
        </w:tc>
        <w:tc>
          <w:tcPr>
            <w:tcW w:w="2637" w:type="dxa"/>
          </w:tcPr>
          <w:p w:rsidR="007B4A7B" w:rsidRDefault="007B4A7B" w:rsidP="005E4CAD">
            <w:pPr>
              <w:pStyle w:val="TableParagraph"/>
              <w:ind w:left="38" w:right="425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保留</w:t>
            </w:r>
          </w:p>
        </w:tc>
        <w:tc>
          <w:tcPr>
            <w:tcW w:w="3487" w:type="dxa"/>
          </w:tcPr>
          <w:p w:rsidR="007B4A7B" w:rsidRPr="003115FD" w:rsidRDefault="007B4A7B" w:rsidP="005E4CAD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状态信息组</w:t>
            </w:r>
            <w:r>
              <w:rPr>
                <w:rFonts w:hint="eastAsia"/>
                <w:color w:val="231F20"/>
                <w:sz w:val="20"/>
                <w:lang w:eastAsia="zh-CN"/>
              </w:rPr>
              <w:t>3</w:t>
            </w:r>
          </w:p>
        </w:tc>
      </w:tr>
      <w:tr w:rsidR="007B4A7B" w:rsidTr="00AB52D2">
        <w:trPr>
          <w:trHeight w:val="290"/>
          <w:tblHeader/>
          <w:jc w:val="center"/>
        </w:trPr>
        <w:tc>
          <w:tcPr>
            <w:tcW w:w="1532" w:type="dxa"/>
            <w:vMerge/>
            <w:tcBorders>
              <w:top w:val="nil"/>
            </w:tcBorders>
          </w:tcPr>
          <w:p w:rsidR="007B4A7B" w:rsidRDefault="007B4A7B" w:rsidP="005E4CA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B4A7B" w:rsidRDefault="007B4A7B" w:rsidP="005E4CAD">
            <w:pPr>
              <w:pStyle w:val="TableParagraph"/>
              <w:ind w:left="39"/>
              <w:rPr>
                <w:sz w:val="20"/>
              </w:rPr>
            </w:pPr>
            <w:r>
              <w:rPr>
                <w:color w:val="231F20"/>
                <w:sz w:val="20"/>
              </w:rPr>
              <w:t>Word 7</w:t>
            </w:r>
          </w:p>
        </w:tc>
        <w:tc>
          <w:tcPr>
            <w:tcW w:w="2637" w:type="dxa"/>
          </w:tcPr>
          <w:p w:rsidR="007B4A7B" w:rsidRDefault="007B4A7B" w:rsidP="005E4CAD">
            <w:pPr>
              <w:pStyle w:val="TableParagraph"/>
              <w:spacing w:before="57"/>
              <w:rPr>
                <w:sz w:val="20"/>
                <w:lang w:eastAsia="zh-CN"/>
              </w:rPr>
            </w:pPr>
            <w:r w:rsidRPr="0014644D">
              <w:rPr>
                <w:rFonts w:hint="eastAsia"/>
                <w:color w:val="231F20"/>
                <w:sz w:val="20"/>
                <w:lang w:eastAsia="zh-CN"/>
              </w:rPr>
              <w:t>控制系统发出的命令字</w:t>
            </w:r>
          </w:p>
        </w:tc>
        <w:tc>
          <w:tcPr>
            <w:tcW w:w="3487" w:type="dxa"/>
          </w:tcPr>
          <w:p w:rsidR="007B4A7B" w:rsidRDefault="007B4A7B" w:rsidP="005E4CAD">
            <w:pPr>
              <w:pStyle w:val="TableParagraph"/>
              <w:spacing w:before="57"/>
              <w:rPr>
                <w:sz w:val="20"/>
                <w:lang w:eastAsia="zh-CN"/>
              </w:rPr>
            </w:pPr>
            <w:r w:rsidRPr="006440D6">
              <w:rPr>
                <w:rFonts w:ascii="宋体" w:eastAsia="宋体" w:hAnsi="宋体" w:cs="宋体" w:hint="eastAsia"/>
                <w:color w:val="231F20"/>
                <w:sz w:val="20"/>
                <w:lang w:eastAsia="zh-CN"/>
              </w:rPr>
              <w:t>命令</w:t>
            </w:r>
            <w:r>
              <w:rPr>
                <w:rFonts w:ascii="宋体" w:eastAsia="宋体" w:hAnsi="宋体" w:cs="宋体" w:hint="eastAsia"/>
                <w:color w:val="231F20"/>
                <w:sz w:val="20"/>
                <w:lang w:eastAsia="zh-CN"/>
              </w:rPr>
              <w:t>执行状态</w:t>
            </w:r>
          </w:p>
        </w:tc>
      </w:tr>
    </w:tbl>
    <w:p w:rsidR="00B779AC" w:rsidRDefault="00B779AC" w:rsidP="007318D6">
      <w:pPr>
        <w:pStyle w:val="Heading4"/>
        <w:rPr>
          <w:lang w:eastAsia="zh-CN"/>
        </w:rPr>
        <w:sectPr w:rsidR="00B779AC" w:rsidSect="0014644D">
          <w:pgSz w:w="11907" w:h="16839" w:code="9"/>
          <w:pgMar w:top="1440" w:right="720" w:bottom="1440" w:left="2880" w:header="720" w:footer="720" w:gutter="0"/>
          <w:cols w:space="720"/>
          <w:docGrid w:linePitch="360"/>
        </w:sectPr>
      </w:pPr>
    </w:p>
    <w:p w:rsidR="007318D6" w:rsidRPr="00934D4D" w:rsidRDefault="007318D6" w:rsidP="007318D6">
      <w:pPr>
        <w:pStyle w:val="Heading4"/>
        <w:rPr>
          <w:lang w:eastAsia="zh-CN"/>
        </w:rPr>
      </w:pPr>
      <w:r>
        <w:rPr>
          <w:lang w:eastAsia="zh-CN"/>
        </w:rPr>
        <w:lastRenderedPageBreak/>
        <w:t>8</w:t>
      </w:r>
      <w:r w:rsidRPr="00934D4D">
        <w:rPr>
          <w:rFonts w:hint="eastAsia"/>
          <w:lang w:eastAsia="zh-CN"/>
        </w:rPr>
        <w:t>-Block</w:t>
      </w:r>
      <w:r w:rsidRPr="00934D4D">
        <w:rPr>
          <w:rFonts w:hint="eastAsia"/>
          <w:lang w:eastAsia="zh-CN"/>
        </w:rPr>
        <w:t>格式</w:t>
      </w:r>
    </w:p>
    <w:p w:rsidR="007318D6" w:rsidRDefault="007318D6" w:rsidP="007318D6">
      <w:pPr>
        <w:pStyle w:val="BodyText"/>
        <w:rPr>
          <w:lang w:eastAsia="zh-CN"/>
        </w:rPr>
      </w:pPr>
      <w:r>
        <w:rPr>
          <w:lang w:eastAsia="zh-CN"/>
        </w:rPr>
        <w:t>8</w:t>
      </w:r>
      <w:r>
        <w:rPr>
          <w:rFonts w:hint="eastAsia"/>
          <w:lang w:eastAsia="zh-CN"/>
        </w:rPr>
        <w:t>-Block</w:t>
      </w:r>
      <w:r>
        <w:rPr>
          <w:rFonts w:hint="eastAsia"/>
          <w:lang w:eastAsia="zh-CN"/>
        </w:rPr>
        <w:t>格式由七个测量块（</w:t>
      </w:r>
      <w:r>
        <w:rPr>
          <w:rFonts w:hint="eastAsia"/>
          <w:lang w:eastAsia="zh-CN"/>
        </w:rPr>
        <w:t>Measuring Block</w:t>
      </w:r>
      <w:r>
        <w:rPr>
          <w:rFonts w:hint="eastAsia"/>
          <w:lang w:eastAsia="zh-CN"/>
        </w:rPr>
        <w:t>，简称</w:t>
      </w:r>
      <w:r>
        <w:rPr>
          <w:rFonts w:hint="eastAsia"/>
          <w:lang w:eastAsia="zh-CN"/>
        </w:rPr>
        <w:t>MB</w:t>
      </w:r>
      <w:r>
        <w:rPr>
          <w:rFonts w:hint="eastAsia"/>
          <w:lang w:eastAsia="zh-CN"/>
        </w:rPr>
        <w:t>）和一个状态块（</w:t>
      </w:r>
      <w:r>
        <w:rPr>
          <w:rFonts w:hint="eastAsia"/>
          <w:lang w:eastAsia="zh-CN"/>
        </w:rPr>
        <w:t>Status Block</w:t>
      </w:r>
      <w:r>
        <w:rPr>
          <w:rFonts w:hint="eastAsia"/>
          <w:lang w:eastAsia="zh-CN"/>
        </w:rPr>
        <w:t>，简称</w:t>
      </w:r>
      <w:r>
        <w:rPr>
          <w:rFonts w:hint="eastAsia"/>
          <w:lang w:eastAsia="zh-CN"/>
        </w:rPr>
        <w:t>SB</w:t>
      </w:r>
      <w:r>
        <w:rPr>
          <w:rFonts w:hint="eastAsia"/>
          <w:lang w:eastAsia="zh-CN"/>
        </w:rPr>
        <w:t>）组成，其结构如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>REF _Ref533534966 \h</w:instrText>
      </w:r>
      <w:r>
        <w:rPr>
          <w:lang w:eastAsia="zh-CN"/>
        </w:rPr>
        <w:instrText xml:space="preserve">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rFonts w:hint="eastAsia"/>
        </w:rPr>
        <w:t>表</w:t>
      </w:r>
      <w:r>
        <w:rPr>
          <w:rFonts w:hint="eastAsia"/>
        </w:rPr>
        <w:t xml:space="preserve">2- </w:t>
      </w:r>
      <w:r>
        <w:rPr>
          <w:noProof/>
        </w:rPr>
        <w:t>2</w:t>
      </w:r>
      <w:r>
        <w:rPr>
          <w:lang w:eastAsia="zh-CN"/>
        </w:rPr>
        <w:fldChar w:fldCharType="end"/>
      </w:r>
      <w:r>
        <w:rPr>
          <w:rFonts w:hint="eastAsia"/>
          <w:lang w:eastAsia="zh-CN"/>
        </w:rPr>
        <w:t>所示。</w:t>
      </w:r>
    </w:p>
    <w:p w:rsidR="007318D6" w:rsidRDefault="007318D6" w:rsidP="007318D6">
      <w:pPr>
        <w:pStyle w:val="Caption"/>
        <w:jc w:val="center"/>
        <w:rPr>
          <w:lang w:eastAsia="zh-CN"/>
        </w:rPr>
      </w:pPr>
      <w:r>
        <w:rPr>
          <w:rFonts w:hint="eastAsia"/>
        </w:rPr>
        <w:t>表</w:t>
      </w:r>
      <w:r>
        <w:rPr>
          <w:rFonts w:hint="eastAsia"/>
        </w:rPr>
        <w:t xml:space="preserve">2-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>2- \* ARABIC</w:instrText>
      </w:r>
      <w:r>
        <w:instrText xml:space="preserve">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8</w:t>
      </w:r>
      <w:r>
        <w:rPr>
          <w:rFonts w:hint="eastAsia"/>
          <w:lang w:eastAsia="zh-CN"/>
        </w:rPr>
        <w:t>-Block</w:t>
      </w:r>
      <w:r>
        <w:rPr>
          <w:rFonts w:hint="eastAsia"/>
          <w:lang w:eastAsia="zh-CN"/>
        </w:rPr>
        <w:t>格式</w:t>
      </w:r>
    </w:p>
    <w:tbl>
      <w:tblPr>
        <w:tblStyle w:val="TableNormal1"/>
        <w:tblW w:w="8507" w:type="dxa"/>
        <w:jc w:val="center"/>
        <w:tblBorders>
          <w:top w:val="single" w:sz="4" w:space="0" w:color="77787B"/>
          <w:left w:val="single" w:sz="4" w:space="0" w:color="77787B"/>
          <w:bottom w:val="single" w:sz="4" w:space="0" w:color="77787B"/>
          <w:right w:val="single" w:sz="4" w:space="0" w:color="77787B"/>
          <w:insideH w:val="single" w:sz="4" w:space="0" w:color="77787B"/>
          <w:insideV w:val="single" w:sz="4" w:space="0" w:color="77787B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851"/>
        <w:gridCol w:w="2637"/>
        <w:gridCol w:w="3487"/>
      </w:tblGrid>
      <w:tr w:rsidR="007318D6" w:rsidTr="007318D6">
        <w:trPr>
          <w:trHeight w:val="290"/>
          <w:tblHeader/>
          <w:jc w:val="center"/>
        </w:trPr>
        <w:tc>
          <w:tcPr>
            <w:tcW w:w="1532" w:type="dxa"/>
            <w:shd w:val="clear" w:color="auto" w:fill="FDE9D9" w:themeFill="accent6" w:themeFillTint="33"/>
            <w:vAlign w:val="center"/>
          </w:tcPr>
          <w:p w:rsidR="007318D6" w:rsidRPr="002F54F9" w:rsidRDefault="007318D6" w:rsidP="007318D6">
            <w:pPr>
              <w:pStyle w:val="TableParagraph"/>
              <w:spacing w:before="0"/>
              <w:ind w:left="0"/>
              <w:jc w:val="both"/>
              <w:rPr>
                <w:b/>
                <w:color w:val="231F20"/>
                <w:sz w:val="20"/>
                <w:lang w:eastAsia="zh-CN"/>
              </w:rPr>
            </w:pPr>
            <w:r w:rsidRPr="002F54F9">
              <w:rPr>
                <w:rFonts w:hint="eastAsia"/>
                <w:b/>
                <w:color w:val="231F20"/>
                <w:sz w:val="20"/>
                <w:lang w:eastAsia="zh-CN"/>
              </w:rPr>
              <w:t>格式</w:t>
            </w:r>
          </w:p>
        </w:tc>
        <w:tc>
          <w:tcPr>
            <w:tcW w:w="3488" w:type="dxa"/>
            <w:gridSpan w:val="2"/>
            <w:shd w:val="clear" w:color="auto" w:fill="FDE9D9" w:themeFill="accent6" w:themeFillTint="33"/>
            <w:vAlign w:val="center"/>
          </w:tcPr>
          <w:p w:rsidR="007318D6" w:rsidRPr="002F54F9" w:rsidRDefault="007318D6" w:rsidP="007318D6">
            <w:pPr>
              <w:pStyle w:val="TableParagraph"/>
              <w:ind w:left="39"/>
              <w:jc w:val="both"/>
              <w:rPr>
                <w:b/>
                <w:sz w:val="20"/>
                <w:lang w:eastAsia="zh-CN"/>
              </w:rPr>
            </w:pPr>
            <w:r w:rsidRPr="002F54F9">
              <w:rPr>
                <w:rFonts w:hint="eastAsia"/>
                <w:b/>
                <w:color w:val="231F20"/>
                <w:sz w:val="20"/>
                <w:lang w:eastAsia="zh-CN"/>
              </w:rPr>
              <w:t>写操作</w:t>
            </w:r>
          </w:p>
        </w:tc>
        <w:tc>
          <w:tcPr>
            <w:tcW w:w="3487" w:type="dxa"/>
            <w:shd w:val="clear" w:color="auto" w:fill="FDE9D9" w:themeFill="accent6" w:themeFillTint="33"/>
            <w:vAlign w:val="center"/>
          </w:tcPr>
          <w:p w:rsidR="007318D6" w:rsidRPr="002F54F9" w:rsidRDefault="007318D6" w:rsidP="007318D6">
            <w:pPr>
              <w:pStyle w:val="TableParagraph"/>
              <w:ind w:left="38"/>
              <w:jc w:val="both"/>
              <w:rPr>
                <w:b/>
                <w:sz w:val="20"/>
                <w:lang w:eastAsia="zh-CN"/>
              </w:rPr>
            </w:pPr>
            <w:r w:rsidRPr="002F54F9">
              <w:rPr>
                <w:rFonts w:hint="eastAsia"/>
                <w:b/>
                <w:color w:val="231F20"/>
                <w:sz w:val="20"/>
                <w:lang w:eastAsia="zh-CN"/>
              </w:rPr>
              <w:t>读操作</w:t>
            </w:r>
          </w:p>
        </w:tc>
      </w:tr>
      <w:tr w:rsidR="007318D6" w:rsidTr="007318D6">
        <w:trPr>
          <w:trHeight w:val="299"/>
          <w:tblHeader/>
          <w:jc w:val="center"/>
        </w:trPr>
        <w:tc>
          <w:tcPr>
            <w:tcW w:w="1532" w:type="dxa"/>
            <w:shd w:val="clear" w:color="auto" w:fill="DBE5F1" w:themeFill="accent1" w:themeFillTint="33"/>
            <w:vAlign w:val="center"/>
          </w:tcPr>
          <w:p w:rsidR="007318D6" w:rsidRPr="006321C0" w:rsidRDefault="00C56E23" w:rsidP="007318D6">
            <w:pPr>
              <w:pStyle w:val="TableParagraph"/>
              <w:jc w:val="both"/>
              <w:rPr>
                <w:rFonts w:ascii="AvantGarde Com CondBold"/>
                <w:sz w:val="20"/>
              </w:rPr>
            </w:pPr>
            <w:r>
              <w:rPr>
                <w:rFonts w:ascii="AvantGarde Com CondBold"/>
                <w:color w:val="231F20"/>
                <w:sz w:val="20"/>
              </w:rPr>
              <w:t>8</w:t>
            </w:r>
            <w:r w:rsidR="007318D6" w:rsidRPr="006321C0">
              <w:rPr>
                <w:rFonts w:ascii="AvantGarde Com CondBold"/>
                <w:color w:val="231F20"/>
                <w:sz w:val="20"/>
              </w:rPr>
              <w:t xml:space="preserve"> Block format</w:t>
            </w:r>
          </w:p>
        </w:tc>
        <w:tc>
          <w:tcPr>
            <w:tcW w:w="3488" w:type="dxa"/>
            <w:gridSpan w:val="2"/>
            <w:shd w:val="clear" w:color="auto" w:fill="DBE5F1" w:themeFill="accent1" w:themeFillTint="33"/>
            <w:vAlign w:val="center"/>
          </w:tcPr>
          <w:p w:rsidR="007318D6" w:rsidRPr="006321C0" w:rsidRDefault="007318D6" w:rsidP="007318D6">
            <w:pPr>
              <w:pStyle w:val="TableParagraph"/>
              <w:ind w:left="39"/>
              <w:jc w:val="both"/>
              <w:rPr>
                <w:rFonts w:ascii="AvantGarde Com CondBold"/>
                <w:color w:val="231F20"/>
                <w:sz w:val="20"/>
                <w:lang w:eastAsia="zh-CN"/>
              </w:rPr>
            </w:pPr>
            <w:r w:rsidRPr="006321C0">
              <w:rPr>
                <w:rFonts w:ascii="AvantGarde Com CondBold" w:hint="eastAsia"/>
                <w:color w:val="231F20"/>
                <w:sz w:val="20"/>
                <w:lang w:eastAsia="zh-CN"/>
              </w:rPr>
              <w:t>Measuring Block</w:t>
            </w:r>
            <w:r w:rsidR="00C56E23">
              <w:rPr>
                <w:rFonts w:ascii="AvantGarde Com CondBold"/>
                <w:color w:val="231F20"/>
                <w:sz w:val="20"/>
                <w:lang w:eastAsia="zh-CN"/>
              </w:rPr>
              <w:t xml:space="preserve"> 1</w:t>
            </w:r>
          </w:p>
        </w:tc>
        <w:tc>
          <w:tcPr>
            <w:tcW w:w="3487" w:type="dxa"/>
            <w:shd w:val="clear" w:color="auto" w:fill="DBE5F1" w:themeFill="accent1" w:themeFillTint="33"/>
            <w:vAlign w:val="center"/>
          </w:tcPr>
          <w:p w:rsidR="007318D6" w:rsidRPr="006321C0" w:rsidRDefault="007318D6" w:rsidP="007318D6">
            <w:pPr>
              <w:pStyle w:val="TableParagraph"/>
              <w:ind w:left="39"/>
              <w:jc w:val="both"/>
              <w:rPr>
                <w:rFonts w:ascii="AvantGarde Com CondBold"/>
                <w:color w:val="231F20"/>
                <w:sz w:val="20"/>
                <w:lang w:eastAsia="zh-CN"/>
              </w:rPr>
            </w:pPr>
            <w:r w:rsidRPr="006321C0">
              <w:rPr>
                <w:rFonts w:ascii="AvantGarde Com CondBold" w:hint="eastAsia"/>
                <w:color w:val="231F20"/>
                <w:sz w:val="20"/>
                <w:lang w:eastAsia="zh-CN"/>
              </w:rPr>
              <w:t>Measuring Block</w:t>
            </w:r>
            <w:r w:rsidR="00C56E23">
              <w:rPr>
                <w:rFonts w:ascii="AvantGarde Com CondBold"/>
                <w:color w:val="231F20"/>
                <w:sz w:val="20"/>
                <w:lang w:eastAsia="zh-CN"/>
              </w:rPr>
              <w:t xml:space="preserve"> 1</w:t>
            </w:r>
          </w:p>
        </w:tc>
      </w:tr>
      <w:tr w:rsidR="00C56E23" w:rsidTr="007318D6">
        <w:trPr>
          <w:trHeight w:val="290"/>
          <w:tblHeader/>
          <w:jc w:val="center"/>
        </w:trPr>
        <w:tc>
          <w:tcPr>
            <w:tcW w:w="1532" w:type="dxa"/>
            <w:vMerge w:val="restart"/>
          </w:tcPr>
          <w:p w:rsidR="00C56E23" w:rsidRDefault="00C56E23" w:rsidP="007318D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C56E23" w:rsidRDefault="00C56E23" w:rsidP="007318D6">
            <w:pPr>
              <w:pStyle w:val="TableParagraph"/>
              <w:ind w:left="39"/>
              <w:rPr>
                <w:sz w:val="20"/>
              </w:rPr>
            </w:pPr>
            <w:r>
              <w:rPr>
                <w:color w:val="231F20"/>
                <w:sz w:val="20"/>
              </w:rPr>
              <w:t>Word 0</w:t>
            </w:r>
          </w:p>
        </w:tc>
        <w:tc>
          <w:tcPr>
            <w:tcW w:w="2637" w:type="dxa"/>
            <w:vMerge w:val="restart"/>
          </w:tcPr>
          <w:p w:rsidR="00C56E23" w:rsidRDefault="00C56E23" w:rsidP="007318D6">
            <w:pPr>
              <w:pStyle w:val="TableParagraph"/>
              <w:ind w:left="38" w:right="136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两个字组成</w:t>
            </w:r>
            <w:r w:rsidRPr="0014644D">
              <w:rPr>
                <w:rFonts w:hint="eastAsia"/>
                <w:color w:val="231F20"/>
                <w:sz w:val="20"/>
                <w:lang w:eastAsia="zh-CN"/>
              </w:rPr>
              <w:t>32</w:t>
            </w:r>
            <w:r w:rsidRPr="0014644D">
              <w:rPr>
                <w:rFonts w:hint="eastAsia"/>
                <w:color w:val="231F20"/>
                <w:sz w:val="20"/>
                <w:lang w:eastAsia="zh-CN"/>
              </w:rPr>
              <w:t>位浮点数</w:t>
            </w:r>
          </w:p>
        </w:tc>
        <w:tc>
          <w:tcPr>
            <w:tcW w:w="3487" w:type="dxa"/>
            <w:vMerge w:val="restart"/>
          </w:tcPr>
          <w:p w:rsidR="00C56E23" w:rsidRDefault="00C56E23" w:rsidP="007318D6">
            <w:pPr>
              <w:pStyle w:val="TableParagraph"/>
              <w:ind w:left="38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两个字组成</w:t>
            </w:r>
            <w:r w:rsidRPr="0014644D">
              <w:rPr>
                <w:rFonts w:hint="eastAsia"/>
                <w:color w:val="231F20"/>
                <w:sz w:val="20"/>
                <w:lang w:eastAsia="zh-CN"/>
              </w:rPr>
              <w:t>32</w:t>
            </w:r>
            <w:r w:rsidRPr="0014644D">
              <w:rPr>
                <w:rFonts w:hint="eastAsia"/>
                <w:color w:val="231F20"/>
                <w:sz w:val="20"/>
                <w:lang w:eastAsia="zh-CN"/>
              </w:rPr>
              <w:t>位浮点数</w:t>
            </w:r>
          </w:p>
        </w:tc>
      </w:tr>
      <w:tr w:rsidR="00C56E23" w:rsidTr="00F608B9">
        <w:trPr>
          <w:trHeight w:val="290"/>
          <w:tblHeader/>
          <w:jc w:val="center"/>
        </w:trPr>
        <w:tc>
          <w:tcPr>
            <w:tcW w:w="1532" w:type="dxa"/>
            <w:vMerge/>
          </w:tcPr>
          <w:p w:rsidR="00C56E23" w:rsidRDefault="00C56E23" w:rsidP="007318D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C56E23" w:rsidRDefault="00C56E23" w:rsidP="007318D6">
            <w:pPr>
              <w:pStyle w:val="TableParagraph"/>
              <w:ind w:left="39"/>
              <w:rPr>
                <w:sz w:val="20"/>
              </w:rPr>
            </w:pPr>
            <w:r>
              <w:rPr>
                <w:color w:val="231F20"/>
                <w:sz w:val="20"/>
              </w:rPr>
              <w:t>Word 1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C56E23" w:rsidRDefault="00C56E23" w:rsidP="007318D6"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:rsidR="00C56E23" w:rsidRDefault="00C56E23" w:rsidP="007318D6">
            <w:pPr>
              <w:rPr>
                <w:sz w:val="2"/>
                <w:szCs w:val="2"/>
              </w:rPr>
            </w:pPr>
          </w:p>
        </w:tc>
      </w:tr>
      <w:tr w:rsidR="00C56E23" w:rsidTr="00F608B9">
        <w:trPr>
          <w:trHeight w:val="290"/>
          <w:tblHeader/>
          <w:jc w:val="center"/>
        </w:trPr>
        <w:tc>
          <w:tcPr>
            <w:tcW w:w="1532" w:type="dxa"/>
            <w:vMerge/>
          </w:tcPr>
          <w:p w:rsidR="00C56E23" w:rsidRDefault="00C56E23" w:rsidP="007318D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C56E23" w:rsidRDefault="00C56E23" w:rsidP="007318D6">
            <w:pPr>
              <w:pStyle w:val="TableParagraph"/>
              <w:ind w:left="39"/>
              <w:rPr>
                <w:sz w:val="20"/>
              </w:rPr>
            </w:pPr>
            <w:r>
              <w:rPr>
                <w:color w:val="231F20"/>
                <w:sz w:val="20"/>
              </w:rPr>
              <w:t>Word 2</w:t>
            </w:r>
          </w:p>
        </w:tc>
        <w:tc>
          <w:tcPr>
            <w:tcW w:w="2637" w:type="dxa"/>
          </w:tcPr>
          <w:p w:rsidR="00C56E23" w:rsidRPr="0014644D" w:rsidRDefault="00C56E23" w:rsidP="007318D6">
            <w:pPr>
              <w:pStyle w:val="TableParagraph"/>
              <w:spacing w:before="57"/>
              <w:ind w:left="0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称重通道号</w:t>
            </w:r>
          </w:p>
        </w:tc>
        <w:tc>
          <w:tcPr>
            <w:tcW w:w="3487" w:type="dxa"/>
          </w:tcPr>
          <w:p w:rsidR="00C56E23" w:rsidRDefault="00C56E23" w:rsidP="007318D6">
            <w:pPr>
              <w:pStyle w:val="TableParagraph"/>
              <w:ind w:left="38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设备状态字</w:t>
            </w:r>
          </w:p>
        </w:tc>
      </w:tr>
      <w:tr w:rsidR="00C56E23" w:rsidTr="00F608B9">
        <w:trPr>
          <w:trHeight w:val="290"/>
          <w:tblHeader/>
          <w:jc w:val="center"/>
        </w:trPr>
        <w:tc>
          <w:tcPr>
            <w:tcW w:w="1532" w:type="dxa"/>
            <w:vMerge/>
          </w:tcPr>
          <w:p w:rsidR="00C56E23" w:rsidRDefault="00C56E23" w:rsidP="007318D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C56E23" w:rsidRDefault="00C56E23" w:rsidP="007318D6">
            <w:pPr>
              <w:pStyle w:val="TableParagraph"/>
              <w:ind w:left="39"/>
              <w:rPr>
                <w:sz w:val="20"/>
              </w:rPr>
            </w:pPr>
            <w:r>
              <w:rPr>
                <w:color w:val="231F20"/>
                <w:sz w:val="20"/>
              </w:rPr>
              <w:t>Word 3</w:t>
            </w:r>
          </w:p>
        </w:tc>
        <w:tc>
          <w:tcPr>
            <w:tcW w:w="2637" w:type="dxa"/>
          </w:tcPr>
          <w:p w:rsidR="00C56E23" w:rsidRDefault="00C56E23" w:rsidP="007318D6">
            <w:pPr>
              <w:pStyle w:val="TableParagraph"/>
              <w:spacing w:before="57"/>
              <w:rPr>
                <w:sz w:val="20"/>
                <w:lang w:eastAsia="zh-CN"/>
              </w:rPr>
            </w:pPr>
            <w:r w:rsidRPr="0014644D">
              <w:rPr>
                <w:rFonts w:hint="eastAsia"/>
                <w:color w:val="231F20"/>
                <w:sz w:val="20"/>
                <w:lang w:eastAsia="zh-CN"/>
              </w:rPr>
              <w:t>控制系统发出的命令字</w:t>
            </w:r>
          </w:p>
        </w:tc>
        <w:tc>
          <w:tcPr>
            <w:tcW w:w="3487" w:type="dxa"/>
          </w:tcPr>
          <w:p w:rsidR="00C56E23" w:rsidRDefault="00C56E23" w:rsidP="007318D6">
            <w:pPr>
              <w:pStyle w:val="TableParagraph"/>
              <w:spacing w:before="57"/>
              <w:rPr>
                <w:sz w:val="20"/>
                <w:lang w:eastAsia="zh-CN"/>
              </w:rPr>
            </w:pPr>
            <w:r w:rsidRPr="006440D6">
              <w:rPr>
                <w:rFonts w:ascii="宋体" w:eastAsia="宋体" w:hAnsi="宋体" w:cs="宋体" w:hint="eastAsia"/>
                <w:color w:val="231F20"/>
                <w:sz w:val="20"/>
                <w:lang w:eastAsia="zh-CN"/>
              </w:rPr>
              <w:t>命令</w:t>
            </w:r>
            <w:r>
              <w:rPr>
                <w:rFonts w:ascii="宋体" w:eastAsia="宋体" w:hAnsi="宋体" w:cs="宋体" w:hint="eastAsia"/>
                <w:color w:val="231F20"/>
                <w:sz w:val="20"/>
                <w:lang w:eastAsia="zh-CN"/>
              </w:rPr>
              <w:t>执行状态</w:t>
            </w:r>
          </w:p>
        </w:tc>
      </w:tr>
      <w:tr w:rsidR="00C56E23" w:rsidTr="00F608B9">
        <w:trPr>
          <w:trHeight w:val="299"/>
          <w:tblHeader/>
          <w:jc w:val="center"/>
        </w:trPr>
        <w:tc>
          <w:tcPr>
            <w:tcW w:w="1532" w:type="dxa"/>
            <w:vMerge/>
          </w:tcPr>
          <w:p w:rsidR="00C56E23" w:rsidRDefault="00C56E23" w:rsidP="007318D6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3488" w:type="dxa"/>
            <w:gridSpan w:val="2"/>
            <w:shd w:val="clear" w:color="auto" w:fill="DBE5F1" w:themeFill="accent1" w:themeFillTint="33"/>
            <w:vAlign w:val="center"/>
          </w:tcPr>
          <w:p w:rsidR="00C56E23" w:rsidRPr="006321C0" w:rsidRDefault="00C56E23" w:rsidP="007318D6">
            <w:pPr>
              <w:pStyle w:val="TableParagraph"/>
              <w:ind w:left="39"/>
              <w:jc w:val="both"/>
              <w:rPr>
                <w:rFonts w:ascii="AvantGarde Com CondBold"/>
                <w:sz w:val="20"/>
              </w:rPr>
            </w:pPr>
            <w:r w:rsidRPr="006321C0">
              <w:rPr>
                <w:rFonts w:ascii="AvantGarde Com CondBold"/>
                <w:color w:val="231F20"/>
                <w:sz w:val="20"/>
              </w:rPr>
              <w:t>Status Block</w:t>
            </w:r>
          </w:p>
        </w:tc>
        <w:tc>
          <w:tcPr>
            <w:tcW w:w="3487" w:type="dxa"/>
            <w:shd w:val="clear" w:color="auto" w:fill="DBE5F1" w:themeFill="accent1" w:themeFillTint="33"/>
            <w:vAlign w:val="center"/>
          </w:tcPr>
          <w:p w:rsidR="00C56E23" w:rsidRPr="006321C0" w:rsidRDefault="00C56E23" w:rsidP="007318D6">
            <w:pPr>
              <w:pStyle w:val="TableParagraph"/>
              <w:ind w:left="38"/>
              <w:jc w:val="both"/>
              <w:rPr>
                <w:rFonts w:ascii="AvantGarde Com CondBold"/>
                <w:sz w:val="20"/>
              </w:rPr>
            </w:pPr>
            <w:r w:rsidRPr="006321C0">
              <w:rPr>
                <w:rFonts w:ascii="AvantGarde Com CondBold"/>
                <w:color w:val="231F20"/>
                <w:sz w:val="20"/>
              </w:rPr>
              <w:t>Status Block</w:t>
            </w:r>
          </w:p>
        </w:tc>
      </w:tr>
      <w:tr w:rsidR="00C56E23" w:rsidTr="00F608B9">
        <w:trPr>
          <w:trHeight w:val="529"/>
          <w:tblHeader/>
          <w:jc w:val="center"/>
        </w:trPr>
        <w:tc>
          <w:tcPr>
            <w:tcW w:w="1532" w:type="dxa"/>
            <w:vMerge/>
          </w:tcPr>
          <w:p w:rsidR="00C56E23" w:rsidRDefault="00C56E23" w:rsidP="007318D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C56E23" w:rsidRDefault="00C56E23" w:rsidP="007318D6">
            <w:pPr>
              <w:pStyle w:val="TableParagraph"/>
              <w:ind w:left="39"/>
              <w:rPr>
                <w:sz w:val="20"/>
              </w:rPr>
            </w:pPr>
            <w:r>
              <w:rPr>
                <w:color w:val="231F20"/>
                <w:sz w:val="20"/>
              </w:rPr>
              <w:t>Word 4</w:t>
            </w:r>
          </w:p>
        </w:tc>
        <w:tc>
          <w:tcPr>
            <w:tcW w:w="2637" w:type="dxa"/>
          </w:tcPr>
          <w:p w:rsidR="00C56E23" w:rsidRPr="00F1393C" w:rsidRDefault="00C56E23" w:rsidP="007318D6">
            <w:pPr>
              <w:pStyle w:val="TableParagraph"/>
              <w:ind w:left="38" w:right="425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保留</w:t>
            </w:r>
          </w:p>
        </w:tc>
        <w:tc>
          <w:tcPr>
            <w:tcW w:w="3487" w:type="dxa"/>
          </w:tcPr>
          <w:p w:rsidR="00C56E23" w:rsidRPr="003115FD" w:rsidRDefault="00C56E23" w:rsidP="007318D6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状态信息组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</w:tr>
      <w:tr w:rsidR="00C56E23" w:rsidTr="00F608B9">
        <w:trPr>
          <w:trHeight w:val="529"/>
          <w:tblHeader/>
          <w:jc w:val="center"/>
        </w:trPr>
        <w:tc>
          <w:tcPr>
            <w:tcW w:w="1532" w:type="dxa"/>
            <w:vMerge/>
          </w:tcPr>
          <w:p w:rsidR="00C56E23" w:rsidRDefault="00C56E23" w:rsidP="007318D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C56E23" w:rsidRDefault="00C56E23" w:rsidP="007318D6">
            <w:pPr>
              <w:pStyle w:val="TableParagraph"/>
              <w:ind w:left="39"/>
              <w:rPr>
                <w:sz w:val="20"/>
              </w:rPr>
            </w:pPr>
            <w:r>
              <w:rPr>
                <w:color w:val="231F20"/>
                <w:sz w:val="20"/>
              </w:rPr>
              <w:t>Word 5</w:t>
            </w:r>
          </w:p>
        </w:tc>
        <w:tc>
          <w:tcPr>
            <w:tcW w:w="2637" w:type="dxa"/>
          </w:tcPr>
          <w:p w:rsidR="00C56E23" w:rsidRDefault="00C56E23" w:rsidP="007318D6">
            <w:pPr>
              <w:pStyle w:val="TableParagraph"/>
              <w:ind w:left="38" w:right="425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保留</w:t>
            </w:r>
          </w:p>
        </w:tc>
        <w:tc>
          <w:tcPr>
            <w:tcW w:w="3487" w:type="dxa"/>
          </w:tcPr>
          <w:p w:rsidR="00C56E23" w:rsidRPr="003115FD" w:rsidRDefault="00C56E23" w:rsidP="007318D6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状态信息组</w:t>
            </w:r>
            <w:r>
              <w:rPr>
                <w:rFonts w:hint="eastAsia"/>
                <w:color w:val="231F20"/>
                <w:sz w:val="20"/>
                <w:lang w:eastAsia="zh-CN"/>
              </w:rPr>
              <w:t>2</w:t>
            </w:r>
          </w:p>
        </w:tc>
      </w:tr>
      <w:tr w:rsidR="00C56E23" w:rsidTr="00F608B9">
        <w:trPr>
          <w:trHeight w:val="529"/>
          <w:tblHeader/>
          <w:jc w:val="center"/>
        </w:trPr>
        <w:tc>
          <w:tcPr>
            <w:tcW w:w="1532" w:type="dxa"/>
            <w:vMerge/>
          </w:tcPr>
          <w:p w:rsidR="00C56E23" w:rsidRDefault="00C56E23" w:rsidP="007318D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C56E23" w:rsidRDefault="00C56E23" w:rsidP="007318D6">
            <w:pPr>
              <w:pStyle w:val="TableParagraph"/>
              <w:ind w:left="39"/>
              <w:rPr>
                <w:sz w:val="20"/>
              </w:rPr>
            </w:pPr>
            <w:r>
              <w:rPr>
                <w:color w:val="231F20"/>
                <w:sz w:val="20"/>
              </w:rPr>
              <w:t>Word 6</w:t>
            </w:r>
          </w:p>
        </w:tc>
        <w:tc>
          <w:tcPr>
            <w:tcW w:w="2637" w:type="dxa"/>
          </w:tcPr>
          <w:p w:rsidR="00C56E23" w:rsidRDefault="00C56E23" w:rsidP="007318D6">
            <w:pPr>
              <w:pStyle w:val="TableParagraph"/>
              <w:ind w:left="38" w:right="425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保留</w:t>
            </w:r>
          </w:p>
        </w:tc>
        <w:tc>
          <w:tcPr>
            <w:tcW w:w="3487" w:type="dxa"/>
          </w:tcPr>
          <w:p w:rsidR="00C56E23" w:rsidRPr="003115FD" w:rsidRDefault="00C56E23" w:rsidP="007318D6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状态信息组</w:t>
            </w:r>
            <w:r>
              <w:rPr>
                <w:rFonts w:hint="eastAsia"/>
                <w:color w:val="231F20"/>
                <w:sz w:val="20"/>
                <w:lang w:eastAsia="zh-CN"/>
              </w:rPr>
              <w:t>3</w:t>
            </w:r>
          </w:p>
        </w:tc>
      </w:tr>
      <w:tr w:rsidR="00C56E23" w:rsidTr="00F608B9">
        <w:trPr>
          <w:trHeight w:val="290"/>
          <w:tblHeader/>
          <w:jc w:val="center"/>
        </w:trPr>
        <w:tc>
          <w:tcPr>
            <w:tcW w:w="1532" w:type="dxa"/>
            <w:vMerge/>
          </w:tcPr>
          <w:p w:rsidR="00C56E23" w:rsidRDefault="00C56E23" w:rsidP="007318D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C56E23" w:rsidRDefault="00C56E23" w:rsidP="007318D6">
            <w:pPr>
              <w:pStyle w:val="TableParagraph"/>
              <w:ind w:left="39"/>
              <w:rPr>
                <w:sz w:val="20"/>
              </w:rPr>
            </w:pPr>
            <w:r>
              <w:rPr>
                <w:color w:val="231F20"/>
                <w:sz w:val="20"/>
              </w:rPr>
              <w:t>Word 7</w:t>
            </w:r>
          </w:p>
        </w:tc>
        <w:tc>
          <w:tcPr>
            <w:tcW w:w="2637" w:type="dxa"/>
          </w:tcPr>
          <w:p w:rsidR="00C56E23" w:rsidRDefault="00C56E23" w:rsidP="007318D6">
            <w:pPr>
              <w:pStyle w:val="TableParagraph"/>
              <w:spacing w:before="57"/>
              <w:rPr>
                <w:sz w:val="20"/>
                <w:lang w:eastAsia="zh-CN"/>
              </w:rPr>
            </w:pPr>
            <w:r w:rsidRPr="0014644D">
              <w:rPr>
                <w:rFonts w:hint="eastAsia"/>
                <w:color w:val="231F20"/>
                <w:sz w:val="20"/>
                <w:lang w:eastAsia="zh-CN"/>
              </w:rPr>
              <w:t>控制系统发出的命令字</w:t>
            </w:r>
          </w:p>
        </w:tc>
        <w:tc>
          <w:tcPr>
            <w:tcW w:w="3487" w:type="dxa"/>
          </w:tcPr>
          <w:p w:rsidR="00C56E23" w:rsidRDefault="00C56E23" w:rsidP="007318D6">
            <w:pPr>
              <w:pStyle w:val="TableParagraph"/>
              <w:spacing w:before="57"/>
              <w:rPr>
                <w:sz w:val="20"/>
                <w:lang w:eastAsia="zh-CN"/>
              </w:rPr>
            </w:pPr>
            <w:r w:rsidRPr="006440D6">
              <w:rPr>
                <w:rFonts w:ascii="宋体" w:eastAsia="宋体" w:hAnsi="宋体" w:cs="宋体" w:hint="eastAsia"/>
                <w:color w:val="231F20"/>
                <w:sz w:val="20"/>
                <w:lang w:eastAsia="zh-CN"/>
              </w:rPr>
              <w:t>命令</w:t>
            </w:r>
            <w:r>
              <w:rPr>
                <w:rFonts w:ascii="宋体" w:eastAsia="宋体" w:hAnsi="宋体" w:cs="宋体" w:hint="eastAsia"/>
                <w:color w:val="231F20"/>
                <w:sz w:val="20"/>
                <w:lang w:eastAsia="zh-CN"/>
              </w:rPr>
              <w:t>执行状态</w:t>
            </w:r>
          </w:p>
        </w:tc>
      </w:tr>
      <w:tr w:rsidR="00C56E23" w:rsidTr="00F608B9">
        <w:trPr>
          <w:trHeight w:val="299"/>
          <w:tblHeader/>
          <w:jc w:val="center"/>
        </w:trPr>
        <w:tc>
          <w:tcPr>
            <w:tcW w:w="1532" w:type="dxa"/>
            <w:vMerge/>
            <w:shd w:val="clear" w:color="auto" w:fill="DBE5F1" w:themeFill="accent1" w:themeFillTint="33"/>
            <w:vAlign w:val="center"/>
          </w:tcPr>
          <w:p w:rsidR="00C56E23" w:rsidRPr="006321C0" w:rsidRDefault="00C56E23" w:rsidP="00F608B9">
            <w:pPr>
              <w:pStyle w:val="TableParagraph"/>
              <w:jc w:val="both"/>
              <w:rPr>
                <w:rFonts w:ascii="AvantGarde Com CondBold"/>
                <w:sz w:val="20"/>
              </w:rPr>
            </w:pPr>
          </w:p>
        </w:tc>
        <w:tc>
          <w:tcPr>
            <w:tcW w:w="3488" w:type="dxa"/>
            <w:gridSpan w:val="2"/>
            <w:shd w:val="clear" w:color="auto" w:fill="DBE5F1" w:themeFill="accent1" w:themeFillTint="33"/>
            <w:vAlign w:val="center"/>
          </w:tcPr>
          <w:p w:rsidR="00C56E23" w:rsidRPr="006321C0" w:rsidRDefault="00C56E23" w:rsidP="00C56E23">
            <w:pPr>
              <w:pStyle w:val="TableParagraph"/>
              <w:ind w:left="39"/>
              <w:jc w:val="both"/>
              <w:rPr>
                <w:rFonts w:ascii="AvantGarde Com CondBold"/>
                <w:color w:val="231F20"/>
                <w:sz w:val="20"/>
                <w:lang w:eastAsia="zh-CN"/>
              </w:rPr>
            </w:pPr>
            <w:r w:rsidRPr="006321C0">
              <w:rPr>
                <w:rFonts w:ascii="AvantGarde Com CondBold" w:hint="eastAsia"/>
                <w:color w:val="231F20"/>
                <w:sz w:val="20"/>
                <w:lang w:eastAsia="zh-CN"/>
              </w:rPr>
              <w:t>Measuring Block</w:t>
            </w:r>
            <w:r>
              <w:rPr>
                <w:rFonts w:ascii="AvantGarde Com CondBold"/>
                <w:color w:val="231F20"/>
                <w:sz w:val="20"/>
                <w:lang w:eastAsia="zh-CN"/>
              </w:rPr>
              <w:t xml:space="preserve"> 2~7</w:t>
            </w:r>
          </w:p>
        </w:tc>
        <w:tc>
          <w:tcPr>
            <w:tcW w:w="3487" w:type="dxa"/>
            <w:shd w:val="clear" w:color="auto" w:fill="DBE5F1" w:themeFill="accent1" w:themeFillTint="33"/>
            <w:vAlign w:val="center"/>
          </w:tcPr>
          <w:p w:rsidR="00C56E23" w:rsidRPr="006321C0" w:rsidRDefault="00C56E23" w:rsidP="00F608B9">
            <w:pPr>
              <w:pStyle w:val="TableParagraph"/>
              <w:ind w:left="39"/>
              <w:jc w:val="both"/>
              <w:rPr>
                <w:rFonts w:ascii="AvantGarde Com CondBold"/>
                <w:color w:val="231F20"/>
                <w:sz w:val="20"/>
                <w:lang w:eastAsia="zh-CN"/>
              </w:rPr>
            </w:pPr>
            <w:r w:rsidRPr="006321C0">
              <w:rPr>
                <w:rFonts w:ascii="AvantGarde Com CondBold" w:hint="eastAsia"/>
                <w:color w:val="231F20"/>
                <w:sz w:val="20"/>
                <w:lang w:eastAsia="zh-CN"/>
              </w:rPr>
              <w:t>Measuring Block</w:t>
            </w:r>
            <w:r>
              <w:rPr>
                <w:rFonts w:ascii="AvantGarde Com CondBold"/>
                <w:color w:val="231F20"/>
                <w:sz w:val="20"/>
                <w:lang w:eastAsia="zh-CN"/>
              </w:rPr>
              <w:t xml:space="preserve"> 2~7</w:t>
            </w:r>
          </w:p>
        </w:tc>
      </w:tr>
      <w:tr w:rsidR="00C56E23" w:rsidTr="00F608B9">
        <w:trPr>
          <w:trHeight w:val="290"/>
          <w:tblHeader/>
          <w:jc w:val="center"/>
        </w:trPr>
        <w:tc>
          <w:tcPr>
            <w:tcW w:w="1532" w:type="dxa"/>
            <w:vMerge/>
          </w:tcPr>
          <w:p w:rsidR="00C56E23" w:rsidRDefault="00C56E23" w:rsidP="00F608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C56E23" w:rsidRDefault="00C56E23" w:rsidP="00F608B9">
            <w:pPr>
              <w:pStyle w:val="TableParagraph"/>
              <w:ind w:left="39"/>
              <w:rPr>
                <w:sz w:val="20"/>
              </w:rPr>
            </w:pPr>
            <w:r>
              <w:rPr>
                <w:color w:val="231F20"/>
                <w:sz w:val="20"/>
              </w:rPr>
              <w:t>Word 0</w:t>
            </w:r>
          </w:p>
        </w:tc>
        <w:tc>
          <w:tcPr>
            <w:tcW w:w="2637" w:type="dxa"/>
            <w:vMerge w:val="restart"/>
          </w:tcPr>
          <w:p w:rsidR="00C56E23" w:rsidRDefault="00C56E23" w:rsidP="00F608B9">
            <w:pPr>
              <w:pStyle w:val="TableParagraph"/>
              <w:ind w:left="38" w:right="136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两个字组成</w:t>
            </w:r>
            <w:r w:rsidRPr="0014644D">
              <w:rPr>
                <w:rFonts w:hint="eastAsia"/>
                <w:color w:val="231F20"/>
                <w:sz w:val="20"/>
                <w:lang w:eastAsia="zh-CN"/>
              </w:rPr>
              <w:t>32</w:t>
            </w:r>
            <w:r w:rsidRPr="0014644D">
              <w:rPr>
                <w:rFonts w:hint="eastAsia"/>
                <w:color w:val="231F20"/>
                <w:sz w:val="20"/>
                <w:lang w:eastAsia="zh-CN"/>
              </w:rPr>
              <w:t>位浮点数</w:t>
            </w:r>
          </w:p>
        </w:tc>
        <w:tc>
          <w:tcPr>
            <w:tcW w:w="3487" w:type="dxa"/>
            <w:vMerge w:val="restart"/>
          </w:tcPr>
          <w:p w:rsidR="00C56E23" w:rsidRDefault="00C56E23" w:rsidP="00F608B9">
            <w:pPr>
              <w:pStyle w:val="TableParagraph"/>
              <w:ind w:left="38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两个字组成</w:t>
            </w:r>
            <w:r w:rsidRPr="0014644D">
              <w:rPr>
                <w:rFonts w:hint="eastAsia"/>
                <w:color w:val="231F20"/>
                <w:sz w:val="20"/>
                <w:lang w:eastAsia="zh-CN"/>
              </w:rPr>
              <w:t>32</w:t>
            </w:r>
            <w:r w:rsidRPr="0014644D">
              <w:rPr>
                <w:rFonts w:hint="eastAsia"/>
                <w:color w:val="231F20"/>
                <w:sz w:val="20"/>
                <w:lang w:eastAsia="zh-CN"/>
              </w:rPr>
              <w:t>位浮点数</w:t>
            </w:r>
          </w:p>
        </w:tc>
      </w:tr>
      <w:tr w:rsidR="00C56E23" w:rsidTr="00F608B9">
        <w:trPr>
          <w:trHeight w:val="290"/>
          <w:tblHeader/>
          <w:jc w:val="center"/>
        </w:trPr>
        <w:tc>
          <w:tcPr>
            <w:tcW w:w="1532" w:type="dxa"/>
            <w:vMerge/>
          </w:tcPr>
          <w:p w:rsidR="00C56E23" w:rsidRDefault="00C56E23" w:rsidP="00F608B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C56E23" w:rsidRDefault="00C56E23" w:rsidP="00F608B9">
            <w:pPr>
              <w:pStyle w:val="TableParagraph"/>
              <w:ind w:left="39"/>
              <w:rPr>
                <w:sz w:val="20"/>
              </w:rPr>
            </w:pPr>
            <w:r>
              <w:rPr>
                <w:color w:val="231F20"/>
                <w:sz w:val="20"/>
              </w:rPr>
              <w:t>Word 1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C56E23" w:rsidRDefault="00C56E23" w:rsidP="00F608B9"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:rsidR="00C56E23" w:rsidRDefault="00C56E23" w:rsidP="00F608B9">
            <w:pPr>
              <w:rPr>
                <w:sz w:val="2"/>
                <w:szCs w:val="2"/>
              </w:rPr>
            </w:pPr>
          </w:p>
        </w:tc>
      </w:tr>
      <w:tr w:rsidR="00C56E23" w:rsidTr="00F608B9">
        <w:trPr>
          <w:trHeight w:val="290"/>
          <w:tblHeader/>
          <w:jc w:val="center"/>
        </w:trPr>
        <w:tc>
          <w:tcPr>
            <w:tcW w:w="1532" w:type="dxa"/>
            <w:vMerge/>
          </w:tcPr>
          <w:p w:rsidR="00C56E23" w:rsidRDefault="00C56E23" w:rsidP="00F608B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C56E23" w:rsidRDefault="00C56E23" w:rsidP="00F608B9">
            <w:pPr>
              <w:pStyle w:val="TableParagraph"/>
              <w:ind w:left="39"/>
              <w:rPr>
                <w:sz w:val="20"/>
              </w:rPr>
            </w:pPr>
            <w:r>
              <w:rPr>
                <w:color w:val="231F20"/>
                <w:sz w:val="20"/>
              </w:rPr>
              <w:t>Word 2</w:t>
            </w:r>
          </w:p>
        </w:tc>
        <w:tc>
          <w:tcPr>
            <w:tcW w:w="2637" w:type="dxa"/>
          </w:tcPr>
          <w:p w:rsidR="00C56E23" w:rsidRPr="0014644D" w:rsidRDefault="00C56E23" w:rsidP="00F608B9">
            <w:pPr>
              <w:pStyle w:val="TableParagraph"/>
              <w:spacing w:before="57"/>
              <w:ind w:left="0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称重通道号</w:t>
            </w:r>
          </w:p>
        </w:tc>
        <w:tc>
          <w:tcPr>
            <w:tcW w:w="3487" w:type="dxa"/>
          </w:tcPr>
          <w:p w:rsidR="00C56E23" w:rsidRDefault="00C56E23" w:rsidP="00F608B9">
            <w:pPr>
              <w:pStyle w:val="TableParagraph"/>
              <w:ind w:left="38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设备状态字</w:t>
            </w:r>
          </w:p>
        </w:tc>
      </w:tr>
      <w:tr w:rsidR="00C56E23" w:rsidTr="00F608B9">
        <w:trPr>
          <w:trHeight w:val="290"/>
          <w:tblHeader/>
          <w:jc w:val="center"/>
        </w:trPr>
        <w:tc>
          <w:tcPr>
            <w:tcW w:w="1532" w:type="dxa"/>
            <w:vMerge/>
          </w:tcPr>
          <w:p w:rsidR="00C56E23" w:rsidRDefault="00C56E23" w:rsidP="00F608B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C56E23" w:rsidRDefault="00C56E23" w:rsidP="00F608B9">
            <w:pPr>
              <w:pStyle w:val="TableParagraph"/>
              <w:ind w:left="39"/>
              <w:rPr>
                <w:sz w:val="20"/>
              </w:rPr>
            </w:pPr>
            <w:r>
              <w:rPr>
                <w:color w:val="231F20"/>
                <w:sz w:val="20"/>
              </w:rPr>
              <w:t>Word 3</w:t>
            </w:r>
          </w:p>
        </w:tc>
        <w:tc>
          <w:tcPr>
            <w:tcW w:w="2637" w:type="dxa"/>
          </w:tcPr>
          <w:p w:rsidR="00C56E23" w:rsidRDefault="00C56E23" w:rsidP="00F608B9">
            <w:pPr>
              <w:pStyle w:val="TableParagraph"/>
              <w:spacing w:before="57"/>
              <w:rPr>
                <w:sz w:val="20"/>
                <w:lang w:eastAsia="zh-CN"/>
              </w:rPr>
            </w:pPr>
            <w:r w:rsidRPr="0014644D">
              <w:rPr>
                <w:rFonts w:hint="eastAsia"/>
                <w:color w:val="231F20"/>
                <w:sz w:val="20"/>
                <w:lang w:eastAsia="zh-CN"/>
              </w:rPr>
              <w:t>控制系统发出的命令字</w:t>
            </w:r>
          </w:p>
        </w:tc>
        <w:tc>
          <w:tcPr>
            <w:tcW w:w="3487" w:type="dxa"/>
          </w:tcPr>
          <w:p w:rsidR="00C56E23" w:rsidRDefault="00C56E23" w:rsidP="00F608B9">
            <w:pPr>
              <w:pStyle w:val="TableParagraph"/>
              <w:spacing w:before="57"/>
              <w:rPr>
                <w:sz w:val="20"/>
                <w:lang w:eastAsia="zh-CN"/>
              </w:rPr>
            </w:pPr>
            <w:r w:rsidRPr="006440D6">
              <w:rPr>
                <w:rFonts w:ascii="宋体" w:eastAsia="宋体" w:hAnsi="宋体" w:cs="宋体" w:hint="eastAsia"/>
                <w:color w:val="231F20"/>
                <w:sz w:val="20"/>
                <w:lang w:eastAsia="zh-CN"/>
              </w:rPr>
              <w:t>命令</w:t>
            </w:r>
            <w:r>
              <w:rPr>
                <w:rFonts w:ascii="宋体" w:eastAsia="宋体" w:hAnsi="宋体" w:cs="宋体" w:hint="eastAsia"/>
                <w:color w:val="231F20"/>
                <w:sz w:val="20"/>
                <w:lang w:eastAsia="zh-CN"/>
              </w:rPr>
              <w:t>执行状态</w:t>
            </w:r>
          </w:p>
        </w:tc>
      </w:tr>
    </w:tbl>
    <w:p w:rsidR="007B4A7B" w:rsidRDefault="007B4A7B" w:rsidP="007B4A7B">
      <w:pPr>
        <w:rPr>
          <w:lang w:eastAsia="zh-CN"/>
        </w:rPr>
      </w:pPr>
    </w:p>
    <w:p w:rsidR="006604CC" w:rsidRDefault="006604CC" w:rsidP="006604CC">
      <w:pPr>
        <w:pStyle w:val="Heading3"/>
        <w:numPr>
          <w:ilvl w:val="2"/>
          <w:numId w:val="8"/>
        </w:numPr>
        <w:rPr>
          <w:lang w:eastAsia="zh-CN"/>
        </w:rPr>
      </w:pPr>
      <w:bookmarkStart w:id="12" w:name="_Toc56461911"/>
      <w:r>
        <w:rPr>
          <w:rFonts w:hint="eastAsia"/>
          <w:lang w:eastAsia="zh-CN"/>
        </w:rPr>
        <w:t>数据</w:t>
      </w:r>
      <w:r w:rsidR="002F5AA9">
        <w:rPr>
          <w:rFonts w:hint="eastAsia"/>
          <w:lang w:eastAsia="zh-CN"/>
        </w:rPr>
        <w:t>块（</w:t>
      </w:r>
      <w:r w:rsidR="002F5AA9">
        <w:rPr>
          <w:rFonts w:hint="eastAsia"/>
          <w:lang w:eastAsia="zh-CN"/>
        </w:rPr>
        <w:t>Block</w:t>
      </w:r>
      <w:r w:rsidR="002F5AA9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类型</w:t>
      </w:r>
      <w:bookmarkEnd w:id="12"/>
    </w:p>
    <w:p w:rsidR="00292A64" w:rsidRDefault="006321C0" w:rsidP="001A4CF9">
      <w:pPr>
        <w:pStyle w:val="BodyText"/>
        <w:rPr>
          <w:lang w:eastAsia="zh-CN"/>
        </w:rPr>
      </w:pPr>
      <w:r>
        <w:rPr>
          <w:rFonts w:hint="eastAsia"/>
          <w:lang w:eastAsia="zh-CN"/>
        </w:rPr>
        <w:t>如前所述，</w:t>
      </w:r>
      <w:r w:rsidR="00621CD6">
        <w:rPr>
          <w:rFonts w:hint="eastAsia"/>
          <w:lang w:eastAsia="zh-CN"/>
        </w:rPr>
        <w:t>SAI</w:t>
      </w:r>
      <w:r w:rsidR="00621CD6">
        <w:rPr>
          <w:rFonts w:hint="eastAsia"/>
          <w:lang w:eastAsia="zh-CN"/>
        </w:rPr>
        <w:t>定义了两种基本类型的数据块（</w:t>
      </w:r>
      <w:r w:rsidR="00621CD6">
        <w:rPr>
          <w:rFonts w:hint="eastAsia"/>
          <w:lang w:eastAsia="zh-CN"/>
        </w:rPr>
        <w:t>Block</w:t>
      </w:r>
      <w:r w:rsidR="00621CD6">
        <w:rPr>
          <w:rFonts w:hint="eastAsia"/>
          <w:lang w:eastAsia="zh-CN"/>
        </w:rPr>
        <w:t>）</w:t>
      </w:r>
      <w:r w:rsidR="00FB60CB">
        <w:rPr>
          <w:rFonts w:hint="eastAsia"/>
          <w:lang w:eastAsia="zh-CN"/>
        </w:rPr>
        <w:t>：</w:t>
      </w:r>
      <w:r w:rsidR="00621CD6">
        <w:rPr>
          <w:rFonts w:hint="eastAsia"/>
          <w:lang w:eastAsia="zh-CN"/>
        </w:rPr>
        <w:t>测量块（</w:t>
      </w:r>
      <w:r w:rsidR="00621CD6">
        <w:rPr>
          <w:rFonts w:hint="eastAsia"/>
          <w:lang w:eastAsia="zh-CN"/>
        </w:rPr>
        <w:t>M</w:t>
      </w:r>
      <w:r w:rsidR="00112F80">
        <w:rPr>
          <w:rFonts w:hint="eastAsia"/>
          <w:lang w:eastAsia="zh-CN"/>
        </w:rPr>
        <w:t>easuring Block</w:t>
      </w:r>
      <w:r w:rsidR="00621CD6">
        <w:rPr>
          <w:rFonts w:hint="eastAsia"/>
          <w:lang w:eastAsia="zh-CN"/>
        </w:rPr>
        <w:t>）</w:t>
      </w:r>
      <w:r w:rsidR="00112F80">
        <w:rPr>
          <w:rFonts w:hint="eastAsia"/>
          <w:lang w:eastAsia="zh-CN"/>
        </w:rPr>
        <w:t>和状态块（</w:t>
      </w:r>
      <w:r w:rsidR="00112F80">
        <w:rPr>
          <w:rFonts w:hint="eastAsia"/>
          <w:lang w:eastAsia="zh-CN"/>
        </w:rPr>
        <w:t>Status Block</w:t>
      </w:r>
      <w:r w:rsidR="00112F80">
        <w:rPr>
          <w:rFonts w:hint="eastAsia"/>
          <w:lang w:eastAsia="zh-CN"/>
        </w:rPr>
        <w:t>）</w:t>
      </w:r>
      <w:r w:rsidR="00893D66">
        <w:rPr>
          <w:rFonts w:hint="eastAsia"/>
          <w:lang w:eastAsia="zh-CN"/>
        </w:rPr>
        <w:t>。</w:t>
      </w:r>
    </w:p>
    <w:p w:rsidR="00893D66" w:rsidRDefault="00893D66" w:rsidP="001A4CF9">
      <w:pPr>
        <w:pStyle w:val="BodyText"/>
        <w:rPr>
          <w:lang w:eastAsia="zh-CN"/>
        </w:rPr>
      </w:pPr>
      <w:r>
        <w:rPr>
          <w:rFonts w:hint="eastAsia"/>
          <w:lang w:eastAsia="zh-CN"/>
        </w:rPr>
        <w:t>测量块（</w:t>
      </w:r>
      <w:r>
        <w:rPr>
          <w:rFonts w:hint="eastAsia"/>
          <w:lang w:eastAsia="zh-CN"/>
        </w:rPr>
        <w:t>MB</w:t>
      </w:r>
      <w:r>
        <w:rPr>
          <w:rFonts w:hint="eastAsia"/>
          <w:lang w:eastAsia="zh-CN"/>
        </w:rPr>
        <w:t>）可以用来传递重量数据（浮点数</w:t>
      </w:r>
      <w:r w:rsidR="00292A64">
        <w:rPr>
          <w:rFonts w:hint="eastAsia"/>
          <w:lang w:eastAsia="zh-CN"/>
        </w:rPr>
        <w:t>）；</w:t>
      </w:r>
      <w:r>
        <w:rPr>
          <w:rFonts w:hint="eastAsia"/>
          <w:lang w:eastAsia="zh-CN"/>
        </w:rPr>
        <w:t>状态块（</w:t>
      </w:r>
      <w:r>
        <w:rPr>
          <w:rFonts w:hint="eastAsia"/>
          <w:lang w:eastAsia="zh-CN"/>
        </w:rPr>
        <w:t>SB</w:t>
      </w:r>
      <w:r>
        <w:rPr>
          <w:rFonts w:hint="eastAsia"/>
          <w:lang w:eastAsia="zh-CN"/>
        </w:rPr>
        <w:t>）用于传递称重、输入输出（</w:t>
      </w:r>
      <w:r>
        <w:rPr>
          <w:rFonts w:hint="eastAsia"/>
          <w:lang w:eastAsia="zh-CN"/>
        </w:rPr>
        <w:t>I</w:t>
      </w:r>
      <w:r w:rsidR="002F54F9">
        <w:rPr>
          <w:lang w:eastAsia="zh-CN"/>
        </w:rPr>
        <w:t>/</w:t>
      </w:r>
      <w:r>
        <w:rPr>
          <w:rFonts w:hint="eastAsia"/>
          <w:lang w:eastAsia="zh-CN"/>
        </w:rPr>
        <w:t>O</w:t>
      </w:r>
      <w:r>
        <w:rPr>
          <w:rFonts w:hint="eastAsia"/>
          <w:lang w:eastAsia="zh-CN"/>
        </w:rPr>
        <w:t>）点或系统警告</w:t>
      </w:r>
      <w:r w:rsidR="0052154C">
        <w:rPr>
          <w:rFonts w:hint="eastAsia"/>
          <w:lang w:eastAsia="zh-CN"/>
        </w:rPr>
        <w:t>（错误）</w:t>
      </w:r>
      <w:r>
        <w:rPr>
          <w:rFonts w:hint="eastAsia"/>
          <w:lang w:eastAsia="zh-CN"/>
        </w:rPr>
        <w:t>信息，通常状态信息</w:t>
      </w:r>
      <w:r w:rsidR="00E1202A">
        <w:rPr>
          <w:rFonts w:hint="eastAsia"/>
          <w:lang w:eastAsia="zh-CN"/>
        </w:rPr>
        <w:t>需要</w:t>
      </w:r>
      <w:r>
        <w:rPr>
          <w:rFonts w:hint="eastAsia"/>
          <w:lang w:eastAsia="zh-CN"/>
        </w:rPr>
        <w:t>以位（</w:t>
      </w:r>
      <w:r>
        <w:rPr>
          <w:rFonts w:hint="eastAsia"/>
          <w:lang w:eastAsia="zh-CN"/>
        </w:rPr>
        <w:t>Bit</w:t>
      </w:r>
      <w:r>
        <w:rPr>
          <w:rFonts w:hint="eastAsia"/>
          <w:lang w:eastAsia="zh-CN"/>
        </w:rPr>
        <w:t>）为单位</w:t>
      </w:r>
      <w:r w:rsidR="00E1202A">
        <w:rPr>
          <w:rFonts w:hint="eastAsia"/>
          <w:lang w:eastAsia="zh-CN"/>
        </w:rPr>
        <w:t>进行解析</w:t>
      </w:r>
      <w:r>
        <w:rPr>
          <w:rFonts w:hint="eastAsia"/>
          <w:lang w:eastAsia="zh-CN"/>
        </w:rPr>
        <w:t>。</w:t>
      </w:r>
    </w:p>
    <w:p w:rsidR="00F30D9E" w:rsidRDefault="00F30D9E" w:rsidP="00F30D9E">
      <w:pPr>
        <w:pStyle w:val="Heading3"/>
        <w:numPr>
          <w:ilvl w:val="2"/>
          <w:numId w:val="8"/>
        </w:numPr>
        <w:rPr>
          <w:lang w:eastAsia="zh-CN"/>
        </w:rPr>
      </w:pPr>
      <w:bookmarkStart w:id="13" w:name="_Ref38009662"/>
      <w:bookmarkStart w:id="14" w:name="_Toc56461912"/>
      <w:r>
        <w:rPr>
          <w:rFonts w:hint="eastAsia"/>
          <w:lang w:eastAsia="zh-CN"/>
        </w:rPr>
        <w:t>测量块（</w:t>
      </w:r>
      <w:r>
        <w:rPr>
          <w:rFonts w:hint="eastAsia"/>
          <w:lang w:eastAsia="zh-CN"/>
        </w:rPr>
        <w:t>Measuring</w:t>
      </w:r>
      <w:r>
        <w:rPr>
          <w:lang w:eastAsia="zh-CN"/>
        </w:rPr>
        <w:t xml:space="preserve"> Block</w:t>
      </w:r>
      <w:r>
        <w:rPr>
          <w:rFonts w:hint="eastAsia"/>
          <w:lang w:eastAsia="zh-CN"/>
        </w:rPr>
        <w:t>）格式解析</w:t>
      </w:r>
      <w:bookmarkEnd w:id="13"/>
      <w:bookmarkEnd w:id="14"/>
    </w:p>
    <w:p w:rsidR="00B00F3F" w:rsidRDefault="00567B15" w:rsidP="001A4CF9">
      <w:pPr>
        <w:pStyle w:val="BodyText"/>
        <w:rPr>
          <w:lang w:eastAsia="zh-CN"/>
        </w:rPr>
      </w:pPr>
      <w:r>
        <w:rPr>
          <w:rFonts w:hint="eastAsia"/>
          <w:lang w:eastAsia="zh-CN"/>
        </w:rPr>
        <w:t>一个测量块</w:t>
      </w:r>
      <w:r w:rsidR="00F55579">
        <w:rPr>
          <w:rFonts w:hint="eastAsia"/>
          <w:lang w:eastAsia="zh-CN"/>
        </w:rPr>
        <w:t>由四字组成，对于读和写操作，每个字代表的含义不同</w:t>
      </w:r>
      <w:r>
        <w:rPr>
          <w:rFonts w:hint="eastAsia"/>
          <w:lang w:eastAsia="zh-CN"/>
        </w:rPr>
        <w:t>。</w:t>
      </w:r>
    </w:p>
    <w:p w:rsidR="00DA086A" w:rsidRDefault="00DA086A" w:rsidP="00DA086A">
      <w:pPr>
        <w:pStyle w:val="Heading4"/>
        <w:rPr>
          <w:lang w:eastAsia="zh-CN"/>
        </w:rPr>
      </w:pPr>
      <w:r>
        <w:rPr>
          <w:rFonts w:hint="eastAsia"/>
          <w:lang w:eastAsia="zh-CN"/>
        </w:rPr>
        <w:t>写操作</w:t>
      </w:r>
    </w:p>
    <w:p w:rsidR="00DA086A" w:rsidRDefault="00DA086A" w:rsidP="00DA086A">
      <w:pPr>
        <w:pStyle w:val="BodyText"/>
        <w:rPr>
          <w:lang w:eastAsia="zh-CN"/>
        </w:rPr>
      </w:pPr>
      <w:r>
        <w:rPr>
          <w:rFonts w:hint="eastAsia"/>
          <w:lang w:eastAsia="zh-CN"/>
        </w:rPr>
        <w:t>在写操作中，</w:t>
      </w:r>
      <w:r w:rsidR="00567B15" w:rsidRPr="00567B15">
        <w:rPr>
          <w:rFonts w:hint="eastAsia"/>
          <w:lang w:eastAsia="zh-CN"/>
        </w:rPr>
        <w:t>测量块</w:t>
      </w:r>
      <w:r>
        <w:rPr>
          <w:rFonts w:hint="eastAsia"/>
          <w:lang w:eastAsia="zh-CN"/>
        </w:rPr>
        <w:t>的结构如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>REF _Ref533494106 \h</w:instrText>
      </w:r>
      <w:r>
        <w:rPr>
          <w:lang w:eastAsia="zh-CN"/>
        </w:rPr>
        <w:instrText xml:space="preserve"> </w:instrText>
      </w:r>
      <w:r>
        <w:rPr>
          <w:lang w:eastAsia="zh-CN"/>
        </w:rPr>
      </w:r>
      <w:r>
        <w:rPr>
          <w:lang w:eastAsia="zh-CN"/>
        </w:rPr>
        <w:fldChar w:fldCharType="separate"/>
      </w:r>
      <w:r w:rsidR="008A5BE7">
        <w:rPr>
          <w:rFonts w:hint="eastAsia"/>
          <w:lang w:eastAsia="zh-CN"/>
        </w:rPr>
        <w:t>表</w:t>
      </w:r>
      <w:r w:rsidR="008A5BE7">
        <w:rPr>
          <w:rFonts w:hint="eastAsia"/>
          <w:lang w:eastAsia="zh-CN"/>
        </w:rPr>
        <w:t xml:space="preserve">2- </w:t>
      </w:r>
      <w:r w:rsidR="008A5BE7">
        <w:rPr>
          <w:noProof/>
          <w:lang w:eastAsia="zh-CN"/>
        </w:rPr>
        <w:t>3</w:t>
      </w:r>
      <w:r>
        <w:rPr>
          <w:lang w:eastAsia="zh-CN"/>
        </w:rPr>
        <w:fldChar w:fldCharType="end"/>
      </w:r>
      <w:r>
        <w:rPr>
          <w:rFonts w:hint="eastAsia"/>
          <w:lang w:eastAsia="zh-CN"/>
        </w:rPr>
        <w:t>所示，</w:t>
      </w:r>
      <w:r w:rsidRPr="0062690C">
        <w:rPr>
          <w:rFonts w:hint="eastAsia"/>
          <w:lang w:eastAsia="zh-CN"/>
        </w:rPr>
        <w:t>控制系统通过</w:t>
      </w:r>
      <w:r w:rsidR="00FF0A00">
        <w:rPr>
          <w:rFonts w:hint="eastAsia"/>
          <w:lang w:eastAsia="zh-CN"/>
        </w:rPr>
        <w:t>输出缓冲区的</w:t>
      </w:r>
      <w:r w:rsidRPr="0062690C">
        <w:rPr>
          <w:rFonts w:hint="eastAsia"/>
          <w:lang w:eastAsia="zh-CN"/>
        </w:rPr>
        <w:t>Word 3</w:t>
      </w:r>
      <w:r w:rsidRPr="0062690C">
        <w:rPr>
          <w:rFonts w:hint="eastAsia"/>
          <w:lang w:eastAsia="zh-CN"/>
        </w:rPr>
        <w:t>发出命令，如果此命令带参数，则参数放在</w:t>
      </w:r>
      <w:r w:rsidRPr="0062690C">
        <w:rPr>
          <w:rFonts w:hint="eastAsia"/>
          <w:lang w:eastAsia="zh-CN"/>
        </w:rPr>
        <w:t>Word 0~1</w:t>
      </w:r>
      <w:r w:rsidRPr="0062690C">
        <w:rPr>
          <w:rFonts w:hint="eastAsia"/>
          <w:lang w:eastAsia="zh-CN"/>
        </w:rPr>
        <w:t>中。</w:t>
      </w:r>
    </w:p>
    <w:p w:rsidR="00DA086A" w:rsidRDefault="00DA086A" w:rsidP="00DA086A">
      <w:pPr>
        <w:pStyle w:val="Caption"/>
        <w:jc w:val="center"/>
        <w:rPr>
          <w:lang w:eastAsia="zh-CN"/>
        </w:rPr>
      </w:pPr>
      <w:bookmarkStart w:id="15" w:name="_Ref533494106"/>
      <w:r>
        <w:rPr>
          <w:rFonts w:hint="eastAsia"/>
        </w:rPr>
        <w:t>表</w:t>
      </w:r>
      <w:r>
        <w:rPr>
          <w:rFonts w:hint="eastAsia"/>
        </w:rPr>
        <w:t xml:space="preserve">2-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>2- \* ARABIC</w:instrText>
      </w:r>
      <w:r>
        <w:instrText xml:space="preserve"> </w:instrText>
      </w:r>
      <w:r>
        <w:fldChar w:fldCharType="separate"/>
      </w:r>
      <w:r w:rsidR="008A5BE7">
        <w:rPr>
          <w:noProof/>
        </w:rPr>
        <w:t>3</w:t>
      </w:r>
      <w:r>
        <w:fldChar w:fldCharType="end"/>
      </w:r>
      <w:bookmarkEnd w:id="15"/>
      <w:r>
        <w:rPr>
          <w:rFonts w:hint="eastAsia"/>
          <w:lang w:eastAsia="zh-CN"/>
        </w:rPr>
        <w:t xml:space="preserve">: </w:t>
      </w:r>
      <w:r w:rsidRPr="008C6B42">
        <w:rPr>
          <w:lang w:eastAsia="zh-CN"/>
        </w:rPr>
        <w:t>Measuring Block</w:t>
      </w:r>
      <w:r>
        <w:rPr>
          <w:rFonts w:hint="eastAsia"/>
          <w:lang w:eastAsia="zh-CN"/>
        </w:rPr>
        <w:t>结构（写操作）</w:t>
      </w:r>
    </w:p>
    <w:tbl>
      <w:tblPr>
        <w:tblStyle w:val="TableNormal2"/>
        <w:tblW w:w="7606" w:type="dxa"/>
        <w:jc w:val="center"/>
        <w:tblBorders>
          <w:top w:val="single" w:sz="4" w:space="0" w:color="77787B"/>
          <w:left w:val="single" w:sz="4" w:space="0" w:color="77787B"/>
          <w:bottom w:val="single" w:sz="4" w:space="0" w:color="77787B"/>
          <w:right w:val="single" w:sz="4" w:space="0" w:color="77787B"/>
          <w:insideH w:val="single" w:sz="4" w:space="0" w:color="77787B"/>
          <w:insideV w:val="single" w:sz="4" w:space="0" w:color="77787B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2693"/>
        <w:gridCol w:w="3860"/>
      </w:tblGrid>
      <w:tr w:rsidR="00DA086A" w:rsidTr="0044298E">
        <w:trPr>
          <w:trHeight w:val="299"/>
          <w:jc w:val="center"/>
        </w:trPr>
        <w:tc>
          <w:tcPr>
            <w:tcW w:w="3746" w:type="dxa"/>
            <w:gridSpan w:val="2"/>
            <w:shd w:val="clear" w:color="auto" w:fill="DBE5F1" w:themeFill="accent1" w:themeFillTint="33"/>
            <w:vAlign w:val="center"/>
          </w:tcPr>
          <w:p w:rsidR="00DA086A" w:rsidRPr="002F54F9" w:rsidRDefault="00DA086A" w:rsidP="0044298E">
            <w:pPr>
              <w:pStyle w:val="TableParagraph"/>
              <w:ind w:left="0"/>
              <w:jc w:val="both"/>
              <w:rPr>
                <w:rFonts w:ascii="AvantGarde Com CondBold"/>
                <w:sz w:val="20"/>
                <w:lang w:eastAsia="zh-CN"/>
              </w:rPr>
            </w:pPr>
            <w:r w:rsidRPr="002F54F9">
              <w:rPr>
                <w:rFonts w:ascii="AvantGarde Com CondBold"/>
                <w:color w:val="231F20"/>
                <w:sz w:val="20"/>
                <w:lang w:eastAsia="zh-CN"/>
              </w:rPr>
              <w:t>Measuring Block</w:t>
            </w:r>
          </w:p>
        </w:tc>
        <w:tc>
          <w:tcPr>
            <w:tcW w:w="3860" w:type="dxa"/>
            <w:shd w:val="clear" w:color="auto" w:fill="DBE5F1" w:themeFill="accent1" w:themeFillTint="33"/>
            <w:vAlign w:val="center"/>
          </w:tcPr>
          <w:p w:rsidR="00DA086A" w:rsidRPr="002F54F9" w:rsidRDefault="00DA086A" w:rsidP="0044298E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 w:rsidRPr="002F54F9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描述</w:t>
            </w:r>
          </w:p>
        </w:tc>
      </w:tr>
      <w:tr w:rsidR="00DA086A" w:rsidTr="0044298E">
        <w:trPr>
          <w:trHeight w:val="363"/>
          <w:jc w:val="center"/>
        </w:trPr>
        <w:tc>
          <w:tcPr>
            <w:tcW w:w="1053" w:type="dxa"/>
          </w:tcPr>
          <w:p w:rsidR="00DA086A" w:rsidRPr="0014644D" w:rsidRDefault="00DA086A" w:rsidP="0044298E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Word 0</w:t>
            </w:r>
          </w:p>
        </w:tc>
        <w:tc>
          <w:tcPr>
            <w:tcW w:w="2693" w:type="dxa"/>
            <w:vMerge w:val="restart"/>
          </w:tcPr>
          <w:p w:rsidR="00DA086A" w:rsidRPr="0042635F" w:rsidRDefault="00DA086A" w:rsidP="0044298E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两个字组成</w:t>
            </w:r>
            <w:r w:rsidRPr="0014644D">
              <w:rPr>
                <w:rFonts w:hint="eastAsia"/>
                <w:color w:val="231F20"/>
                <w:sz w:val="20"/>
                <w:lang w:eastAsia="zh-CN"/>
              </w:rPr>
              <w:t>32</w:t>
            </w:r>
            <w:r w:rsidRPr="0014644D">
              <w:rPr>
                <w:rFonts w:hint="eastAsia"/>
                <w:color w:val="231F20"/>
                <w:sz w:val="20"/>
                <w:lang w:eastAsia="zh-CN"/>
              </w:rPr>
              <w:t>位浮点数</w:t>
            </w:r>
          </w:p>
        </w:tc>
        <w:tc>
          <w:tcPr>
            <w:tcW w:w="3860" w:type="dxa"/>
            <w:vMerge w:val="restart"/>
          </w:tcPr>
          <w:p w:rsidR="00DA086A" w:rsidRDefault="00DA086A" w:rsidP="0044298E">
            <w:pPr>
              <w:pStyle w:val="TableParagraph"/>
              <w:ind w:right="104"/>
              <w:rPr>
                <w:color w:val="231F20"/>
                <w:sz w:val="20"/>
                <w:lang w:eastAsia="zh-CN"/>
              </w:rPr>
            </w:pPr>
            <w:r w:rsidRPr="00F921C1">
              <w:rPr>
                <w:rFonts w:hint="eastAsia"/>
                <w:color w:val="231F20"/>
                <w:sz w:val="20"/>
                <w:lang w:eastAsia="zh-CN"/>
              </w:rPr>
              <w:t>此</w:t>
            </w:r>
            <w:r w:rsidRPr="00F921C1">
              <w:rPr>
                <w:rFonts w:hint="eastAsia"/>
                <w:color w:val="231F20"/>
                <w:sz w:val="20"/>
                <w:lang w:eastAsia="zh-CN"/>
              </w:rPr>
              <w:t>32</w:t>
            </w:r>
            <w:r>
              <w:rPr>
                <w:rFonts w:hint="eastAsia"/>
                <w:color w:val="231F20"/>
                <w:sz w:val="20"/>
                <w:lang w:eastAsia="zh-CN"/>
              </w:rPr>
              <w:t>位浮点数是可选的。</w:t>
            </w:r>
          </w:p>
          <w:p w:rsidR="00DA086A" w:rsidRDefault="00DA086A" w:rsidP="0044298E">
            <w:pPr>
              <w:pStyle w:val="TableParagraph"/>
              <w:ind w:right="104"/>
              <w:rPr>
                <w:sz w:val="20"/>
                <w:lang w:eastAsia="zh-CN"/>
              </w:rPr>
            </w:pPr>
            <w:r w:rsidRPr="00F921C1">
              <w:rPr>
                <w:rFonts w:hint="eastAsia"/>
                <w:color w:val="231F20"/>
                <w:sz w:val="20"/>
                <w:lang w:eastAsia="zh-CN"/>
              </w:rPr>
              <w:t>通常情况下，此浮点数是控制系统发出的命令的参数，例如数字去皮命令对应的皮</w:t>
            </w:r>
            <w:r w:rsidRPr="00F921C1">
              <w:rPr>
                <w:rFonts w:hint="eastAsia"/>
                <w:color w:val="231F20"/>
                <w:sz w:val="20"/>
                <w:lang w:eastAsia="zh-CN"/>
              </w:rPr>
              <w:lastRenderedPageBreak/>
              <w:t>重值；如果命令不带参数，此浮点数可为零</w:t>
            </w:r>
          </w:p>
        </w:tc>
      </w:tr>
      <w:tr w:rsidR="00DA086A" w:rsidTr="0044298E">
        <w:trPr>
          <w:trHeight w:val="363"/>
          <w:jc w:val="center"/>
        </w:trPr>
        <w:tc>
          <w:tcPr>
            <w:tcW w:w="1053" w:type="dxa"/>
          </w:tcPr>
          <w:p w:rsidR="00DA086A" w:rsidRPr="0014644D" w:rsidRDefault="00DA086A" w:rsidP="0044298E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Word 1</w:t>
            </w:r>
          </w:p>
        </w:tc>
        <w:tc>
          <w:tcPr>
            <w:tcW w:w="2693" w:type="dxa"/>
            <w:vMerge/>
          </w:tcPr>
          <w:p w:rsidR="00DA086A" w:rsidRPr="0042635F" w:rsidRDefault="00DA086A" w:rsidP="0044298E">
            <w:pPr>
              <w:pStyle w:val="TableParagraph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3860" w:type="dxa"/>
            <w:vMerge/>
          </w:tcPr>
          <w:p w:rsidR="00DA086A" w:rsidRDefault="00DA086A" w:rsidP="0044298E">
            <w:pPr>
              <w:pStyle w:val="TableParagraph"/>
              <w:ind w:right="104"/>
              <w:rPr>
                <w:sz w:val="20"/>
                <w:lang w:eastAsia="zh-CN"/>
              </w:rPr>
            </w:pPr>
          </w:p>
        </w:tc>
      </w:tr>
      <w:tr w:rsidR="00DA086A" w:rsidTr="0044298E">
        <w:trPr>
          <w:trHeight w:val="585"/>
          <w:jc w:val="center"/>
        </w:trPr>
        <w:tc>
          <w:tcPr>
            <w:tcW w:w="1053" w:type="dxa"/>
          </w:tcPr>
          <w:p w:rsidR="00DA086A" w:rsidRDefault="00DA086A" w:rsidP="0044298E">
            <w:pPr>
              <w:pStyle w:val="TableParagraph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Word 2</w:t>
            </w:r>
          </w:p>
        </w:tc>
        <w:tc>
          <w:tcPr>
            <w:tcW w:w="2693" w:type="dxa"/>
          </w:tcPr>
          <w:p w:rsidR="00DA086A" w:rsidRPr="0014644D" w:rsidRDefault="00DA086A" w:rsidP="0044298E">
            <w:pPr>
              <w:pStyle w:val="TableParagraph"/>
              <w:spacing w:before="57"/>
              <w:ind w:left="0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称重通道号</w:t>
            </w:r>
          </w:p>
        </w:tc>
        <w:tc>
          <w:tcPr>
            <w:tcW w:w="3860" w:type="dxa"/>
          </w:tcPr>
          <w:p w:rsidR="00DA086A" w:rsidRPr="00CD09BA" w:rsidRDefault="00DA086A" w:rsidP="0044298E">
            <w:pPr>
              <w:pStyle w:val="TableParagraph"/>
              <w:ind w:right="72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由于</w:t>
            </w:r>
            <w:r w:rsidR="008558FC"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 w:rsidRPr="00F921C1">
              <w:rPr>
                <w:rFonts w:hint="eastAsia"/>
                <w:color w:val="231F20"/>
                <w:sz w:val="20"/>
                <w:lang w:eastAsia="zh-CN"/>
              </w:rPr>
              <w:t>只支持一个秤台，</w:t>
            </w:r>
            <w:r>
              <w:rPr>
                <w:rFonts w:hint="eastAsia"/>
                <w:color w:val="231F20"/>
                <w:sz w:val="20"/>
                <w:lang w:eastAsia="zh-CN"/>
              </w:rPr>
              <w:t>此字</w:t>
            </w:r>
            <w:r w:rsidR="00387F8B">
              <w:rPr>
                <w:rFonts w:hint="eastAsia"/>
                <w:color w:val="231F20"/>
                <w:sz w:val="20"/>
                <w:lang w:eastAsia="zh-CN"/>
              </w:rPr>
              <w:t>应</w:t>
            </w:r>
            <w:r w:rsidRPr="00F921C1">
              <w:rPr>
                <w:rFonts w:hint="eastAsia"/>
                <w:color w:val="231F20"/>
                <w:sz w:val="20"/>
                <w:lang w:eastAsia="zh-CN"/>
              </w:rPr>
              <w:t>固定为</w:t>
            </w: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</w:p>
        </w:tc>
      </w:tr>
      <w:tr w:rsidR="00DA086A" w:rsidTr="0044298E">
        <w:trPr>
          <w:trHeight w:val="585"/>
          <w:jc w:val="center"/>
        </w:trPr>
        <w:tc>
          <w:tcPr>
            <w:tcW w:w="1053" w:type="dxa"/>
          </w:tcPr>
          <w:p w:rsidR="00DA086A" w:rsidRDefault="00DA086A" w:rsidP="0044298E">
            <w:pPr>
              <w:pStyle w:val="TableParagraph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Word 3</w:t>
            </w:r>
          </w:p>
        </w:tc>
        <w:tc>
          <w:tcPr>
            <w:tcW w:w="2693" w:type="dxa"/>
          </w:tcPr>
          <w:p w:rsidR="00DA086A" w:rsidRDefault="00DA086A" w:rsidP="0044298E">
            <w:pPr>
              <w:pStyle w:val="TableParagraph"/>
              <w:spacing w:before="57"/>
              <w:rPr>
                <w:sz w:val="20"/>
                <w:lang w:eastAsia="zh-CN"/>
              </w:rPr>
            </w:pPr>
            <w:r w:rsidRPr="0014644D">
              <w:rPr>
                <w:rFonts w:hint="eastAsia"/>
                <w:color w:val="231F20"/>
                <w:sz w:val="20"/>
                <w:lang w:eastAsia="zh-CN"/>
              </w:rPr>
              <w:t>控制系统发出的命令字</w:t>
            </w:r>
          </w:p>
        </w:tc>
        <w:tc>
          <w:tcPr>
            <w:tcW w:w="3860" w:type="dxa"/>
          </w:tcPr>
          <w:p w:rsidR="00DA086A" w:rsidRPr="00A53026" w:rsidRDefault="00FB60CB" w:rsidP="0044298E">
            <w:pPr>
              <w:pStyle w:val="TableParagraph"/>
              <w:ind w:right="205"/>
              <w:rPr>
                <w:color w:val="231F20"/>
                <w:sz w:val="20"/>
                <w:lang w:eastAsia="zh-CN"/>
              </w:rPr>
            </w:pPr>
            <w:r w:rsidRPr="00E44696">
              <w:rPr>
                <w:rFonts w:hint="eastAsia"/>
                <w:sz w:val="21"/>
                <w:lang w:eastAsia="zh-CN"/>
              </w:rPr>
              <w:t>测量块</w:t>
            </w:r>
            <w:r w:rsidR="00DA086A">
              <w:rPr>
                <w:rFonts w:hint="eastAsia"/>
                <w:color w:val="231F20"/>
                <w:sz w:val="20"/>
                <w:lang w:eastAsia="zh-CN"/>
              </w:rPr>
              <w:t>的命令列表可参见</w:t>
            </w:r>
            <w:r w:rsidR="00DA086A">
              <w:rPr>
                <w:color w:val="231F20"/>
                <w:sz w:val="20"/>
                <w:lang w:eastAsia="zh-CN"/>
              </w:rPr>
              <w:fldChar w:fldCharType="begin"/>
            </w:r>
            <w:r w:rsidR="00DA086A">
              <w:rPr>
                <w:color w:val="231F20"/>
                <w:sz w:val="20"/>
                <w:lang w:eastAsia="zh-CN"/>
              </w:rPr>
              <w:instrText xml:space="preserve"> </w:instrText>
            </w:r>
            <w:r w:rsidR="00DA086A">
              <w:rPr>
                <w:rFonts w:hint="eastAsia"/>
                <w:color w:val="231F20"/>
                <w:sz w:val="20"/>
                <w:lang w:eastAsia="zh-CN"/>
              </w:rPr>
              <w:instrText>REF _Ref533509384 \h</w:instrText>
            </w:r>
            <w:r w:rsidR="00DA086A">
              <w:rPr>
                <w:color w:val="231F20"/>
                <w:sz w:val="20"/>
                <w:lang w:eastAsia="zh-CN"/>
              </w:rPr>
              <w:instrText xml:space="preserve">  \* MERGEFORMAT </w:instrText>
            </w:r>
            <w:r w:rsidR="00DA086A">
              <w:rPr>
                <w:color w:val="231F20"/>
                <w:sz w:val="20"/>
                <w:lang w:eastAsia="zh-CN"/>
              </w:rPr>
            </w:r>
            <w:r w:rsidR="00DA086A">
              <w:rPr>
                <w:color w:val="231F20"/>
                <w:sz w:val="20"/>
                <w:lang w:eastAsia="zh-CN"/>
              </w:rPr>
              <w:fldChar w:fldCharType="separate"/>
            </w:r>
            <w:r w:rsidR="008A5BE7" w:rsidRPr="008A5BE7">
              <w:rPr>
                <w:rFonts w:hint="eastAsia"/>
                <w:color w:val="231F20"/>
                <w:sz w:val="20"/>
                <w:lang w:eastAsia="zh-CN"/>
              </w:rPr>
              <w:t>表</w:t>
            </w:r>
            <w:r w:rsidR="008A5BE7" w:rsidRPr="008A5BE7">
              <w:rPr>
                <w:rFonts w:hint="eastAsia"/>
                <w:color w:val="231F20"/>
                <w:sz w:val="20"/>
                <w:lang w:eastAsia="zh-CN"/>
              </w:rPr>
              <w:t xml:space="preserve">3- </w:t>
            </w:r>
            <w:r w:rsidR="008A5BE7" w:rsidRPr="008A5BE7">
              <w:rPr>
                <w:color w:val="231F20"/>
                <w:sz w:val="20"/>
                <w:lang w:eastAsia="zh-CN"/>
              </w:rPr>
              <w:t>2</w:t>
            </w:r>
            <w:r w:rsidR="00DA086A">
              <w:rPr>
                <w:color w:val="231F20"/>
                <w:sz w:val="20"/>
                <w:lang w:eastAsia="zh-CN"/>
              </w:rPr>
              <w:fldChar w:fldCharType="end"/>
            </w:r>
          </w:p>
        </w:tc>
      </w:tr>
    </w:tbl>
    <w:p w:rsidR="00DA086A" w:rsidRDefault="00DA086A" w:rsidP="001A4CF9">
      <w:pPr>
        <w:pStyle w:val="BodyText"/>
        <w:rPr>
          <w:lang w:eastAsia="zh-CN"/>
        </w:rPr>
      </w:pPr>
    </w:p>
    <w:p w:rsidR="006604CC" w:rsidRDefault="006604CC" w:rsidP="00F30D9E">
      <w:pPr>
        <w:pStyle w:val="Heading4"/>
        <w:rPr>
          <w:lang w:eastAsia="zh-CN"/>
        </w:rPr>
      </w:pPr>
      <w:r>
        <w:rPr>
          <w:rFonts w:hint="eastAsia"/>
          <w:lang w:eastAsia="zh-CN"/>
        </w:rPr>
        <w:t>读操作</w:t>
      </w:r>
    </w:p>
    <w:p w:rsidR="00C25970" w:rsidRDefault="00C25970" w:rsidP="00A1091B">
      <w:pPr>
        <w:pStyle w:val="BodyText"/>
        <w:rPr>
          <w:lang w:eastAsia="zh-CN"/>
        </w:rPr>
      </w:pPr>
      <w:r w:rsidRPr="00C25970">
        <w:rPr>
          <w:rFonts w:hint="eastAsia"/>
          <w:lang w:eastAsia="zh-CN"/>
        </w:rPr>
        <w:t>在读操作中，测量块的结构如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>REF _Ref533494136 \h</w:instrText>
      </w:r>
      <w:r>
        <w:rPr>
          <w:lang w:eastAsia="zh-CN"/>
        </w:rPr>
        <w:instrText xml:space="preserve"> </w:instrText>
      </w:r>
      <w:r>
        <w:rPr>
          <w:lang w:eastAsia="zh-CN"/>
        </w:rPr>
      </w:r>
      <w:r>
        <w:rPr>
          <w:lang w:eastAsia="zh-CN"/>
        </w:rPr>
        <w:fldChar w:fldCharType="separate"/>
      </w:r>
      <w:r w:rsidR="008A5BE7">
        <w:rPr>
          <w:rFonts w:hint="eastAsia"/>
          <w:lang w:eastAsia="zh-CN"/>
        </w:rPr>
        <w:t>表</w:t>
      </w:r>
      <w:r w:rsidR="008A5BE7">
        <w:rPr>
          <w:rFonts w:hint="eastAsia"/>
          <w:lang w:eastAsia="zh-CN"/>
        </w:rPr>
        <w:t xml:space="preserve">2- </w:t>
      </w:r>
      <w:r w:rsidR="008A5BE7">
        <w:rPr>
          <w:noProof/>
          <w:lang w:eastAsia="zh-CN"/>
        </w:rPr>
        <w:t>4</w:t>
      </w:r>
      <w:r>
        <w:rPr>
          <w:lang w:eastAsia="zh-CN"/>
        </w:rPr>
        <w:fldChar w:fldCharType="end"/>
      </w:r>
      <w:r w:rsidRPr="00C25970">
        <w:rPr>
          <w:rFonts w:hint="eastAsia"/>
          <w:lang w:eastAsia="zh-CN"/>
        </w:rPr>
        <w:t>所示，</w:t>
      </w:r>
      <w:r w:rsidRPr="00C25970">
        <w:rPr>
          <w:rFonts w:hint="eastAsia"/>
          <w:lang w:eastAsia="zh-CN"/>
        </w:rPr>
        <w:t>Word 0~1</w:t>
      </w:r>
      <w:r w:rsidRPr="00C25970">
        <w:rPr>
          <w:rFonts w:hint="eastAsia"/>
          <w:lang w:eastAsia="zh-CN"/>
        </w:rPr>
        <w:t>是浮点型数据，例如控制系统读取毛重时，则可以通过读取</w:t>
      </w:r>
      <w:r w:rsidRPr="00C25970">
        <w:rPr>
          <w:rFonts w:hint="eastAsia"/>
          <w:lang w:eastAsia="zh-CN"/>
        </w:rPr>
        <w:t>Word 0~1</w:t>
      </w:r>
      <w:r w:rsidRPr="00C25970">
        <w:rPr>
          <w:rFonts w:hint="eastAsia"/>
          <w:lang w:eastAsia="zh-CN"/>
        </w:rPr>
        <w:t>获得毛重数据；</w:t>
      </w:r>
      <w:r w:rsidRPr="00C25970">
        <w:rPr>
          <w:rFonts w:hint="eastAsia"/>
          <w:lang w:eastAsia="zh-CN"/>
        </w:rPr>
        <w:t>Word 2</w:t>
      </w:r>
      <w:r w:rsidRPr="00C25970">
        <w:rPr>
          <w:rFonts w:hint="eastAsia"/>
          <w:lang w:eastAsia="zh-CN"/>
        </w:rPr>
        <w:t>用于提供</w:t>
      </w:r>
      <w:r w:rsidR="008558FC">
        <w:rPr>
          <w:rFonts w:hint="eastAsia"/>
          <w:lang w:eastAsia="zh-CN"/>
        </w:rPr>
        <w:t>IND360</w:t>
      </w:r>
      <w:r w:rsidRPr="00C25970">
        <w:rPr>
          <w:rFonts w:hint="eastAsia"/>
          <w:lang w:eastAsia="zh-CN"/>
        </w:rPr>
        <w:t>的状态信息，以位为单位，具体含义参见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>REF _Ref38062262 \h</w:instrText>
      </w:r>
      <w:r>
        <w:rPr>
          <w:lang w:eastAsia="zh-CN"/>
        </w:rPr>
        <w:instrText xml:space="preserve"> </w:instrText>
      </w:r>
      <w:r>
        <w:rPr>
          <w:lang w:eastAsia="zh-CN"/>
        </w:rPr>
      </w:r>
      <w:r>
        <w:rPr>
          <w:lang w:eastAsia="zh-CN"/>
        </w:rPr>
        <w:fldChar w:fldCharType="separate"/>
      </w:r>
      <w:r w:rsidR="008A5BE7">
        <w:rPr>
          <w:rFonts w:hint="eastAsia"/>
          <w:lang w:eastAsia="zh-CN"/>
        </w:rPr>
        <w:t>表</w:t>
      </w:r>
      <w:r w:rsidR="008A5BE7">
        <w:rPr>
          <w:rFonts w:hint="eastAsia"/>
          <w:lang w:eastAsia="zh-CN"/>
        </w:rPr>
        <w:t xml:space="preserve">2- </w:t>
      </w:r>
      <w:r w:rsidR="008A5BE7">
        <w:rPr>
          <w:noProof/>
          <w:lang w:eastAsia="zh-CN"/>
        </w:rPr>
        <w:t>5</w:t>
      </w:r>
      <w:r>
        <w:rPr>
          <w:lang w:eastAsia="zh-CN"/>
        </w:rPr>
        <w:fldChar w:fldCharType="end"/>
      </w:r>
      <w:r w:rsidRPr="00C25970">
        <w:rPr>
          <w:rFonts w:hint="eastAsia"/>
          <w:lang w:eastAsia="zh-CN"/>
        </w:rPr>
        <w:t>；</w:t>
      </w:r>
      <w:r w:rsidRPr="00C25970">
        <w:rPr>
          <w:rFonts w:hint="eastAsia"/>
          <w:lang w:eastAsia="zh-CN"/>
        </w:rPr>
        <w:t>Word 3</w:t>
      </w:r>
      <w:r w:rsidRPr="00C25970">
        <w:rPr>
          <w:rFonts w:hint="eastAsia"/>
          <w:lang w:eastAsia="zh-CN"/>
        </w:rPr>
        <w:t>用于向控制系统提供命令执行的响应信息，含义可参见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>REF _Ref38058511 \h</w:instrText>
      </w:r>
      <w:r>
        <w:rPr>
          <w:lang w:eastAsia="zh-CN"/>
        </w:rPr>
        <w:instrText xml:space="preserve"> </w:instrText>
      </w:r>
      <w:r>
        <w:rPr>
          <w:lang w:eastAsia="zh-CN"/>
        </w:rPr>
      </w:r>
      <w:r>
        <w:rPr>
          <w:lang w:eastAsia="zh-CN"/>
        </w:rPr>
        <w:fldChar w:fldCharType="separate"/>
      </w:r>
      <w:r w:rsidR="008A5BE7">
        <w:rPr>
          <w:rFonts w:hint="eastAsia"/>
          <w:lang w:eastAsia="zh-CN"/>
        </w:rPr>
        <w:t>表</w:t>
      </w:r>
      <w:r w:rsidR="008A5BE7">
        <w:rPr>
          <w:rFonts w:hint="eastAsia"/>
          <w:lang w:eastAsia="zh-CN"/>
        </w:rPr>
        <w:t xml:space="preserve">2- </w:t>
      </w:r>
      <w:r w:rsidR="008A5BE7">
        <w:rPr>
          <w:noProof/>
          <w:lang w:eastAsia="zh-CN"/>
        </w:rPr>
        <w:t>7</w:t>
      </w:r>
      <w:r>
        <w:rPr>
          <w:lang w:eastAsia="zh-CN"/>
        </w:rPr>
        <w:fldChar w:fldCharType="end"/>
      </w:r>
      <w:r w:rsidRPr="00C25970">
        <w:rPr>
          <w:rFonts w:hint="eastAsia"/>
          <w:lang w:eastAsia="zh-CN"/>
        </w:rPr>
        <w:t>，当位</w:t>
      </w:r>
      <w:r w:rsidRPr="00C25970">
        <w:rPr>
          <w:rFonts w:hint="eastAsia"/>
          <w:lang w:eastAsia="zh-CN"/>
        </w:rPr>
        <w:t>15</w:t>
      </w:r>
      <w:r w:rsidRPr="00C25970">
        <w:rPr>
          <w:rFonts w:hint="eastAsia"/>
          <w:lang w:eastAsia="zh-CN"/>
        </w:rPr>
        <w:t>为</w:t>
      </w:r>
      <w:r w:rsidRPr="00C25970">
        <w:rPr>
          <w:rFonts w:hint="eastAsia"/>
          <w:lang w:eastAsia="zh-CN"/>
        </w:rPr>
        <w:t>1</w:t>
      </w:r>
      <w:r w:rsidRPr="00C25970">
        <w:rPr>
          <w:rFonts w:hint="eastAsia"/>
          <w:lang w:eastAsia="zh-CN"/>
        </w:rPr>
        <w:t>时，表明当前命令处理失败，请参见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>REF _Ref533594619 \h</w:instrText>
      </w:r>
      <w:r>
        <w:rPr>
          <w:lang w:eastAsia="zh-CN"/>
        </w:rPr>
        <w:instrText xml:space="preserve"> </w:instrText>
      </w:r>
      <w:r>
        <w:rPr>
          <w:lang w:eastAsia="zh-CN"/>
        </w:rPr>
      </w:r>
      <w:r>
        <w:rPr>
          <w:lang w:eastAsia="zh-CN"/>
        </w:rPr>
        <w:fldChar w:fldCharType="separate"/>
      </w:r>
      <w:r w:rsidR="008A5BE7">
        <w:rPr>
          <w:rFonts w:hint="eastAsia"/>
          <w:lang w:eastAsia="zh-CN"/>
        </w:rPr>
        <w:t>表</w:t>
      </w:r>
      <w:r w:rsidR="008A5BE7">
        <w:rPr>
          <w:rFonts w:hint="eastAsia"/>
          <w:lang w:eastAsia="zh-CN"/>
        </w:rPr>
        <w:t xml:space="preserve">3- </w:t>
      </w:r>
      <w:r w:rsidR="008A5BE7">
        <w:rPr>
          <w:noProof/>
          <w:lang w:eastAsia="zh-CN"/>
        </w:rPr>
        <w:t>1</w:t>
      </w:r>
      <w:r>
        <w:rPr>
          <w:lang w:eastAsia="zh-CN"/>
        </w:rPr>
        <w:fldChar w:fldCharType="end"/>
      </w:r>
      <w:r w:rsidRPr="00C25970">
        <w:rPr>
          <w:rFonts w:hint="eastAsia"/>
          <w:lang w:eastAsia="zh-CN"/>
        </w:rPr>
        <w:t>。</w:t>
      </w:r>
    </w:p>
    <w:p w:rsidR="00A1091B" w:rsidRDefault="00A1091B" w:rsidP="00A1091B">
      <w:pPr>
        <w:pStyle w:val="Caption"/>
        <w:jc w:val="center"/>
        <w:rPr>
          <w:lang w:eastAsia="zh-CN"/>
        </w:rPr>
      </w:pPr>
      <w:bookmarkStart w:id="16" w:name="_Ref533494136"/>
      <w:r>
        <w:rPr>
          <w:rFonts w:hint="eastAsia"/>
          <w:lang w:eastAsia="zh-CN"/>
        </w:rPr>
        <w:t>表</w:t>
      </w:r>
      <w:r>
        <w:rPr>
          <w:rFonts w:hint="eastAsia"/>
          <w:lang w:eastAsia="zh-CN"/>
        </w:rPr>
        <w:t xml:space="preserve">2- </w:t>
      </w:r>
      <w: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 xml:space="preserve">SEQ </w:instrText>
      </w:r>
      <w:r>
        <w:rPr>
          <w:rFonts w:hint="eastAsia"/>
          <w:lang w:eastAsia="zh-CN"/>
        </w:rPr>
        <w:instrText>表</w:instrText>
      </w:r>
      <w:r>
        <w:rPr>
          <w:rFonts w:hint="eastAsia"/>
          <w:lang w:eastAsia="zh-CN"/>
        </w:rPr>
        <w:instrText>2- \* ARABIC</w:instrText>
      </w:r>
      <w:r>
        <w:rPr>
          <w:lang w:eastAsia="zh-CN"/>
        </w:rPr>
        <w:instrText xml:space="preserve"> </w:instrText>
      </w:r>
      <w:r>
        <w:fldChar w:fldCharType="separate"/>
      </w:r>
      <w:r w:rsidR="008A5BE7">
        <w:rPr>
          <w:noProof/>
          <w:lang w:eastAsia="zh-CN"/>
        </w:rPr>
        <w:t>4</w:t>
      </w:r>
      <w:r>
        <w:fldChar w:fldCharType="end"/>
      </w:r>
      <w:bookmarkEnd w:id="16"/>
      <w:r>
        <w:rPr>
          <w:rFonts w:hint="eastAsia"/>
          <w:lang w:eastAsia="zh-CN"/>
        </w:rPr>
        <w:t xml:space="preserve">: </w:t>
      </w:r>
      <w:r w:rsidR="006A6A27">
        <w:rPr>
          <w:rFonts w:hint="eastAsia"/>
          <w:lang w:eastAsia="zh-CN"/>
        </w:rPr>
        <w:t>测量块</w:t>
      </w:r>
      <w:r>
        <w:rPr>
          <w:rFonts w:hint="eastAsia"/>
          <w:lang w:eastAsia="zh-CN"/>
        </w:rPr>
        <w:t>结构（读操作）</w:t>
      </w:r>
    </w:p>
    <w:tbl>
      <w:tblPr>
        <w:tblStyle w:val="TableNormal2"/>
        <w:tblW w:w="7606" w:type="dxa"/>
        <w:jc w:val="center"/>
        <w:tblBorders>
          <w:top w:val="single" w:sz="4" w:space="0" w:color="77787B"/>
          <w:left w:val="single" w:sz="4" w:space="0" w:color="77787B"/>
          <w:bottom w:val="single" w:sz="4" w:space="0" w:color="77787B"/>
          <w:right w:val="single" w:sz="4" w:space="0" w:color="77787B"/>
          <w:insideH w:val="single" w:sz="4" w:space="0" w:color="77787B"/>
          <w:insideV w:val="single" w:sz="4" w:space="0" w:color="77787B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2693"/>
        <w:gridCol w:w="3860"/>
      </w:tblGrid>
      <w:tr w:rsidR="00A1091B" w:rsidTr="006321C0">
        <w:trPr>
          <w:trHeight w:val="299"/>
          <w:jc w:val="center"/>
        </w:trPr>
        <w:tc>
          <w:tcPr>
            <w:tcW w:w="3746" w:type="dxa"/>
            <w:gridSpan w:val="2"/>
            <w:shd w:val="clear" w:color="auto" w:fill="DBE5F1" w:themeFill="accent1" w:themeFillTint="33"/>
            <w:vAlign w:val="center"/>
          </w:tcPr>
          <w:p w:rsidR="00A1091B" w:rsidRPr="006321C0" w:rsidRDefault="00A1091B" w:rsidP="006321C0">
            <w:pPr>
              <w:pStyle w:val="TableParagraph"/>
              <w:ind w:left="0"/>
              <w:jc w:val="both"/>
              <w:rPr>
                <w:rFonts w:ascii="AvantGarde Com CondBold"/>
                <w:sz w:val="20"/>
                <w:lang w:eastAsia="zh-CN"/>
              </w:rPr>
            </w:pPr>
            <w:r w:rsidRPr="006321C0">
              <w:rPr>
                <w:rFonts w:ascii="AvantGarde Com CondBold"/>
                <w:color w:val="231F20"/>
                <w:sz w:val="20"/>
                <w:lang w:eastAsia="zh-CN"/>
              </w:rPr>
              <w:t>Measuring Block</w:t>
            </w:r>
          </w:p>
        </w:tc>
        <w:tc>
          <w:tcPr>
            <w:tcW w:w="3860" w:type="dxa"/>
            <w:shd w:val="clear" w:color="auto" w:fill="DBE5F1" w:themeFill="accent1" w:themeFillTint="33"/>
            <w:vAlign w:val="center"/>
          </w:tcPr>
          <w:p w:rsidR="00A1091B" w:rsidRPr="002F54F9" w:rsidRDefault="00A1091B" w:rsidP="006321C0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 w:rsidRPr="002F54F9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描述</w:t>
            </w:r>
          </w:p>
        </w:tc>
      </w:tr>
      <w:tr w:rsidR="002F54F9" w:rsidTr="00210164">
        <w:trPr>
          <w:trHeight w:val="363"/>
          <w:jc w:val="center"/>
        </w:trPr>
        <w:tc>
          <w:tcPr>
            <w:tcW w:w="1053" w:type="dxa"/>
          </w:tcPr>
          <w:p w:rsidR="002F54F9" w:rsidRPr="0014644D" w:rsidRDefault="002F54F9" w:rsidP="002F54F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Word 0</w:t>
            </w:r>
          </w:p>
        </w:tc>
        <w:tc>
          <w:tcPr>
            <w:tcW w:w="2693" w:type="dxa"/>
            <w:vMerge w:val="restart"/>
          </w:tcPr>
          <w:p w:rsidR="002F54F9" w:rsidRPr="0042635F" w:rsidRDefault="002F54F9" w:rsidP="002D17AE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两个字组成</w:t>
            </w:r>
            <w:r w:rsidRPr="0014644D">
              <w:rPr>
                <w:rFonts w:hint="eastAsia"/>
                <w:color w:val="231F20"/>
                <w:sz w:val="20"/>
                <w:lang w:eastAsia="zh-CN"/>
              </w:rPr>
              <w:t>32</w:t>
            </w:r>
            <w:r w:rsidRPr="0014644D">
              <w:rPr>
                <w:rFonts w:hint="eastAsia"/>
                <w:color w:val="231F20"/>
                <w:sz w:val="20"/>
                <w:lang w:eastAsia="zh-CN"/>
              </w:rPr>
              <w:t>位浮点数</w:t>
            </w:r>
          </w:p>
        </w:tc>
        <w:tc>
          <w:tcPr>
            <w:tcW w:w="3860" w:type="dxa"/>
            <w:vMerge w:val="restart"/>
          </w:tcPr>
          <w:p w:rsidR="002F54F9" w:rsidRDefault="002F54F9" w:rsidP="002D17AE">
            <w:pPr>
              <w:pStyle w:val="TableParagraph"/>
              <w:ind w:right="104"/>
              <w:rPr>
                <w:sz w:val="20"/>
                <w:lang w:eastAsia="zh-CN"/>
              </w:rPr>
            </w:pPr>
            <w:r w:rsidRPr="00F921C1">
              <w:rPr>
                <w:rFonts w:hint="eastAsia"/>
                <w:color w:val="231F20"/>
                <w:sz w:val="20"/>
                <w:lang w:eastAsia="zh-CN"/>
              </w:rPr>
              <w:t>此浮点数</w:t>
            </w:r>
            <w:r w:rsidRPr="0042635F">
              <w:rPr>
                <w:rFonts w:hint="eastAsia"/>
                <w:color w:val="231F20"/>
                <w:sz w:val="20"/>
                <w:lang w:eastAsia="zh-CN"/>
              </w:rPr>
              <w:t>是控制系统所期望读取的数据</w:t>
            </w:r>
          </w:p>
        </w:tc>
      </w:tr>
      <w:tr w:rsidR="002F54F9" w:rsidTr="0044298E">
        <w:trPr>
          <w:trHeight w:val="363"/>
          <w:jc w:val="center"/>
        </w:trPr>
        <w:tc>
          <w:tcPr>
            <w:tcW w:w="1053" w:type="dxa"/>
          </w:tcPr>
          <w:p w:rsidR="002F54F9" w:rsidRPr="0014644D" w:rsidRDefault="002F54F9" w:rsidP="0044298E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Word 1</w:t>
            </w:r>
          </w:p>
        </w:tc>
        <w:tc>
          <w:tcPr>
            <w:tcW w:w="2693" w:type="dxa"/>
            <w:vMerge/>
          </w:tcPr>
          <w:p w:rsidR="002F54F9" w:rsidRPr="0042635F" w:rsidRDefault="002F54F9" w:rsidP="0044298E">
            <w:pPr>
              <w:pStyle w:val="TableParagraph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3860" w:type="dxa"/>
            <w:vMerge/>
          </w:tcPr>
          <w:p w:rsidR="002F54F9" w:rsidRDefault="002F54F9" w:rsidP="0044298E">
            <w:pPr>
              <w:pStyle w:val="TableParagraph"/>
              <w:ind w:right="104"/>
              <w:rPr>
                <w:sz w:val="20"/>
                <w:lang w:eastAsia="zh-CN"/>
              </w:rPr>
            </w:pPr>
          </w:p>
        </w:tc>
      </w:tr>
      <w:tr w:rsidR="00A1091B" w:rsidTr="00A400E3">
        <w:trPr>
          <w:trHeight w:val="365"/>
          <w:jc w:val="center"/>
        </w:trPr>
        <w:tc>
          <w:tcPr>
            <w:tcW w:w="1053" w:type="dxa"/>
          </w:tcPr>
          <w:p w:rsidR="00A1091B" w:rsidRDefault="00A1091B" w:rsidP="002D17AE">
            <w:pPr>
              <w:pStyle w:val="TableParagraph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Word 2</w:t>
            </w:r>
          </w:p>
        </w:tc>
        <w:tc>
          <w:tcPr>
            <w:tcW w:w="2693" w:type="dxa"/>
          </w:tcPr>
          <w:p w:rsidR="00A1091B" w:rsidRPr="0014644D" w:rsidRDefault="00A1091B" w:rsidP="002D17AE">
            <w:pPr>
              <w:pStyle w:val="TableParagraph"/>
              <w:spacing w:before="57"/>
              <w:ind w:left="0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设备状态字</w:t>
            </w:r>
          </w:p>
        </w:tc>
        <w:tc>
          <w:tcPr>
            <w:tcW w:w="3860" w:type="dxa"/>
          </w:tcPr>
          <w:p w:rsidR="00A1091B" w:rsidRPr="002251E3" w:rsidRDefault="008558FC" w:rsidP="0057317B">
            <w:pPr>
              <w:pStyle w:val="TableParagraph"/>
              <w:ind w:right="72"/>
              <w:rPr>
                <w:sz w:val="20"/>
                <w:szCs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IND360</w:t>
            </w:r>
            <w:r w:rsidR="00A1091B" w:rsidRPr="00FB60CB">
              <w:rPr>
                <w:color w:val="231F20"/>
                <w:sz w:val="20"/>
                <w:lang w:eastAsia="zh-CN"/>
              </w:rPr>
              <w:t>的状态</w:t>
            </w:r>
            <w:r w:rsidR="00A1091B" w:rsidRPr="00FB60CB">
              <w:rPr>
                <w:color w:val="231F20"/>
                <w:sz w:val="20"/>
                <w:szCs w:val="20"/>
                <w:lang w:eastAsia="zh-CN"/>
              </w:rPr>
              <w:t>信息</w:t>
            </w:r>
            <w:r w:rsidR="00387F8B" w:rsidRPr="002251E3">
              <w:rPr>
                <w:rFonts w:asciiTheme="minorEastAsia" w:hAnsiTheme="minorEastAsia" w:hint="eastAsia"/>
                <w:color w:val="231F20"/>
                <w:sz w:val="20"/>
                <w:szCs w:val="20"/>
                <w:lang w:eastAsia="zh-CN"/>
              </w:rPr>
              <w:t>，</w:t>
            </w:r>
            <w:r w:rsidR="00387F8B" w:rsidRPr="002251E3">
              <w:rPr>
                <w:rFonts w:asciiTheme="minorEastAsia" w:hAnsiTheme="minorEastAsia" w:cs="微软雅黑" w:hint="eastAsia"/>
                <w:color w:val="231F20"/>
                <w:sz w:val="20"/>
                <w:szCs w:val="20"/>
                <w:lang w:eastAsia="zh-CN"/>
              </w:rPr>
              <w:t>具体</w:t>
            </w:r>
            <w:r w:rsidR="00387F8B" w:rsidRPr="0057317B">
              <w:rPr>
                <w:rFonts w:hint="eastAsia"/>
                <w:sz w:val="20"/>
                <w:szCs w:val="20"/>
                <w:lang w:eastAsia="zh-CN"/>
              </w:rPr>
              <w:t>含义参见</w:t>
            </w:r>
            <w:r w:rsidR="0057317B" w:rsidRPr="0057317B">
              <w:rPr>
                <w:sz w:val="20"/>
                <w:szCs w:val="20"/>
                <w:lang w:eastAsia="zh-CN"/>
              </w:rPr>
              <w:fldChar w:fldCharType="begin"/>
            </w:r>
            <w:r w:rsidR="0057317B" w:rsidRPr="0057317B">
              <w:rPr>
                <w:sz w:val="20"/>
                <w:szCs w:val="20"/>
                <w:lang w:eastAsia="zh-CN"/>
              </w:rPr>
              <w:instrText xml:space="preserve"> </w:instrText>
            </w:r>
            <w:r w:rsidR="0057317B" w:rsidRPr="0057317B">
              <w:rPr>
                <w:rFonts w:hint="eastAsia"/>
                <w:sz w:val="20"/>
                <w:szCs w:val="20"/>
                <w:lang w:eastAsia="zh-CN"/>
              </w:rPr>
              <w:instrText>REF _Ref38062262 \h</w:instrText>
            </w:r>
            <w:r w:rsidR="0057317B" w:rsidRPr="0057317B">
              <w:rPr>
                <w:sz w:val="20"/>
                <w:szCs w:val="20"/>
                <w:lang w:eastAsia="zh-CN"/>
              </w:rPr>
              <w:instrText xml:space="preserve"> </w:instrText>
            </w:r>
            <w:r w:rsidR="0057317B">
              <w:rPr>
                <w:sz w:val="20"/>
                <w:szCs w:val="20"/>
                <w:lang w:eastAsia="zh-CN"/>
              </w:rPr>
              <w:instrText xml:space="preserve"> \* MERGEFORMAT </w:instrText>
            </w:r>
            <w:r w:rsidR="0057317B" w:rsidRPr="0057317B">
              <w:rPr>
                <w:sz w:val="20"/>
                <w:szCs w:val="20"/>
                <w:lang w:eastAsia="zh-CN"/>
              </w:rPr>
            </w:r>
            <w:r w:rsidR="0057317B" w:rsidRPr="0057317B">
              <w:rPr>
                <w:sz w:val="20"/>
                <w:szCs w:val="20"/>
                <w:lang w:eastAsia="zh-CN"/>
              </w:rPr>
              <w:fldChar w:fldCharType="separate"/>
            </w:r>
            <w:r w:rsidR="008A5BE7" w:rsidRPr="008A5BE7">
              <w:rPr>
                <w:rFonts w:hint="eastAsia"/>
                <w:sz w:val="20"/>
                <w:szCs w:val="20"/>
                <w:lang w:eastAsia="zh-CN"/>
              </w:rPr>
              <w:t>表</w:t>
            </w:r>
            <w:r w:rsidR="008A5BE7" w:rsidRPr="008A5BE7">
              <w:rPr>
                <w:rFonts w:hint="eastAsia"/>
                <w:sz w:val="20"/>
                <w:szCs w:val="20"/>
                <w:lang w:eastAsia="zh-CN"/>
              </w:rPr>
              <w:t xml:space="preserve">2- </w:t>
            </w:r>
            <w:r w:rsidR="008A5BE7" w:rsidRPr="008A5BE7">
              <w:rPr>
                <w:sz w:val="20"/>
                <w:szCs w:val="20"/>
                <w:lang w:eastAsia="zh-CN"/>
              </w:rPr>
              <w:t>5</w:t>
            </w:r>
            <w:r w:rsidR="0057317B" w:rsidRPr="0057317B">
              <w:rPr>
                <w:sz w:val="20"/>
                <w:szCs w:val="20"/>
                <w:lang w:eastAsia="zh-CN"/>
              </w:rPr>
              <w:fldChar w:fldCharType="end"/>
            </w:r>
            <w:r w:rsidR="0057317B" w:rsidRPr="002251E3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  <w:tr w:rsidR="00A1091B" w:rsidTr="002D17AE">
        <w:trPr>
          <w:trHeight w:val="585"/>
          <w:jc w:val="center"/>
        </w:trPr>
        <w:tc>
          <w:tcPr>
            <w:tcW w:w="1053" w:type="dxa"/>
          </w:tcPr>
          <w:p w:rsidR="00A1091B" w:rsidRDefault="00A1091B" w:rsidP="002D17AE">
            <w:pPr>
              <w:pStyle w:val="TableParagraph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Word 3</w:t>
            </w:r>
          </w:p>
        </w:tc>
        <w:tc>
          <w:tcPr>
            <w:tcW w:w="2693" w:type="dxa"/>
          </w:tcPr>
          <w:p w:rsidR="00A1091B" w:rsidRDefault="00A1091B" w:rsidP="002D17AE">
            <w:pPr>
              <w:pStyle w:val="TableParagraph"/>
              <w:spacing w:before="57"/>
              <w:rPr>
                <w:sz w:val="20"/>
                <w:lang w:eastAsia="zh-CN"/>
              </w:rPr>
            </w:pPr>
            <w:r w:rsidRPr="0042635F">
              <w:rPr>
                <w:rFonts w:hint="eastAsia"/>
                <w:color w:val="231F20"/>
                <w:sz w:val="20"/>
                <w:lang w:eastAsia="zh-CN"/>
              </w:rPr>
              <w:t>命令响应字</w:t>
            </w:r>
          </w:p>
        </w:tc>
        <w:tc>
          <w:tcPr>
            <w:tcW w:w="3860" w:type="dxa"/>
          </w:tcPr>
          <w:p w:rsidR="00A1091B" w:rsidRPr="00A1091B" w:rsidRDefault="008558FC" w:rsidP="00293D7A">
            <w:pPr>
              <w:pStyle w:val="TableParagraph"/>
              <w:ind w:right="205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IND360</w:t>
            </w:r>
            <w:r w:rsidR="00A1091B" w:rsidRPr="006A6A27">
              <w:rPr>
                <w:rFonts w:hint="eastAsia"/>
                <w:sz w:val="20"/>
                <w:szCs w:val="20"/>
                <w:lang w:eastAsia="zh-CN"/>
              </w:rPr>
              <w:t>执行命令的响应信息，</w:t>
            </w:r>
            <w:r w:rsidR="00293D7A" w:rsidRPr="006A6A27">
              <w:rPr>
                <w:rFonts w:hint="eastAsia"/>
                <w:sz w:val="20"/>
                <w:szCs w:val="20"/>
                <w:lang w:eastAsia="zh-CN"/>
              </w:rPr>
              <w:t>其格式</w:t>
            </w:r>
            <w:r w:rsidR="00A1091B" w:rsidRPr="006A6A27">
              <w:rPr>
                <w:rFonts w:hint="eastAsia"/>
                <w:sz w:val="20"/>
                <w:szCs w:val="20"/>
                <w:lang w:eastAsia="zh-CN"/>
              </w:rPr>
              <w:t>可参见</w:t>
            </w:r>
            <w:r w:rsidR="00293D7A" w:rsidRPr="006A6A27">
              <w:rPr>
                <w:sz w:val="20"/>
                <w:szCs w:val="20"/>
                <w:lang w:eastAsia="zh-CN"/>
              </w:rPr>
              <w:fldChar w:fldCharType="begin"/>
            </w:r>
            <w:r w:rsidR="00293D7A" w:rsidRPr="006A6A27">
              <w:rPr>
                <w:sz w:val="20"/>
                <w:szCs w:val="20"/>
                <w:lang w:eastAsia="zh-CN"/>
              </w:rPr>
              <w:instrText xml:space="preserve"> </w:instrText>
            </w:r>
            <w:r w:rsidR="00293D7A" w:rsidRPr="006A6A27">
              <w:rPr>
                <w:rFonts w:hint="eastAsia"/>
                <w:sz w:val="20"/>
                <w:szCs w:val="20"/>
                <w:lang w:eastAsia="zh-CN"/>
              </w:rPr>
              <w:instrText>REF _Ref38058511 \h</w:instrText>
            </w:r>
            <w:r w:rsidR="00293D7A" w:rsidRPr="006A6A27">
              <w:rPr>
                <w:sz w:val="20"/>
                <w:szCs w:val="20"/>
                <w:lang w:eastAsia="zh-CN"/>
              </w:rPr>
              <w:instrText xml:space="preserve"> </w:instrText>
            </w:r>
            <w:r w:rsidR="003C105C" w:rsidRPr="006A6A27">
              <w:rPr>
                <w:sz w:val="20"/>
                <w:szCs w:val="20"/>
                <w:lang w:eastAsia="zh-CN"/>
              </w:rPr>
              <w:instrText xml:space="preserve"> \* MERGEFORMAT </w:instrText>
            </w:r>
            <w:r w:rsidR="00293D7A" w:rsidRPr="006A6A27">
              <w:rPr>
                <w:sz w:val="20"/>
                <w:szCs w:val="20"/>
                <w:lang w:eastAsia="zh-CN"/>
              </w:rPr>
            </w:r>
            <w:r w:rsidR="00293D7A" w:rsidRPr="006A6A27">
              <w:rPr>
                <w:sz w:val="20"/>
                <w:szCs w:val="20"/>
                <w:lang w:eastAsia="zh-CN"/>
              </w:rPr>
              <w:fldChar w:fldCharType="separate"/>
            </w:r>
            <w:r w:rsidR="008A5BE7" w:rsidRPr="008A5BE7">
              <w:rPr>
                <w:rFonts w:hint="eastAsia"/>
                <w:sz w:val="20"/>
                <w:szCs w:val="20"/>
                <w:lang w:eastAsia="zh-CN"/>
              </w:rPr>
              <w:t>表</w:t>
            </w:r>
            <w:r w:rsidR="008A5BE7" w:rsidRPr="008A5BE7">
              <w:rPr>
                <w:rFonts w:hint="eastAsia"/>
                <w:sz w:val="20"/>
                <w:szCs w:val="20"/>
                <w:lang w:eastAsia="zh-CN"/>
              </w:rPr>
              <w:t xml:space="preserve">2- </w:t>
            </w:r>
            <w:r w:rsidR="008A5BE7" w:rsidRPr="008A5BE7">
              <w:rPr>
                <w:sz w:val="20"/>
                <w:szCs w:val="20"/>
                <w:lang w:eastAsia="zh-CN"/>
              </w:rPr>
              <w:t>7</w:t>
            </w:r>
            <w:r w:rsidR="00293D7A" w:rsidRPr="006A6A27">
              <w:rPr>
                <w:sz w:val="20"/>
                <w:szCs w:val="20"/>
                <w:lang w:eastAsia="zh-CN"/>
              </w:rPr>
              <w:fldChar w:fldCharType="end"/>
            </w:r>
          </w:p>
        </w:tc>
      </w:tr>
    </w:tbl>
    <w:p w:rsidR="00293D7A" w:rsidRDefault="00293D7A" w:rsidP="00293D7A">
      <w:pPr>
        <w:pStyle w:val="Caption"/>
        <w:jc w:val="center"/>
        <w:rPr>
          <w:lang w:eastAsia="zh-CN"/>
        </w:rPr>
      </w:pPr>
      <w:bookmarkStart w:id="17" w:name="_Ref533494151"/>
    </w:p>
    <w:p w:rsidR="004A27BF" w:rsidRDefault="004A27BF" w:rsidP="004A27BF">
      <w:pPr>
        <w:pStyle w:val="Caption"/>
        <w:jc w:val="center"/>
        <w:rPr>
          <w:lang w:eastAsia="zh-CN"/>
        </w:rPr>
      </w:pPr>
      <w:bookmarkStart w:id="18" w:name="_Ref38062262"/>
      <w:r>
        <w:rPr>
          <w:rFonts w:hint="eastAsia"/>
          <w:lang w:eastAsia="zh-CN"/>
        </w:rPr>
        <w:t>表</w:t>
      </w:r>
      <w:r>
        <w:rPr>
          <w:rFonts w:hint="eastAsia"/>
          <w:lang w:eastAsia="zh-CN"/>
        </w:rPr>
        <w:t xml:space="preserve">2- </w:t>
      </w:r>
      <w: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 xml:space="preserve">SEQ </w:instrText>
      </w:r>
      <w:r>
        <w:rPr>
          <w:rFonts w:hint="eastAsia"/>
          <w:lang w:eastAsia="zh-CN"/>
        </w:rPr>
        <w:instrText>表</w:instrText>
      </w:r>
      <w:r>
        <w:rPr>
          <w:rFonts w:hint="eastAsia"/>
          <w:lang w:eastAsia="zh-CN"/>
        </w:rPr>
        <w:instrText>2- \* ARABIC</w:instrText>
      </w:r>
      <w:r>
        <w:rPr>
          <w:lang w:eastAsia="zh-CN"/>
        </w:rPr>
        <w:instrText xml:space="preserve"> </w:instrText>
      </w:r>
      <w:r>
        <w:fldChar w:fldCharType="separate"/>
      </w:r>
      <w:r w:rsidR="008A5BE7">
        <w:rPr>
          <w:noProof/>
          <w:lang w:eastAsia="zh-CN"/>
        </w:rPr>
        <w:t>5</w:t>
      </w:r>
      <w:r>
        <w:fldChar w:fldCharType="end"/>
      </w:r>
      <w:bookmarkEnd w:id="18"/>
      <w:r>
        <w:rPr>
          <w:rFonts w:hint="eastAsia"/>
          <w:lang w:eastAsia="zh-CN"/>
        </w:rPr>
        <w:t>: Word 2</w:t>
      </w:r>
      <w:r>
        <w:rPr>
          <w:rFonts w:hint="eastAsia"/>
          <w:lang w:eastAsia="zh-CN"/>
        </w:rPr>
        <w:t>称重设备状态信息</w:t>
      </w:r>
    </w:p>
    <w:tbl>
      <w:tblPr>
        <w:tblStyle w:val="TableNormal1"/>
        <w:tblW w:w="8653" w:type="dxa"/>
        <w:jc w:val="center"/>
        <w:tblBorders>
          <w:top w:val="single" w:sz="4" w:space="0" w:color="77787B"/>
          <w:left w:val="single" w:sz="4" w:space="0" w:color="77787B"/>
          <w:bottom w:val="single" w:sz="4" w:space="0" w:color="77787B"/>
          <w:right w:val="single" w:sz="4" w:space="0" w:color="77787B"/>
          <w:insideH w:val="single" w:sz="4" w:space="0" w:color="77787B"/>
          <w:insideV w:val="single" w:sz="4" w:space="0" w:color="77787B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4416"/>
        <w:gridCol w:w="567"/>
        <w:gridCol w:w="567"/>
        <w:gridCol w:w="414"/>
      </w:tblGrid>
      <w:tr w:rsidR="00653F85" w:rsidTr="00381085">
        <w:trPr>
          <w:cantSplit/>
          <w:trHeight w:val="2259"/>
          <w:tblHeader/>
          <w:jc w:val="center"/>
        </w:trPr>
        <w:tc>
          <w:tcPr>
            <w:tcW w:w="704" w:type="dxa"/>
            <w:shd w:val="clear" w:color="auto" w:fill="DBE5F1" w:themeFill="accent1" w:themeFillTint="33"/>
            <w:vAlign w:val="center"/>
          </w:tcPr>
          <w:p w:rsidR="00653F85" w:rsidRPr="002251E3" w:rsidRDefault="00653F85" w:rsidP="00653F85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 w:rsidRPr="002251E3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lastRenderedPageBreak/>
              <w:t>位序号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653F85" w:rsidRPr="002251E3" w:rsidRDefault="00653F85" w:rsidP="00653F85">
            <w:pPr>
              <w:pStyle w:val="TableParagraph"/>
              <w:ind w:right="386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 w:rsidRPr="002251E3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含义</w:t>
            </w:r>
          </w:p>
        </w:tc>
        <w:tc>
          <w:tcPr>
            <w:tcW w:w="4416" w:type="dxa"/>
            <w:shd w:val="clear" w:color="auto" w:fill="DBE5F1" w:themeFill="accent1" w:themeFillTint="33"/>
            <w:vAlign w:val="center"/>
          </w:tcPr>
          <w:p w:rsidR="00653F85" w:rsidRPr="002251E3" w:rsidRDefault="00653F85" w:rsidP="00653F85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 w:rsidRPr="002251E3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描述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:rsidR="00653F85" w:rsidRPr="00D84D55" w:rsidRDefault="00653F85" w:rsidP="00653F85">
            <w:pPr>
              <w:pStyle w:val="TableParagraph"/>
              <w:ind w:left="39" w:right="113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IND360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:rsidR="00653F85" w:rsidRPr="00D84D55" w:rsidRDefault="00653F85" w:rsidP="00653F85">
            <w:pPr>
              <w:pStyle w:val="TableParagraph"/>
              <w:ind w:left="39" w:right="113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IND360</w:t>
            </w:r>
            <w:r>
              <w:rPr>
                <w:rFonts w:ascii="AvantGarde Com CondBold"/>
                <w:color w:val="231F20"/>
                <w:sz w:val="20"/>
                <w:lang w:eastAsia="zh-CN"/>
              </w:rPr>
              <w:t xml:space="preserve"> </w:t>
            </w:r>
            <w:r w:rsidRPr="00D84D55">
              <w:rPr>
                <w:rFonts w:ascii="AvantGarde Com CondBold"/>
                <w:color w:val="231F20"/>
                <w:sz w:val="20"/>
                <w:lang w:eastAsia="zh-CN"/>
              </w:rPr>
              <w:t>POWERCELL</w:t>
            </w:r>
          </w:p>
        </w:tc>
        <w:tc>
          <w:tcPr>
            <w:tcW w:w="414" w:type="dxa"/>
            <w:shd w:val="clear" w:color="auto" w:fill="DBE5F1" w:themeFill="accent1" w:themeFillTint="33"/>
            <w:textDirection w:val="btLr"/>
            <w:vAlign w:val="center"/>
          </w:tcPr>
          <w:p w:rsidR="00653F85" w:rsidRPr="00D84D55" w:rsidRDefault="00653F85" w:rsidP="00653F85">
            <w:pPr>
              <w:pStyle w:val="TableParagraph"/>
              <w:ind w:left="39" w:right="113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IND360</w:t>
            </w:r>
            <w:r w:rsidRPr="00D84D55">
              <w:rPr>
                <w:rFonts w:ascii="AvantGarde Com CondBold"/>
                <w:color w:val="231F20"/>
                <w:sz w:val="20"/>
                <w:lang w:eastAsia="zh-CN"/>
              </w:rPr>
              <w:t xml:space="preserve"> Precision</w:t>
            </w:r>
          </w:p>
        </w:tc>
      </w:tr>
      <w:tr w:rsidR="00027239" w:rsidTr="00381085">
        <w:trPr>
          <w:trHeight w:val="679"/>
          <w:tblHeader/>
          <w:jc w:val="center"/>
        </w:trPr>
        <w:tc>
          <w:tcPr>
            <w:tcW w:w="704" w:type="dxa"/>
          </w:tcPr>
          <w:p w:rsidR="00027239" w:rsidRDefault="00027239" w:rsidP="00381085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</w:p>
        </w:tc>
        <w:tc>
          <w:tcPr>
            <w:tcW w:w="1985" w:type="dxa"/>
            <w:vMerge w:val="restart"/>
          </w:tcPr>
          <w:p w:rsidR="00027239" w:rsidRDefault="00027239" w:rsidP="00027239">
            <w:pPr>
              <w:pStyle w:val="TableParagraph"/>
              <w:rPr>
                <w:color w:val="231F20"/>
                <w:sz w:val="20"/>
                <w:lang w:eastAsia="zh-CN"/>
              </w:rPr>
            </w:pPr>
            <w:proofErr w:type="gramStart"/>
            <w:r>
              <w:rPr>
                <w:rFonts w:hint="eastAsia"/>
                <w:color w:val="231F20"/>
                <w:sz w:val="20"/>
                <w:lang w:eastAsia="zh-CN"/>
              </w:rPr>
              <w:t>序号位</w:t>
            </w:r>
            <w:proofErr w:type="gramEnd"/>
            <w:r>
              <w:rPr>
                <w:rFonts w:hint="eastAsia"/>
                <w:color w:val="231F20"/>
                <w:sz w:val="20"/>
                <w:lang w:eastAsia="zh-CN"/>
              </w:rPr>
              <w:t>0~1</w:t>
            </w:r>
          </w:p>
          <w:p w:rsidR="00027239" w:rsidRDefault="00027239" w:rsidP="0002723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（</w:t>
            </w:r>
            <w:r>
              <w:rPr>
                <w:color w:val="231F20"/>
                <w:sz w:val="20"/>
              </w:rPr>
              <w:t>Sequence bit 0</w:t>
            </w:r>
            <w:r>
              <w:rPr>
                <w:rFonts w:hint="eastAsia"/>
                <w:color w:val="231F20"/>
                <w:sz w:val="20"/>
                <w:lang w:eastAsia="zh-CN"/>
              </w:rPr>
              <w:t>~1</w:t>
            </w:r>
            <w:r>
              <w:rPr>
                <w:rFonts w:hint="eastAsia"/>
                <w:color w:val="231F20"/>
                <w:sz w:val="20"/>
                <w:lang w:eastAsia="zh-CN"/>
              </w:rPr>
              <w:t>）</w:t>
            </w:r>
          </w:p>
        </w:tc>
        <w:tc>
          <w:tcPr>
            <w:tcW w:w="4416" w:type="dxa"/>
            <w:vMerge w:val="restart"/>
          </w:tcPr>
          <w:p w:rsidR="00027239" w:rsidRDefault="008558FC" w:rsidP="00381085">
            <w:pPr>
              <w:pStyle w:val="TableParagraph"/>
              <w:ind w:right="164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IND360</w:t>
            </w:r>
            <w:r w:rsidR="00027239">
              <w:rPr>
                <w:rFonts w:hint="eastAsia"/>
                <w:color w:val="231F20"/>
                <w:sz w:val="20"/>
                <w:lang w:eastAsia="zh-CN"/>
              </w:rPr>
              <w:t>执行命令时用这两位和控制系统进行同步，保证控制系统发送命令和</w:t>
            </w:r>
            <w:r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 w:rsidR="00027239">
              <w:rPr>
                <w:rFonts w:hint="eastAsia"/>
                <w:color w:val="231F20"/>
                <w:sz w:val="20"/>
                <w:lang w:eastAsia="zh-CN"/>
              </w:rPr>
              <w:t>执行命令之间没有出现</w:t>
            </w:r>
            <w:proofErr w:type="gramStart"/>
            <w:r w:rsidR="00027239">
              <w:rPr>
                <w:rFonts w:hint="eastAsia"/>
                <w:color w:val="231F20"/>
                <w:sz w:val="20"/>
                <w:lang w:eastAsia="zh-CN"/>
              </w:rPr>
              <w:t>错漏拍</w:t>
            </w:r>
            <w:proofErr w:type="gramEnd"/>
            <w:r w:rsidR="00027239">
              <w:rPr>
                <w:rFonts w:hint="eastAsia"/>
                <w:color w:val="231F20"/>
                <w:sz w:val="20"/>
                <w:lang w:eastAsia="zh-CN"/>
              </w:rPr>
              <w:t>现象，每次</w:t>
            </w:r>
            <w:r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 w:rsidR="00027239">
              <w:rPr>
                <w:rFonts w:hint="eastAsia"/>
                <w:color w:val="231F20"/>
                <w:sz w:val="20"/>
                <w:lang w:eastAsia="zh-CN"/>
              </w:rPr>
              <w:t>收到新命令，这两位都会按照</w:t>
            </w:r>
            <w:r w:rsidR="00027239">
              <w:rPr>
                <w:rFonts w:hint="eastAsia"/>
                <w:color w:val="231F20"/>
                <w:sz w:val="20"/>
                <w:lang w:eastAsia="zh-CN"/>
              </w:rPr>
              <w:t>00</w:t>
            </w:r>
            <w:r w:rsidR="00027239">
              <w:rPr>
                <w:rFonts w:hint="eastAsia"/>
                <w:color w:val="231F20"/>
                <w:sz w:val="20"/>
                <w:lang w:eastAsia="zh-CN"/>
              </w:rPr>
              <w:t>、</w:t>
            </w:r>
            <w:r w:rsidR="00027239">
              <w:rPr>
                <w:rFonts w:hint="eastAsia"/>
                <w:color w:val="231F20"/>
                <w:sz w:val="20"/>
                <w:lang w:eastAsia="zh-CN"/>
              </w:rPr>
              <w:t>01</w:t>
            </w:r>
            <w:r w:rsidR="00027239">
              <w:rPr>
                <w:rFonts w:hint="eastAsia"/>
                <w:color w:val="231F20"/>
                <w:sz w:val="20"/>
                <w:lang w:eastAsia="zh-CN"/>
              </w:rPr>
              <w:t>、</w:t>
            </w:r>
            <w:r w:rsidR="00027239">
              <w:rPr>
                <w:rFonts w:hint="eastAsia"/>
                <w:color w:val="231F20"/>
                <w:sz w:val="20"/>
                <w:lang w:eastAsia="zh-CN"/>
              </w:rPr>
              <w:t>10</w:t>
            </w:r>
            <w:r w:rsidR="00027239">
              <w:rPr>
                <w:rFonts w:hint="eastAsia"/>
                <w:color w:val="231F20"/>
                <w:sz w:val="20"/>
                <w:lang w:eastAsia="zh-CN"/>
              </w:rPr>
              <w:t>、</w:t>
            </w:r>
            <w:r w:rsidR="00027239">
              <w:rPr>
                <w:rFonts w:hint="eastAsia"/>
                <w:color w:val="231F20"/>
                <w:sz w:val="20"/>
                <w:lang w:eastAsia="zh-CN"/>
              </w:rPr>
              <w:t>11</w:t>
            </w:r>
            <w:r w:rsidR="00027239">
              <w:rPr>
                <w:rFonts w:hint="eastAsia"/>
                <w:color w:val="231F20"/>
                <w:sz w:val="20"/>
                <w:lang w:eastAsia="zh-CN"/>
              </w:rPr>
              <w:t>、</w:t>
            </w:r>
            <w:r w:rsidR="00027239">
              <w:rPr>
                <w:rFonts w:hint="eastAsia"/>
                <w:color w:val="231F20"/>
                <w:sz w:val="20"/>
                <w:lang w:eastAsia="zh-CN"/>
              </w:rPr>
              <w:t>0</w:t>
            </w:r>
            <w:r w:rsidR="00027239">
              <w:rPr>
                <w:color w:val="231F20"/>
                <w:sz w:val="20"/>
                <w:lang w:eastAsia="zh-CN"/>
              </w:rPr>
              <w:t>0</w:t>
            </w:r>
            <w:r w:rsidR="00027239">
              <w:rPr>
                <w:rFonts w:hint="eastAsia"/>
                <w:color w:val="231F20"/>
                <w:sz w:val="20"/>
                <w:lang w:eastAsia="zh-CN"/>
              </w:rPr>
              <w:t>的顺序进行循环更新</w:t>
            </w:r>
          </w:p>
        </w:tc>
        <w:tc>
          <w:tcPr>
            <w:tcW w:w="1548" w:type="dxa"/>
            <w:gridSpan w:val="3"/>
            <w:vMerge w:val="restart"/>
            <w:vAlign w:val="center"/>
          </w:tcPr>
          <w:p w:rsidR="00027239" w:rsidRDefault="00027239" w:rsidP="00381085">
            <w:pPr>
              <w:pStyle w:val="TableParagraph"/>
              <w:ind w:right="164"/>
              <w:jc w:val="center"/>
              <w:rPr>
                <w:rFonts w:ascii="黑体" w:eastAsia="黑体" w:hAnsi="黑体"/>
                <w:color w:val="231F20"/>
                <w:sz w:val="20"/>
                <w:lang w:eastAsia="zh-CN"/>
              </w:rPr>
            </w:pPr>
            <w:r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027239" w:rsidTr="00381085">
        <w:trPr>
          <w:trHeight w:val="679"/>
          <w:tblHeader/>
          <w:jc w:val="center"/>
        </w:trPr>
        <w:tc>
          <w:tcPr>
            <w:tcW w:w="704" w:type="dxa"/>
          </w:tcPr>
          <w:p w:rsidR="00027239" w:rsidRDefault="00027239" w:rsidP="00381085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1985" w:type="dxa"/>
            <w:vMerge/>
          </w:tcPr>
          <w:p w:rsidR="00027239" w:rsidRDefault="00027239" w:rsidP="00381085">
            <w:pPr>
              <w:pStyle w:val="TableParagraph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416" w:type="dxa"/>
            <w:vMerge/>
          </w:tcPr>
          <w:p w:rsidR="00027239" w:rsidRDefault="00027239" w:rsidP="00381085">
            <w:pPr>
              <w:pStyle w:val="TableParagraph"/>
              <w:ind w:right="164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1548" w:type="dxa"/>
            <w:gridSpan w:val="3"/>
            <w:vMerge/>
            <w:vAlign w:val="center"/>
          </w:tcPr>
          <w:p w:rsidR="00027239" w:rsidRDefault="00027239" w:rsidP="00381085">
            <w:pPr>
              <w:pStyle w:val="TableParagraph"/>
              <w:ind w:right="164"/>
              <w:jc w:val="center"/>
              <w:rPr>
                <w:rFonts w:ascii="黑体" w:eastAsia="黑体" w:hAnsi="黑体"/>
                <w:color w:val="231F20"/>
                <w:sz w:val="20"/>
                <w:lang w:eastAsia="zh-CN"/>
              </w:rPr>
            </w:pPr>
          </w:p>
        </w:tc>
      </w:tr>
      <w:tr w:rsidR="004A27BF" w:rsidTr="00381085">
        <w:trPr>
          <w:trHeight w:val="679"/>
          <w:tblHeader/>
          <w:jc w:val="center"/>
        </w:trPr>
        <w:tc>
          <w:tcPr>
            <w:tcW w:w="704" w:type="dxa"/>
          </w:tcPr>
          <w:p w:rsidR="004A27BF" w:rsidRDefault="004A27BF" w:rsidP="00381085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1985" w:type="dxa"/>
          </w:tcPr>
          <w:p w:rsidR="004A27BF" w:rsidRPr="00602C05" w:rsidRDefault="004A27BF" w:rsidP="00381085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心跳位（</w:t>
            </w:r>
            <w:r>
              <w:rPr>
                <w:color w:val="231F20"/>
                <w:sz w:val="20"/>
              </w:rPr>
              <w:t>Heart beat</w:t>
            </w:r>
            <w:r>
              <w:rPr>
                <w:rFonts w:hint="eastAsia"/>
                <w:color w:val="231F20"/>
                <w:sz w:val="20"/>
                <w:lang w:eastAsia="zh-CN"/>
              </w:rPr>
              <w:t>）</w:t>
            </w:r>
          </w:p>
        </w:tc>
        <w:tc>
          <w:tcPr>
            <w:tcW w:w="4416" w:type="dxa"/>
          </w:tcPr>
          <w:p w:rsidR="004A27BF" w:rsidRPr="00782C12" w:rsidRDefault="004A27BF" w:rsidP="00381085">
            <w:pPr>
              <w:pStyle w:val="TableParagraph"/>
              <w:ind w:right="164"/>
              <w:rPr>
                <w:sz w:val="20"/>
                <w:lang w:eastAsia="zh-CN"/>
              </w:rPr>
            </w:pPr>
            <w:proofErr w:type="gramStart"/>
            <w:r>
              <w:rPr>
                <w:rFonts w:hint="eastAsia"/>
                <w:color w:val="231F20"/>
                <w:sz w:val="20"/>
                <w:lang w:eastAsia="zh-CN"/>
              </w:rPr>
              <w:t>心跳位</w:t>
            </w:r>
            <w:proofErr w:type="gramEnd"/>
            <w:r>
              <w:rPr>
                <w:rFonts w:hint="eastAsia"/>
                <w:color w:val="231F20"/>
                <w:sz w:val="20"/>
                <w:lang w:eastAsia="zh-CN"/>
              </w:rPr>
              <w:t>在</w:t>
            </w: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rFonts w:hint="eastAsia"/>
                <w:color w:val="231F20"/>
                <w:sz w:val="20"/>
                <w:lang w:eastAsia="zh-CN"/>
              </w:rPr>
              <w:t>和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之间循环跳变，用于向控制系统报告</w:t>
            </w:r>
            <w:r w:rsidR="008558FC">
              <w:rPr>
                <w:rFonts w:hint="eastAsia"/>
                <w:sz w:val="20"/>
                <w:lang w:eastAsia="zh-CN"/>
              </w:rPr>
              <w:t>IND360</w:t>
            </w:r>
            <w:r>
              <w:rPr>
                <w:rFonts w:hint="eastAsia"/>
                <w:color w:val="231F20"/>
                <w:sz w:val="20"/>
                <w:lang w:eastAsia="zh-CN"/>
              </w:rPr>
              <w:t>在工作中，</w:t>
            </w:r>
            <w:r>
              <w:rPr>
                <w:rFonts w:hint="eastAsia"/>
                <w:color w:val="231F20"/>
                <w:sz w:val="20"/>
                <w:lang w:eastAsia="zh-CN"/>
              </w:rPr>
              <w:t>Word0</w:t>
            </w:r>
            <w:r>
              <w:rPr>
                <w:rFonts w:hint="eastAsia"/>
                <w:color w:val="231F20"/>
                <w:sz w:val="20"/>
                <w:lang w:eastAsia="zh-CN"/>
              </w:rPr>
              <w:t>、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和</w:t>
            </w:r>
            <w:r>
              <w:rPr>
                <w:rFonts w:hint="eastAsia"/>
                <w:color w:val="231F20"/>
                <w:sz w:val="20"/>
                <w:lang w:eastAsia="zh-CN"/>
              </w:rPr>
              <w:t>2</w:t>
            </w:r>
            <w:r>
              <w:rPr>
                <w:rFonts w:hint="eastAsia"/>
                <w:color w:val="231F20"/>
                <w:sz w:val="20"/>
                <w:lang w:eastAsia="zh-CN"/>
              </w:rPr>
              <w:t>在正常更新</w:t>
            </w:r>
          </w:p>
        </w:tc>
        <w:tc>
          <w:tcPr>
            <w:tcW w:w="1548" w:type="dxa"/>
            <w:gridSpan w:val="3"/>
            <w:vAlign w:val="center"/>
          </w:tcPr>
          <w:p w:rsidR="004A27BF" w:rsidRDefault="004A27BF" w:rsidP="00381085">
            <w:pPr>
              <w:pStyle w:val="TableParagraph"/>
              <w:ind w:right="164"/>
              <w:jc w:val="center"/>
              <w:rPr>
                <w:color w:val="231F20"/>
                <w:sz w:val="20"/>
                <w:lang w:eastAsia="zh-CN"/>
              </w:rPr>
            </w:pPr>
            <w:r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4A27BF" w:rsidTr="00381085">
        <w:trPr>
          <w:trHeight w:val="679"/>
          <w:tblHeader/>
          <w:jc w:val="center"/>
        </w:trPr>
        <w:tc>
          <w:tcPr>
            <w:tcW w:w="704" w:type="dxa"/>
          </w:tcPr>
          <w:p w:rsidR="004A27BF" w:rsidRDefault="004A27BF" w:rsidP="00381085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1985" w:type="dxa"/>
          </w:tcPr>
          <w:p w:rsidR="004A27BF" w:rsidRPr="00602C05" w:rsidRDefault="004A27BF" w:rsidP="00381085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数据正常（</w:t>
            </w:r>
            <w:r>
              <w:rPr>
                <w:rFonts w:hint="eastAsia"/>
                <w:color w:val="231F20"/>
                <w:sz w:val="20"/>
                <w:lang w:eastAsia="zh-CN"/>
              </w:rPr>
              <w:t>Data OK</w:t>
            </w:r>
            <w:r>
              <w:rPr>
                <w:rFonts w:hint="eastAsia"/>
                <w:color w:val="231F20"/>
                <w:sz w:val="20"/>
                <w:lang w:eastAsia="zh-CN"/>
              </w:rPr>
              <w:t>）</w:t>
            </w:r>
          </w:p>
        </w:tc>
        <w:tc>
          <w:tcPr>
            <w:tcW w:w="4416" w:type="dxa"/>
          </w:tcPr>
          <w:p w:rsidR="004A27BF" w:rsidRPr="003A31AB" w:rsidRDefault="004A27BF" w:rsidP="00381085">
            <w:pPr>
              <w:pStyle w:val="TableParagraph"/>
              <w:ind w:right="164"/>
              <w:rPr>
                <w:color w:val="231F20"/>
                <w:sz w:val="20"/>
                <w:lang w:eastAsia="zh-CN"/>
              </w:rPr>
            </w:pPr>
            <w:r w:rsidRPr="003A31AB">
              <w:rPr>
                <w:rFonts w:hint="eastAsia"/>
                <w:color w:val="231F20"/>
                <w:sz w:val="20"/>
                <w:lang w:eastAsia="zh-CN"/>
              </w:rPr>
              <w:t>用于报告控制系统，其所读取的数据是否正常</w:t>
            </w:r>
          </w:p>
          <w:p w:rsidR="004A27BF" w:rsidRPr="003A31AB" w:rsidRDefault="004A27BF" w:rsidP="00381085">
            <w:pPr>
              <w:pStyle w:val="TableParagraph"/>
              <w:ind w:right="164"/>
              <w:rPr>
                <w:color w:val="231F20"/>
                <w:sz w:val="20"/>
                <w:lang w:eastAsia="zh-CN"/>
              </w:rPr>
            </w:pPr>
            <w:r w:rsidRPr="003A31AB">
              <w:rPr>
                <w:rFonts w:hint="eastAsia"/>
                <w:color w:val="231F20"/>
                <w:sz w:val="20"/>
                <w:lang w:eastAsia="zh-CN"/>
              </w:rPr>
              <w:t>正常为</w:t>
            </w:r>
            <w:r w:rsidRPr="003A31AB">
              <w:rPr>
                <w:rFonts w:hint="eastAsia"/>
                <w:color w:val="231F20"/>
                <w:sz w:val="20"/>
                <w:lang w:eastAsia="zh-CN"/>
              </w:rPr>
              <w:t>1</w:t>
            </w:r>
            <w:r w:rsidRPr="003A31AB">
              <w:rPr>
                <w:rFonts w:hint="eastAsia"/>
                <w:color w:val="231F20"/>
                <w:sz w:val="20"/>
                <w:lang w:eastAsia="zh-CN"/>
              </w:rPr>
              <w:t>；</w:t>
            </w:r>
          </w:p>
          <w:p w:rsidR="004A27BF" w:rsidRPr="00782C12" w:rsidRDefault="004A27BF" w:rsidP="002A02AF">
            <w:pPr>
              <w:pStyle w:val="TableParagraph"/>
              <w:ind w:right="164"/>
              <w:rPr>
                <w:sz w:val="20"/>
                <w:lang w:eastAsia="zh-CN"/>
              </w:rPr>
            </w:pPr>
            <w:r w:rsidRPr="003A31AB">
              <w:rPr>
                <w:rFonts w:hint="eastAsia"/>
                <w:color w:val="231F20"/>
                <w:sz w:val="20"/>
                <w:lang w:eastAsia="zh-CN"/>
              </w:rPr>
              <w:t>为</w:t>
            </w:r>
            <w:r w:rsidRPr="003A31AB">
              <w:rPr>
                <w:rFonts w:hint="eastAsia"/>
                <w:color w:val="231F20"/>
                <w:sz w:val="20"/>
                <w:lang w:eastAsia="zh-CN"/>
              </w:rPr>
              <w:t>0</w:t>
            </w:r>
            <w:r w:rsidRPr="003A31AB">
              <w:rPr>
                <w:rFonts w:hint="eastAsia"/>
                <w:color w:val="231F20"/>
                <w:sz w:val="20"/>
                <w:lang w:eastAsia="zh-CN"/>
              </w:rPr>
              <w:t>时，表明</w:t>
            </w:r>
            <w:r w:rsidR="008558FC"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 w:rsidRPr="003A31AB">
              <w:rPr>
                <w:rFonts w:hint="eastAsia"/>
                <w:color w:val="231F20"/>
                <w:sz w:val="20"/>
                <w:lang w:eastAsia="zh-CN"/>
              </w:rPr>
              <w:t>虽然在正常工作中，但控制系统当前读取的数据有问题</w:t>
            </w:r>
          </w:p>
        </w:tc>
        <w:tc>
          <w:tcPr>
            <w:tcW w:w="1548" w:type="dxa"/>
            <w:gridSpan w:val="3"/>
            <w:vAlign w:val="center"/>
          </w:tcPr>
          <w:p w:rsidR="004A27BF" w:rsidRDefault="004A27BF" w:rsidP="00381085">
            <w:pPr>
              <w:pStyle w:val="TableParagraph"/>
              <w:ind w:right="164"/>
              <w:jc w:val="center"/>
              <w:rPr>
                <w:color w:val="231F20"/>
                <w:sz w:val="20"/>
                <w:lang w:eastAsia="zh-CN"/>
              </w:rPr>
            </w:pPr>
            <w:r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4A27BF" w:rsidTr="00381085">
        <w:trPr>
          <w:trHeight w:val="679"/>
          <w:tblHeader/>
          <w:jc w:val="center"/>
        </w:trPr>
        <w:tc>
          <w:tcPr>
            <w:tcW w:w="704" w:type="dxa"/>
          </w:tcPr>
          <w:p w:rsidR="004A27BF" w:rsidRDefault="004A27BF" w:rsidP="00381085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1985" w:type="dxa"/>
          </w:tcPr>
          <w:p w:rsidR="004A27BF" w:rsidRPr="00855685" w:rsidRDefault="004A27BF" w:rsidP="00381085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警告（</w:t>
            </w:r>
            <w:r>
              <w:rPr>
                <w:rFonts w:hint="eastAsia"/>
                <w:color w:val="231F20"/>
                <w:sz w:val="20"/>
                <w:lang w:eastAsia="zh-CN"/>
              </w:rPr>
              <w:t>RedAlert</w:t>
            </w:r>
            <w:r>
              <w:rPr>
                <w:color w:val="231F20"/>
                <w:sz w:val="20"/>
                <w:lang w:eastAsia="zh-CN"/>
              </w:rPr>
              <w:t xml:space="preserve"> </w:t>
            </w:r>
            <w:r>
              <w:rPr>
                <w:color w:val="231F20"/>
                <w:sz w:val="20"/>
              </w:rPr>
              <w:t>Alarm condition</w:t>
            </w:r>
            <w:r>
              <w:rPr>
                <w:rFonts w:hint="eastAsia"/>
                <w:color w:val="231F20"/>
                <w:sz w:val="20"/>
                <w:lang w:eastAsia="zh-CN"/>
              </w:rPr>
              <w:t>）</w:t>
            </w:r>
          </w:p>
        </w:tc>
        <w:tc>
          <w:tcPr>
            <w:tcW w:w="4416" w:type="dxa"/>
          </w:tcPr>
          <w:p w:rsidR="004A27BF" w:rsidRPr="00782C12" w:rsidRDefault="004A27BF" w:rsidP="00381085">
            <w:pPr>
              <w:pStyle w:val="TableParagraph"/>
              <w:ind w:right="164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为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表明</w:t>
            </w:r>
            <w:r w:rsidRPr="005475E1">
              <w:rPr>
                <w:rFonts w:hint="eastAsia"/>
                <w:color w:val="231F20"/>
                <w:sz w:val="20"/>
                <w:lang w:eastAsia="zh-CN"/>
              </w:rPr>
              <w:t>称重系统出现错误，</w:t>
            </w:r>
            <w:r>
              <w:rPr>
                <w:rFonts w:hint="eastAsia"/>
                <w:color w:val="231F20"/>
                <w:sz w:val="20"/>
                <w:lang w:eastAsia="zh-CN"/>
              </w:rPr>
              <w:t>具体可参考</w:t>
            </w:r>
            <w:r>
              <w:rPr>
                <w:color w:val="231F20"/>
                <w:sz w:val="20"/>
                <w:lang w:eastAsia="zh-CN"/>
              </w:rPr>
              <w:fldChar w:fldCharType="begin"/>
            </w:r>
            <w:r>
              <w:rPr>
                <w:color w:val="231F20"/>
                <w:sz w:val="20"/>
                <w:lang w:eastAsia="zh-CN"/>
              </w:rPr>
              <w:instrText xml:space="preserve"> </w:instrText>
            </w:r>
            <w:r>
              <w:rPr>
                <w:rFonts w:hint="eastAsia"/>
                <w:color w:val="231F20"/>
                <w:sz w:val="20"/>
                <w:lang w:eastAsia="zh-CN"/>
              </w:rPr>
              <w:instrText>REF _Ref38032341 \r \h</w:instrText>
            </w:r>
            <w:r>
              <w:rPr>
                <w:color w:val="231F20"/>
                <w:sz w:val="20"/>
                <w:lang w:eastAsia="zh-CN"/>
              </w:rPr>
              <w:instrText xml:space="preserve"> </w:instrText>
            </w:r>
            <w:r>
              <w:rPr>
                <w:color w:val="231F20"/>
                <w:sz w:val="20"/>
                <w:lang w:eastAsia="zh-CN"/>
              </w:rPr>
            </w:r>
            <w:r>
              <w:rPr>
                <w:color w:val="231F20"/>
                <w:sz w:val="20"/>
                <w:lang w:eastAsia="zh-CN"/>
              </w:rPr>
              <w:fldChar w:fldCharType="separate"/>
            </w:r>
            <w:r w:rsidR="008A5BE7">
              <w:rPr>
                <w:color w:val="231F20"/>
                <w:sz w:val="20"/>
                <w:lang w:eastAsia="zh-CN"/>
              </w:rPr>
              <w:t>3.1.3.2</w:t>
            </w:r>
            <w:r>
              <w:rPr>
                <w:color w:val="231F20"/>
                <w:sz w:val="20"/>
                <w:lang w:eastAsia="zh-CN"/>
              </w:rPr>
              <w:fldChar w:fldCharType="end"/>
            </w:r>
            <w:r>
              <w:rPr>
                <w:rFonts w:hint="eastAsia"/>
                <w:color w:val="231F20"/>
                <w:sz w:val="20"/>
                <w:lang w:eastAsia="zh-CN"/>
              </w:rPr>
              <w:t>节</w:t>
            </w:r>
          </w:p>
        </w:tc>
        <w:tc>
          <w:tcPr>
            <w:tcW w:w="1548" w:type="dxa"/>
            <w:gridSpan w:val="3"/>
            <w:vAlign w:val="center"/>
          </w:tcPr>
          <w:p w:rsidR="004A27BF" w:rsidRDefault="004A27BF" w:rsidP="00381085">
            <w:pPr>
              <w:pStyle w:val="TableParagraph"/>
              <w:ind w:right="164"/>
              <w:jc w:val="center"/>
              <w:rPr>
                <w:color w:val="231F20"/>
                <w:sz w:val="20"/>
                <w:lang w:eastAsia="zh-CN"/>
              </w:rPr>
            </w:pPr>
            <w:r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4A27BF" w:rsidTr="00381085">
        <w:trPr>
          <w:trHeight w:val="679"/>
          <w:tblHeader/>
          <w:jc w:val="center"/>
        </w:trPr>
        <w:tc>
          <w:tcPr>
            <w:tcW w:w="704" w:type="dxa"/>
          </w:tcPr>
          <w:p w:rsidR="004A27BF" w:rsidRDefault="004A27BF" w:rsidP="00381085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1985" w:type="dxa"/>
          </w:tcPr>
          <w:p w:rsidR="004A27BF" w:rsidRPr="00602C05" w:rsidRDefault="004A27BF" w:rsidP="00381085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零中心（</w:t>
            </w:r>
            <w:r>
              <w:rPr>
                <w:color w:val="231F20"/>
                <w:sz w:val="20"/>
              </w:rPr>
              <w:t>Center of zero</w:t>
            </w:r>
            <w:r>
              <w:rPr>
                <w:rFonts w:hint="eastAsia"/>
                <w:color w:val="231F20"/>
                <w:sz w:val="20"/>
                <w:lang w:eastAsia="zh-CN"/>
              </w:rPr>
              <w:t>）</w:t>
            </w:r>
          </w:p>
        </w:tc>
        <w:tc>
          <w:tcPr>
            <w:tcW w:w="4416" w:type="dxa"/>
          </w:tcPr>
          <w:p w:rsidR="004A27BF" w:rsidRPr="00782C12" w:rsidRDefault="004A27BF" w:rsidP="00381085">
            <w:pPr>
              <w:pStyle w:val="TableParagraph"/>
              <w:spacing w:before="40" w:line="220" w:lineRule="auto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为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表明当前的毛重值与零点的差的绝对值小于四分之一个显示分度值</w:t>
            </w:r>
          </w:p>
        </w:tc>
        <w:tc>
          <w:tcPr>
            <w:tcW w:w="567" w:type="dxa"/>
            <w:vAlign w:val="center"/>
          </w:tcPr>
          <w:p w:rsidR="004A27BF" w:rsidRDefault="004A27BF" w:rsidP="00381085">
            <w:pPr>
              <w:pStyle w:val="TableParagraph"/>
              <w:spacing w:before="40" w:line="220" w:lineRule="auto"/>
              <w:jc w:val="center"/>
              <w:rPr>
                <w:color w:val="231F20"/>
                <w:sz w:val="20"/>
                <w:lang w:eastAsia="zh-CN"/>
              </w:rPr>
            </w:pPr>
            <w:r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4A27BF" w:rsidRDefault="004A27BF" w:rsidP="00381085">
            <w:pPr>
              <w:pStyle w:val="TableParagraph"/>
              <w:spacing w:before="40" w:line="220" w:lineRule="auto"/>
              <w:jc w:val="center"/>
              <w:rPr>
                <w:color w:val="231F20"/>
                <w:sz w:val="20"/>
                <w:lang w:eastAsia="zh-CN"/>
              </w:rPr>
            </w:pPr>
            <w:r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14" w:type="dxa"/>
            <w:vAlign w:val="center"/>
          </w:tcPr>
          <w:p w:rsidR="004A27BF" w:rsidRDefault="004A27BF" w:rsidP="00381085">
            <w:pPr>
              <w:pStyle w:val="TableParagraph"/>
              <w:spacing w:before="40" w:line="220" w:lineRule="auto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4A27BF" w:rsidTr="00381085">
        <w:trPr>
          <w:trHeight w:val="372"/>
          <w:tblHeader/>
          <w:jc w:val="center"/>
        </w:trPr>
        <w:tc>
          <w:tcPr>
            <w:tcW w:w="704" w:type="dxa"/>
          </w:tcPr>
          <w:p w:rsidR="004A27BF" w:rsidRDefault="004A27BF" w:rsidP="00381085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</w:p>
        </w:tc>
        <w:tc>
          <w:tcPr>
            <w:tcW w:w="1985" w:type="dxa"/>
          </w:tcPr>
          <w:p w:rsidR="004A27BF" w:rsidRPr="00782C12" w:rsidRDefault="004A27BF" w:rsidP="00381085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动态（</w:t>
            </w:r>
            <w:r>
              <w:rPr>
                <w:color w:val="231F20"/>
                <w:sz w:val="20"/>
              </w:rPr>
              <w:t>Motion</w:t>
            </w:r>
            <w:r>
              <w:rPr>
                <w:rFonts w:hint="eastAsia"/>
                <w:color w:val="231F20"/>
                <w:sz w:val="20"/>
                <w:lang w:eastAsia="zh-CN"/>
              </w:rPr>
              <w:t>）</w:t>
            </w:r>
          </w:p>
        </w:tc>
        <w:tc>
          <w:tcPr>
            <w:tcW w:w="4416" w:type="dxa"/>
          </w:tcPr>
          <w:p w:rsidR="004A27BF" w:rsidRPr="00782C12" w:rsidRDefault="004A27BF" w:rsidP="00381085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为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表明当前秤台重量处于动态，为</w:t>
            </w: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rFonts w:hint="eastAsia"/>
                <w:color w:val="231F20"/>
                <w:sz w:val="20"/>
                <w:lang w:eastAsia="zh-CN"/>
              </w:rPr>
              <w:t>则为稳态</w:t>
            </w:r>
          </w:p>
        </w:tc>
        <w:tc>
          <w:tcPr>
            <w:tcW w:w="1548" w:type="dxa"/>
            <w:gridSpan w:val="3"/>
            <w:vAlign w:val="center"/>
          </w:tcPr>
          <w:p w:rsidR="004A27BF" w:rsidRDefault="004A27BF" w:rsidP="00381085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4A27BF" w:rsidTr="00381085">
        <w:trPr>
          <w:trHeight w:val="372"/>
          <w:tblHeader/>
          <w:jc w:val="center"/>
        </w:trPr>
        <w:tc>
          <w:tcPr>
            <w:tcW w:w="704" w:type="dxa"/>
          </w:tcPr>
          <w:p w:rsidR="004A27BF" w:rsidRDefault="004A27BF" w:rsidP="00381085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</w:p>
        </w:tc>
        <w:tc>
          <w:tcPr>
            <w:tcW w:w="1985" w:type="dxa"/>
          </w:tcPr>
          <w:p w:rsidR="004A27BF" w:rsidRPr="00602C05" w:rsidRDefault="004A27BF" w:rsidP="00381085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净重状态（</w:t>
            </w:r>
            <w:r>
              <w:rPr>
                <w:color w:val="231F20"/>
                <w:sz w:val="20"/>
              </w:rPr>
              <w:t>Net Mode</w:t>
            </w:r>
            <w:r>
              <w:rPr>
                <w:rFonts w:hint="eastAsia"/>
                <w:color w:val="231F20"/>
                <w:sz w:val="20"/>
                <w:lang w:eastAsia="zh-CN"/>
              </w:rPr>
              <w:t>）</w:t>
            </w:r>
          </w:p>
        </w:tc>
        <w:tc>
          <w:tcPr>
            <w:tcW w:w="4416" w:type="dxa"/>
          </w:tcPr>
          <w:p w:rsidR="004A27BF" w:rsidRPr="00782C12" w:rsidRDefault="004A27BF" w:rsidP="00381085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为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表明当前重量显示处于净重状态，为</w:t>
            </w: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rFonts w:hint="eastAsia"/>
                <w:color w:val="231F20"/>
                <w:sz w:val="20"/>
                <w:lang w:eastAsia="zh-CN"/>
              </w:rPr>
              <w:t>表示为毛重状态</w:t>
            </w:r>
          </w:p>
        </w:tc>
        <w:tc>
          <w:tcPr>
            <w:tcW w:w="1548" w:type="dxa"/>
            <w:gridSpan w:val="3"/>
            <w:vAlign w:val="center"/>
          </w:tcPr>
          <w:p w:rsidR="004A27BF" w:rsidRDefault="004A27BF" w:rsidP="00381085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4A27BF" w:rsidTr="00381085">
        <w:trPr>
          <w:trHeight w:val="372"/>
          <w:tblHeader/>
          <w:jc w:val="center"/>
        </w:trPr>
        <w:tc>
          <w:tcPr>
            <w:tcW w:w="704" w:type="dxa"/>
          </w:tcPr>
          <w:p w:rsidR="004A27BF" w:rsidRDefault="004A27BF" w:rsidP="00381085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</w:p>
        </w:tc>
        <w:tc>
          <w:tcPr>
            <w:tcW w:w="1985" w:type="dxa"/>
          </w:tcPr>
          <w:p w:rsidR="004A27BF" w:rsidRDefault="004A27BF" w:rsidP="00381085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称重单位类型</w:t>
            </w:r>
          </w:p>
          <w:p w:rsidR="004A27BF" w:rsidRPr="00A747AD" w:rsidRDefault="004A27BF" w:rsidP="00381085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color w:val="231F20"/>
                <w:sz w:val="20"/>
              </w:rPr>
              <w:t>Alternate weight unit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4416" w:type="dxa"/>
          </w:tcPr>
          <w:p w:rsidR="004A27BF" w:rsidRPr="00A747AD" w:rsidRDefault="004A27BF" w:rsidP="00381085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为</w:t>
            </w: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rFonts w:hint="eastAsia"/>
                <w:sz w:val="20"/>
                <w:lang w:eastAsia="zh-CN"/>
              </w:rPr>
              <w:t>表明当前称重单位不是主单位，例如第二或自定义单位，</w:t>
            </w:r>
            <w:r w:rsidR="008558FC">
              <w:rPr>
                <w:rFonts w:hint="eastAsia"/>
                <w:sz w:val="20"/>
                <w:lang w:eastAsia="zh-CN"/>
              </w:rPr>
              <w:t>IND360</w:t>
            </w:r>
            <w:r>
              <w:rPr>
                <w:rFonts w:hint="eastAsia"/>
                <w:sz w:val="20"/>
                <w:lang w:eastAsia="zh-CN"/>
              </w:rPr>
              <w:t>不支持辅助称量单位，此位固定为</w:t>
            </w:r>
            <w:r>
              <w:rPr>
                <w:rFonts w:hint="eastAsia"/>
                <w:sz w:val="20"/>
                <w:lang w:eastAsia="zh-CN"/>
              </w:rPr>
              <w:t>0</w:t>
            </w:r>
          </w:p>
        </w:tc>
        <w:tc>
          <w:tcPr>
            <w:tcW w:w="1548" w:type="dxa"/>
            <w:gridSpan w:val="3"/>
            <w:vAlign w:val="center"/>
          </w:tcPr>
          <w:p w:rsidR="004A27BF" w:rsidRDefault="004A27BF" w:rsidP="00381085">
            <w:pPr>
              <w:pStyle w:val="TableParagraph"/>
              <w:jc w:val="center"/>
              <w:rPr>
                <w:sz w:val="20"/>
                <w:lang w:eastAsia="zh-CN"/>
              </w:rPr>
            </w:pPr>
          </w:p>
        </w:tc>
      </w:tr>
      <w:tr w:rsidR="004A27BF" w:rsidTr="00381085">
        <w:trPr>
          <w:trHeight w:val="372"/>
          <w:tblHeader/>
          <w:jc w:val="center"/>
        </w:trPr>
        <w:tc>
          <w:tcPr>
            <w:tcW w:w="704" w:type="dxa"/>
          </w:tcPr>
          <w:p w:rsidR="004A27BF" w:rsidRDefault="004A27BF" w:rsidP="00381085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</w:p>
        </w:tc>
        <w:tc>
          <w:tcPr>
            <w:tcW w:w="1985" w:type="dxa"/>
          </w:tcPr>
          <w:p w:rsidR="004A27BF" w:rsidRPr="009C5855" w:rsidRDefault="004A27BF" w:rsidP="00381085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设备自定义位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4416" w:type="dxa"/>
            <w:vMerge w:val="restart"/>
          </w:tcPr>
          <w:p w:rsidR="004A27BF" w:rsidRDefault="004A27BF" w:rsidP="00381085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 xml:space="preserve">Bit 9~15 </w:t>
            </w:r>
            <w:r>
              <w:rPr>
                <w:rFonts w:hint="eastAsia"/>
                <w:color w:val="231F20"/>
                <w:sz w:val="20"/>
                <w:lang w:eastAsia="zh-CN"/>
              </w:rPr>
              <w:t>为设备自定义位</w:t>
            </w:r>
          </w:p>
          <w:p w:rsidR="004A27BF" w:rsidRPr="00751CD5" w:rsidRDefault="004A27BF" w:rsidP="00653F85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只有</w:t>
            </w:r>
            <w:r w:rsidR="008558FC"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>
              <w:rPr>
                <w:color w:val="231F20"/>
                <w:sz w:val="20"/>
                <w:lang w:eastAsia="zh-CN"/>
              </w:rPr>
              <w:t xml:space="preserve"> </w:t>
            </w:r>
            <w:r>
              <w:rPr>
                <w:rFonts w:hint="eastAsia"/>
                <w:color w:val="231F20"/>
                <w:sz w:val="20"/>
                <w:lang w:eastAsia="zh-CN"/>
              </w:rPr>
              <w:t>POWERCELL</w:t>
            </w:r>
            <w:r>
              <w:rPr>
                <w:rFonts w:hint="eastAsia"/>
                <w:color w:val="231F20"/>
                <w:sz w:val="20"/>
                <w:lang w:eastAsia="zh-CN"/>
              </w:rPr>
              <w:t>使用了</w:t>
            </w:r>
            <w:r>
              <w:rPr>
                <w:rFonts w:hint="eastAsia"/>
                <w:color w:val="231F20"/>
                <w:sz w:val="20"/>
                <w:lang w:eastAsia="zh-CN"/>
              </w:rPr>
              <w:t>Bit</w:t>
            </w:r>
            <w:r>
              <w:rPr>
                <w:color w:val="231F20"/>
                <w:sz w:val="20"/>
                <w:lang w:eastAsia="zh-CN"/>
              </w:rPr>
              <w:t xml:space="preserve"> 9</w:t>
            </w:r>
            <w:r>
              <w:rPr>
                <w:rFonts w:hint="eastAsia"/>
                <w:color w:val="231F20"/>
                <w:sz w:val="20"/>
                <w:lang w:eastAsia="zh-CN"/>
              </w:rPr>
              <w:t>，用于指明</w:t>
            </w:r>
            <w:r>
              <w:rPr>
                <w:rFonts w:hint="eastAsia"/>
                <w:color w:val="231F20"/>
                <w:sz w:val="20"/>
                <w:lang w:eastAsia="zh-CN"/>
              </w:rPr>
              <w:t>RunFlat</w:t>
            </w:r>
            <w:r>
              <w:rPr>
                <w:rFonts w:hint="eastAsia"/>
                <w:color w:val="231F20"/>
                <w:sz w:val="20"/>
                <w:lang w:eastAsia="zh-CN"/>
              </w:rPr>
              <w:t>状态，为</w:t>
            </w:r>
            <w:r>
              <w:rPr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表明当前触发</w:t>
            </w:r>
            <w:r>
              <w:rPr>
                <w:rFonts w:hint="eastAsia"/>
                <w:color w:val="231F20"/>
                <w:sz w:val="20"/>
                <w:lang w:eastAsia="zh-CN"/>
              </w:rPr>
              <w:t>RunFlat</w:t>
            </w:r>
            <w:r>
              <w:rPr>
                <w:rFonts w:hint="eastAsia"/>
                <w:color w:val="231F20"/>
                <w:sz w:val="20"/>
                <w:lang w:eastAsia="zh-CN"/>
              </w:rPr>
              <w:t>，重量数据为“计算”值；为</w:t>
            </w: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rFonts w:hint="eastAsia"/>
                <w:color w:val="231F20"/>
                <w:sz w:val="20"/>
                <w:lang w:eastAsia="zh-CN"/>
              </w:rPr>
              <w:t>表明</w:t>
            </w:r>
            <w:r>
              <w:rPr>
                <w:rFonts w:hint="eastAsia"/>
                <w:color w:val="231F20"/>
                <w:sz w:val="20"/>
                <w:lang w:eastAsia="zh-CN"/>
              </w:rPr>
              <w:t>RunFlat</w:t>
            </w:r>
            <w:r>
              <w:rPr>
                <w:rFonts w:hint="eastAsia"/>
                <w:color w:val="231F20"/>
                <w:sz w:val="20"/>
                <w:lang w:eastAsia="zh-CN"/>
              </w:rPr>
              <w:t>未启动</w:t>
            </w:r>
          </w:p>
        </w:tc>
        <w:tc>
          <w:tcPr>
            <w:tcW w:w="567" w:type="dxa"/>
            <w:vAlign w:val="center"/>
          </w:tcPr>
          <w:p w:rsidR="004A27BF" w:rsidRDefault="004A27BF" w:rsidP="00381085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4A27BF" w:rsidRDefault="004A27BF" w:rsidP="00381085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14" w:type="dxa"/>
            <w:vAlign w:val="center"/>
          </w:tcPr>
          <w:p w:rsidR="004A27BF" w:rsidRDefault="004A27BF" w:rsidP="00381085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4A27BF" w:rsidTr="00381085">
        <w:trPr>
          <w:trHeight w:val="372"/>
          <w:tblHeader/>
          <w:jc w:val="center"/>
        </w:trPr>
        <w:tc>
          <w:tcPr>
            <w:tcW w:w="704" w:type="dxa"/>
          </w:tcPr>
          <w:p w:rsidR="004A27BF" w:rsidRDefault="004A27BF" w:rsidP="00381085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1985" w:type="dxa"/>
          </w:tcPr>
          <w:p w:rsidR="004A27BF" w:rsidRPr="009C5855" w:rsidRDefault="004A27BF" w:rsidP="00381085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设备自定义位</w:t>
            </w:r>
            <w:r>
              <w:rPr>
                <w:rFonts w:hint="eastAsia"/>
                <w:color w:val="231F20"/>
                <w:sz w:val="20"/>
                <w:lang w:eastAsia="zh-CN"/>
              </w:rPr>
              <w:t>2</w:t>
            </w:r>
          </w:p>
        </w:tc>
        <w:tc>
          <w:tcPr>
            <w:tcW w:w="4416" w:type="dxa"/>
            <w:vMerge/>
            <w:tcBorders>
              <w:top w:val="nil"/>
            </w:tcBorders>
          </w:tcPr>
          <w:p w:rsidR="004A27BF" w:rsidRDefault="004A27BF" w:rsidP="00381085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gridSpan w:val="3"/>
            <w:tcBorders>
              <w:top w:val="nil"/>
            </w:tcBorders>
          </w:tcPr>
          <w:p w:rsidR="004A27BF" w:rsidRDefault="004A27BF" w:rsidP="00381085">
            <w:pPr>
              <w:rPr>
                <w:sz w:val="2"/>
                <w:szCs w:val="2"/>
              </w:rPr>
            </w:pPr>
          </w:p>
        </w:tc>
      </w:tr>
      <w:tr w:rsidR="004A27BF" w:rsidTr="00381085">
        <w:trPr>
          <w:trHeight w:val="372"/>
          <w:tblHeader/>
          <w:jc w:val="center"/>
        </w:trPr>
        <w:tc>
          <w:tcPr>
            <w:tcW w:w="704" w:type="dxa"/>
          </w:tcPr>
          <w:p w:rsidR="004A27BF" w:rsidRDefault="004A27BF" w:rsidP="00381085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</w:p>
        </w:tc>
        <w:tc>
          <w:tcPr>
            <w:tcW w:w="1985" w:type="dxa"/>
          </w:tcPr>
          <w:p w:rsidR="004A27BF" w:rsidRPr="009C5855" w:rsidRDefault="004A27BF" w:rsidP="00381085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设备自定义位</w:t>
            </w:r>
            <w:r>
              <w:rPr>
                <w:rFonts w:hint="eastAsia"/>
                <w:color w:val="231F20"/>
                <w:sz w:val="20"/>
                <w:lang w:eastAsia="zh-CN"/>
              </w:rPr>
              <w:t>3</w:t>
            </w:r>
          </w:p>
        </w:tc>
        <w:tc>
          <w:tcPr>
            <w:tcW w:w="4416" w:type="dxa"/>
            <w:vMerge/>
            <w:tcBorders>
              <w:top w:val="nil"/>
            </w:tcBorders>
          </w:tcPr>
          <w:p w:rsidR="004A27BF" w:rsidRDefault="004A27BF" w:rsidP="00381085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gridSpan w:val="3"/>
            <w:tcBorders>
              <w:top w:val="nil"/>
            </w:tcBorders>
          </w:tcPr>
          <w:p w:rsidR="004A27BF" w:rsidRDefault="004A27BF" w:rsidP="00381085">
            <w:pPr>
              <w:rPr>
                <w:sz w:val="2"/>
                <w:szCs w:val="2"/>
              </w:rPr>
            </w:pPr>
          </w:p>
        </w:tc>
      </w:tr>
      <w:tr w:rsidR="004A27BF" w:rsidTr="00381085">
        <w:trPr>
          <w:trHeight w:val="372"/>
          <w:tblHeader/>
          <w:jc w:val="center"/>
        </w:trPr>
        <w:tc>
          <w:tcPr>
            <w:tcW w:w="704" w:type="dxa"/>
          </w:tcPr>
          <w:p w:rsidR="004A27BF" w:rsidRDefault="004A27BF" w:rsidP="00381085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</w:p>
        </w:tc>
        <w:tc>
          <w:tcPr>
            <w:tcW w:w="1985" w:type="dxa"/>
          </w:tcPr>
          <w:p w:rsidR="004A27BF" w:rsidRPr="009C5855" w:rsidRDefault="004A27BF" w:rsidP="00381085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设备自定义位</w:t>
            </w:r>
            <w:r>
              <w:rPr>
                <w:rFonts w:hint="eastAsia"/>
                <w:color w:val="231F20"/>
                <w:sz w:val="20"/>
                <w:lang w:eastAsia="zh-CN"/>
              </w:rPr>
              <w:t>4</w:t>
            </w:r>
          </w:p>
        </w:tc>
        <w:tc>
          <w:tcPr>
            <w:tcW w:w="4416" w:type="dxa"/>
            <w:vMerge/>
            <w:tcBorders>
              <w:top w:val="nil"/>
            </w:tcBorders>
          </w:tcPr>
          <w:p w:rsidR="004A27BF" w:rsidRDefault="004A27BF" w:rsidP="00381085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gridSpan w:val="3"/>
            <w:tcBorders>
              <w:top w:val="nil"/>
            </w:tcBorders>
          </w:tcPr>
          <w:p w:rsidR="004A27BF" w:rsidRDefault="004A27BF" w:rsidP="00381085">
            <w:pPr>
              <w:rPr>
                <w:sz w:val="2"/>
                <w:szCs w:val="2"/>
              </w:rPr>
            </w:pPr>
          </w:p>
        </w:tc>
      </w:tr>
      <w:tr w:rsidR="004A27BF" w:rsidTr="00381085">
        <w:trPr>
          <w:trHeight w:val="372"/>
          <w:tblHeader/>
          <w:jc w:val="center"/>
        </w:trPr>
        <w:tc>
          <w:tcPr>
            <w:tcW w:w="704" w:type="dxa"/>
          </w:tcPr>
          <w:p w:rsidR="004A27BF" w:rsidRDefault="004A27BF" w:rsidP="00381085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</w:p>
        </w:tc>
        <w:tc>
          <w:tcPr>
            <w:tcW w:w="1985" w:type="dxa"/>
          </w:tcPr>
          <w:p w:rsidR="004A27BF" w:rsidRPr="009C5855" w:rsidRDefault="004A27BF" w:rsidP="00381085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设备自定义位</w:t>
            </w:r>
            <w:r>
              <w:rPr>
                <w:rFonts w:hint="eastAsia"/>
                <w:color w:val="231F20"/>
                <w:sz w:val="20"/>
                <w:lang w:eastAsia="zh-CN"/>
              </w:rPr>
              <w:t>5</w:t>
            </w:r>
          </w:p>
        </w:tc>
        <w:tc>
          <w:tcPr>
            <w:tcW w:w="4416" w:type="dxa"/>
            <w:vMerge/>
            <w:tcBorders>
              <w:top w:val="nil"/>
            </w:tcBorders>
          </w:tcPr>
          <w:p w:rsidR="004A27BF" w:rsidRDefault="004A27BF" w:rsidP="00381085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gridSpan w:val="3"/>
            <w:tcBorders>
              <w:top w:val="nil"/>
            </w:tcBorders>
          </w:tcPr>
          <w:p w:rsidR="004A27BF" w:rsidRDefault="004A27BF" w:rsidP="00381085">
            <w:pPr>
              <w:rPr>
                <w:sz w:val="2"/>
                <w:szCs w:val="2"/>
              </w:rPr>
            </w:pPr>
          </w:p>
        </w:tc>
      </w:tr>
      <w:tr w:rsidR="004A27BF" w:rsidTr="00381085">
        <w:trPr>
          <w:trHeight w:val="372"/>
          <w:tblHeader/>
          <w:jc w:val="center"/>
        </w:trPr>
        <w:tc>
          <w:tcPr>
            <w:tcW w:w="704" w:type="dxa"/>
          </w:tcPr>
          <w:p w:rsidR="004A27BF" w:rsidRDefault="004A27BF" w:rsidP="00381085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</w:p>
        </w:tc>
        <w:tc>
          <w:tcPr>
            <w:tcW w:w="1985" w:type="dxa"/>
          </w:tcPr>
          <w:p w:rsidR="004A27BF" w:rsidRPr="009C5855" w:rsidRDefault="004A27BF" w:rsidP="00381085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设备自定义位</w:t>
            </w:r>
            <w:r>
              <w:rPr>
                <w:rFonts w:hint="eastAsia"/>
                <w:color w:val="231F20"/>
                <w:sz w:val="20"/>
                <w:lang w:eastAsia="zh-CN"/>
              </w:rPr>
              <w:t>6</w:t>
            </w:r>
          </w:p>
        </w:tc>
        <w:tc>
          <w:tcPr>
            <w:tcW w:w="4416" w:type="dxa"/>
            <w:vMerge/>
            <w:tcBorders>
              <w:top w:val="nil"/>
            </w:tcBorders>
          </w:tcPr>
          <w:p w:rsidR="004A27BF" w:rsidRDefault="004A27BF" w:rsidP="00381085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gridSpan w:val="3"/>
            <w:tcBorders>
              <w:top w:val="nil"/>
            </w:tcBorders>
          </w:tcPr>
          <w:p w:rsidR="004A27BF" w:rsidRDefault="004A27BF" w:rsidP="00381085">
            <w:pPr>
              <w:rPr>
                <w:sz w:val="2"/>
                <w:szCs w:val="2"/>
              </w:rPr>
            </w:pPr>
          </w:p>
        </w:tc>
      </w:tr>
      <w:tr w:rsidR="004A27BF" w:rsidTr="00381085">
        <w:trPr>
          <w:trHeight w:val="372"/>
          <w:tblHeader/>
          <w:jc w:val="center"/>
        </w:trPr>
        <w:tc>
          <w:tcPr>
            <w:tcW w:w="704" w:type="dxa"/>
          </w:tcPr>
          <w:p w:rsidR="004A27BF" w:rsidRDefault="004A27BF" w:rsidP="00381085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</w:p>
        </w:tc>
        <w:tc>
          <w:tcPr>
            <w:tcW w:w="1985" w:type="dxa"/>
          </w:tcPr>
          <w:p w:rsidR="004A27BF" w:rsidRPr="009C5855" w:rsidRDefault="004A27BF" w:rsidP="00381085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设备自定义位</w:t>
            </w:r>
            <w:r>
              <w:rPr>
                <w:rFonts w:hint="eastAsia"/>
                <w:color w:val="231F20"/>
                <w:sz w:val="20"/>
                <w:lang w:eastAsia="zh-CN"/>
              </w:rPr>
              <w:t>7</w:t>
            </w:r>
          </w:p>
        </w:tc>
        <w:tc>
          <w:tcPr>
            <w:tcW w:w="4416" w:type="dxa"/>
            <w:vMerge/>
            <w:tcBorders>
              <w:top w:val="nil"/>
            </w:tcBorders>
          </w:tcPr>
          <w:p w:rsidR="004A27BF" w:rsidRDefault="004A27BF" w:rsidP="00381085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gridSpan w:val="3"/>
            <w:tcBorders>
              <w:top w:val="nil"/>
            </w:tcBorders>
          </w:tcPr>
          <w:p w:rsidR="004A27BF" w:rsidRDefault="004A27BF" w:rsidP="00381085">
            <w:pPr>
              <w:rPr>
                <w:sz w:val="2"/>
                <w:szCs w:val="2"/>
              </w:rPr>
            </w:pPr>
          </w:p>
        </w:tc>
      </w:tr>
    </w:tbl>
    <w:p w:rsidR="007D0C46" w:rsidRDefault="007D0C46" w:rsidP="007D0C46">
      <w:pPr>
        <w:pStyle w:val="BodyText"/>
        <w:rPr>
          <w:lang w:eastAsia="zh-CN"/>
        </w:rPr>
      </w:pPr>
      <w:r>
        <w:rPr>
          <w:rFonts w:hint="eastAsia"/>
          <w:lang w:eastAsia="zh-CN"/>
        </w:rPr>
        <w:t>对于</w:t>
      </w:r>
      <w:r>
        <w:rPr>
          <w:rFonts w:hint="eastAsia"/>
          <w:lang w:eastAsia="zh-CN"/>
        </w:rPr>
        <w:t>Bit</w:t>
      </w:r>
      <w:r>
        <w:t xml:space="preserve"> 3 </w:t>
      </w:r>
      <w:r>
        <w:rPr>
          <w:rFonts w:hint="eastAsia"/>
          <w:lang w:eastAsia="zh-CN"/>
        </w:rPr>
        <w:t>Data</w:t>
      </w:r>
      <w:r>
        <w:t xml:space="preserve"> </w:t>
      </w:r>
      <w:r>
        <w:rPr>
          <w:rFonts w:hint="eastAsia"/>
          <w:lang w:eastAsia="zh-CN"/>
        </w:rPr>
        <w:t>OK</w:t>
      </w:r>
      <w:r>
        <w:rPr>
          <w:rFonts w:hint="eastAsia"/>
          <w:lang w:eastAsia="zh-CN"/>
        </w:rPr>
        <w:t>位，目前定义如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>REF _Ref38030567 \h</w:instrText>
      </w:r>
      <w:r>
        <w:rPr>
          <w:lang w:eastAsia="zh-CN"/>
        </w:rPr>
        <w:instrText xml:space="preserve"> </w:instrText>
      </w:r>
      <w:r>
        <w:rPr>
          <w:lang w:eastAsia="zh-CN"/>
        </w:rPr>
      </w:r>
      <w:r>
        <w:rPr>
          <w:lang w:eastAsia="zh-CN"/>
        </w:rPr>
        <w:fldChar w:fldCharType="separate"/>
      </w:r>
      <w:r w:rsidR="008A5BE7">
        <w:rPr>
          <w:rFonts w:hint="eastAsia"/>
          <w:lang w:eastAsia="zh-CN"/>
        </w:rPr>
        <w:t>表</w:t>
      </w:r>
      <w:r w:rsidR="008A5BE7">
        <w:rPr>
          <w:rFonts w:hint="eastAsia"/>
          <w:lang w:eastAsia="zh-CN"/>
        </w:rPr>
        <w:t xml:space="preserve">2- </w:t>
      </w:r>
      <w:r w:rsidR="008A5BE7">
        <w:rPr>
          <w:noProof/>
          <w:lang w:eastAsia="zh-CN"/>
        </w:rPr>
        <w:t>6</w:t>
      </w:r>
      <w:r>
        <w:rPr>
          <w:lang w:eastAsia="zh-CN"/>
        </w:rPr>
        <w:fldChar w:fldCharType="end"/>
      </w:r>
      <w:r>
        <w:rPr>
          <w:rFonts w:hint="eastAsia"/>
          <w:lang w:eastAsia="zh-CN"/>
        </w:rPr>
        <w:t>所示情况下，</w:t>
      </w:r>
      <w:r>
        <w:rPr>
          <w:lang w:eastAsia="zh-CN"/>
        </w:rPr>
        <w:t xml:space="preserve">Data </w:t>
      </w:r>
      <w:r>
        <w:rPr>
          <w:rFonts w:hint="eastAsia"/>
          <w:lang w:eastAsia="zh-CN"/>
        </w:rPr>
        <w:t>OK</w:t>
      </w:r>
      <w:r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0</w:t>
      </w:r>
    </w:p>
    <w:p w:rsidR="007D0C46" w:rsidRDefault="007D0C46" w:rsidP="007D0C46">
      <w:pPr>
        <w:pStyle w:val="Caption"/>
        <w:jc w:val="center"/>
        <w:rPr>
          <w:lang w:eastAsia="zh-CN"/>
        </w:rPr>
      </w:pPr>
      <w:bookmarkStart w:id="19" w:name="_Ref38030567"/>
      <w:r>
        <w:rPr>
          <w:rFonts w:hint="eastAsia"/>
          <w:lang w:eastAsia="zh-CN"/>
        </w:rPr>
        <w:t>表</w:t>
      </w:r>
      <w:r>
        <w:rPr>
          <w:rFonts w:hint="eastAsia"/>
          <w:lang w:eastAsia="zh-CN"/>
        </w:rPr>
        <w:t xml:space="preserve">2- </w:t>
      </w:r>
      <w: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 xml:space="preserve">SEQ </w:instrText>
      </w:r>
      <w:r>
        <w:rPr>
          <w:rFonts w:hint="eastAsia"/>
          <w:lang w:eastAsia="zh-CN"/>
        </w:rPr>
        <w:instrText>表</w:instrText>
      </w:r>
      <w:r>
        <w:rPr>
          <w:rFonts w:hint="eastAsia"/>
          <w:lang w:eastAsia="zh-CN"/>
        </w:rPr>
        <w:instrText>2- \* ARABIC</w:instrText>
      </w:r>
      <w:r>
        <w:rPr>
          <w:lang w:eastAsia="zh-CN"/>
        </w:rPr>
        <w:instrText xml:space="preserve"> </w:instrText>
      </w:r>
      <w:r>
        <w:fldChar w:fldCharType="separate"/>
      </w:r>
      <w:r w:rsidR="008A5BE7">
        <w:rPr>
          <w:noProof/>
          <w:lang w:eastAsia="zh-CN"/>
        </w:rPr>
        <w:t>6</w:t>
      </w:r>
      <w:r>
        <w:fldChar w:fldCharType="end"/>
      </w:r>
      <w:bookmarkEnd w:id="19"/>
      <w:r>
        <w:rPr>
          <w:rFonts w:hint="eastAsia"/>
          <w:lang w:eastAsia="zh-CN"/>
        </w:rPr>
        <w:t xml:space="preserve">: </w:t>
      </w:r>
      <w:r w:rsidR="008558FC">
        <w:rPr>
          <w:rFonts w:hint="eastAsia"/>
          <w:lang w:eastAsia="zh-CN"/>
        </w:rPr>
        <w:t>IND360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Data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OK</w:t>
      </w:r>
      <w:r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0</w:t>
      </w:r>
    </w:p>
    <w:tbl>
      <w:tblPr>
        <w:tblStyle w:val="TableNormal1"/>
        <w:tblW w:w="7235" w:type="dxa"/>
        <w:jc w:val="center"/>
        <w:tblBorders>
          <w:top w:val="single" w:sz="4" w:space="0" w:color="77787B"/>
          <w:left w:val="single" w:sz="4" w:space="0" w:color="77787B"/>
          <w:bottom w:val="single" w:sz="4" w:space="0" w:color="77787B"/>
          <w:right w:val="single" w:sz="4" w:space="0" w:color="77787B"/>
          <w:insideH w:val="single" w:sz="4" w:space="0" w:color="77787B"/>
          <w:insideV w:val="single" w:sz="4" w:space="0" w:color="77787B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126"/>
        <w:gridCol w:w="1711"/>
        <w:gridCol w:w="1276"/>
      </w:tblGrid>
      <w:tr w:rsidR="007D0C46" w:rsidRPr="009D1BD3" w:rsidTr="00381085">
        <w:trPr>
          <w:cantSplit/>
          <w:trHeight w:val="642"/>
          <w:tblHeader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D0C46" w:rsidRPr="002251E3" w:rsidRDefault="007D0C46" w:rsidP="00381085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 w:rsidRPr="00250577">
              <w:rPr>
                <w:rFonts w:ascii="AvantGarde Com CondBold"/>
                <w:color w:val="231F20"/>
                <w:sz w:val="20"/>
                <w:lang w:eastAsia="zh-CN"/>
              </w:rPr>
              <w:lastRenderedPageBreak/>
              <w:t>Data OK</w:t>
            </w:r>
            <w:r w:rsidRPr="00250577">
              <w:rPr>
                <w:rFonts w:ascii="AvantGarde Com CondBold" w:hint="eastAsia"/>
                <w:color w:val="231F20"/>
                <w:sz w:val="20"/>
                <w:lang w:eastAsia="zh-CN"/>
              </w:rPr>
              <w:t xml:space="preserve"> =</w:t>
            </w:r>
            <w:r w:rsidRPr="00250577">
              <w:rPr>
                <w:rFonts w:ascii="AvantGarde Com CondBold"/>
                <w:color w:val="231F20"/>
                <w:sz w:val="20"/>
                <w:lang w:eastAsia="zh-CN"/>
              </w:rPr>
              <w:t xml:space="preserve"> 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D0C46" w:rsidRPr="009D1BD3" w:rsidRDefault="008558FC" w:rsidP="00653F85">
            <w:pPr>
              <w:pStyle w:val="TableParagraph"/>
              <w:jc w:val="both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IND360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D0C46" w:rsidRPr="009D1BD3" w:rsidRDefault="008558FC" w:rsidP="00381085">
            <w:pPr>
              <w:pStyle w:val="TableParagraph"/>
              <w:jc w:val="both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IND360</w:t>
            </w:r>
            <w:r w:rsidR="007D0C46">
              <w:rPr>
                <w:rFonts w:ascii="AvantGarde Com CondBold"/>
                <w:color w:val="231F20"/>
                <w:sz w:val="20"/>
                <w:lang w:eastAsia="zh-CN"/>
              </w:rPr>
              <w:t xml:space="preserve"> </w:t>
            </w:r>
            <w:r w:rsidR="007D0C46">
              <w:rPr>
                <w:rFonts w:ascii="AvantGarde Com CondBold" w:hint="eastAsia"/>
                <w:color w:val="231F20"/>
                <w:sz w:val="20"/>
                <w:lang w:eastAsia="zh-CN"/>
              </w:rPr>
              <w:t>POWERCELL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D0C46" w:rsidRPr="009D1BD3" w:rsidRDefault="008558FC" w:rsidP="00381085">
            <w:pPr>
              <w:pStyle w:val="TableParagraph"/>
              <w:jc w:val="both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IND360</w:t>
            </w:r>
            <w:r w:rsidR="007D0C46">
              <w:rPr>
                <w:rFonts w:ascii="AvantGarde Com CondBold"/>
                <w:color w:val="231F20"/>
                <w:sz w:val="20"/>
                <w:lang w:eastAsia="zh-CN"/>
              </w:rPr>
              <w:t xml:space="preserve"> </w:t>
            </w:r>
            <w:r w:rsidR="007D0C46">
              <w:rPr>
                <w:rFonts w:ascii="AvantGarde Com CondBold" w:hint="eastAsia"/>
                <w:color w:val="231F20"/>
                <w:sz w:val="20"/>
                <w:lang w:eastAsia="zh-CN"/>
              </w:rPr>
              <w:t>Precision</w:t>
            </w:r>
          </w:p>
        </w:tc>
      </w:tr>
      <w:tr w:rsidR="007D0C46" w:rsidRPr="009D1BD3" w:rsidTr="00381085">
        <w:trPr>
          <w:cantSplit/>
          <w:trHeight w:val="419"/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C46" w:rsidRPr="00250577" w:rsidRDefault="007D0C46" w:rsidP="00381085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</w:t>
            </w:r>
            <w:r w:rsidRPr="00250577">
              <w:rPr>
                <w:rFonts w:hint="eastAsia"/>
                <w:color w:val="231F20"/>
                <w:sz w:val="20"/>
                <w:lang w:eastAsia="zh-CN"/>
              </w:rPr>
              <w:t>上电启动中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C46" w:rsidRDefault="007D0C46" w:rsidP="00381085">
            <w:pPr>
              <w:jc w:val="center"/>
            </w:pPr>
            <w:r w:rsidRPr="005F0265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7D0C46" w:rsidRPr="009D1BD3" w:rsidTr="00381085">
        <w:trPr>
          <w:cantSplit/>
          <w:trHeight w:val="419"/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C46" w:rsidRPr="00250577" w:rsidRDefault="007D0C46" w:rsidP="00381085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</w:t>
            </w:r>
            <w:r w:rsidRPr="00786F28">
              <w:rPr>
                <w:rFonts w:hint="eastAsia"/>
                <w:color w:val="231F20"/>
                <w:sz w:val="20"/>
                <w:lang w:eastAsia="zh-CN"/>
              </w:rPr>
              <w:t>参数设置模式下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C46" w:rsidRDefault="007D0C46" w:rsidP="00381085">
            <w:pPr>
              <w:jc w:val="center"/>
            </w:pPr>
            <w:r w:rsidRPr="005F0265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7D0C46" w:rsidRPr="009D1BD3" w:rsidTr="0038108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46" w:rsidRPr="00250577" w:rsidRDefault="007D0C46" w:rsidP="00381085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</w:t>
            </w:r>
            <w:r>
              <w:rPr>
                <w:rFonts w:hint="eastAsia"/>
                <w:color w:val="231F20"/>
                <w:sz w:val="20"/>
                <w:lang w:eastAsia="zh-CN"/>
              </w:rPr>
              <w:t>测试模式</w:t>
            </w:r>
            <w:r w:rsidRPr="00786F28">
              <w:rPr>
                <w:rFonts w:hint="eastAsia"/>
                <w:color w:val="231F20"/>
                <w:sz w:val="20"/>
                <w:lang w:eastAsia="zh-CN"/>
              </w:rPr>
              <w:t>下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46" w:rsidRDefault="007D0C46" w:rsidP="00381085">
            <w:pPr>
              <w:jc w:val="center"/>
            </w:pPr>
            <w:r w:rsidRPr="005F0265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7D0C46" w:rsidRPr="009D1BD3" w:rsidTr="0038108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46" w:rsidRPr="00250577" w:rsidRDefault="007D0C46" w:rsidP="00381085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</w:t>
            </w:r>
            <w:r w:rsidRPr="00250577">
              <w:rPr>
                <w:rFonts w:hint="eastAsia"/>
                <w:color w:val="231F20"/>
                <w:sz w:val="20"/>
                <w:lang w:eastAsia="zh-CN"/>
              </w:rPr>
              <w:t>秤台重量超载和欠载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46" w:rsidRDefault="007D0C46" w:rsidP="00381085">
            <w:pPr>
              <w:jc w:val="center"/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7D0C46" w:rsidRPr="009D1BD3" w:rsidTr="0038108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46" w:rsidRPr="00250577" w:rsidRDefault="007D0C46" w:rsidP="00381085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</w:t>
            </w:r>
            <w:r>
              <w:rPr>
                <w:rFonts w:hint="eastAsia"/>
                <w:color w:val="231F20"/>
                <w:sz w:val="20"/>
                <w:lang w:eastAsia="zh-CN"/>
              </w:rPr>
              <w:t>A/D</w:t>
            </w:r>
            <w:r>
              <w:rPr>
                <w:rFonts w:hint="eastAsia"/>
                <w:color w:val="231F20"/>
                <w:sz w:val="20"/>
                <w:lang w:eastAsia="zh-CN"/>
              </w:rPr>
              <w:t>转换器工作异常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46" w:rsidRDefault="007D0C46" w:rsidP="00381085">
            <w:pPr>
              <w:jc w:val="center"/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46" w:rsidRDefault="007D0C46" w:rsidP="0038108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46" w:rsidRDefault="007D0C46" w:rsidP="00381085">
            <w:pPr>
              <w:jc w:val="center"/>
            </w:pPr>
          </w:p>
        </w:tc>
      </w:tr>
      <w:tr w:rsidR="007D0C46" w:rsidRPr="009D1BD3" w:rsidTr="0038108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46" w:rsidRPr="00250577" w:rsidRDefault="007D0C46" w:rsidP="00381085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</w:t>
            </w:r>
            <w:r w:rsidRPr="00786F28">
              <w:rPr>
                <w:rFonts w:hint="eastAsia"/>
                <w:color w:val="231F20"/>
                <w:sz w:val="20"/>
                <w:lang w:eastAsia="zh-CN"/>
              </w:rPr>
              <w:t>数字传感器失去通信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46" w:rsidRPr="00250577" w:rsidRDefault="007D0C46" w:rsidP="00381085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46" w:rsidRDefault="007D0C46" w:rsidP="00381085">
            <w:pPr>
              <w:jc w:val="center"/>
            </w:pPr>
            <w:r w:rsidRPr="00C429BE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46" w:rsidRDefault="007D0C46" w:rsidP="00381085">
            <w:pPr>
              <w:jc w:val="center"/>
            </w:pPr>
            <w:r w:rsidRPr="00C429BE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7D0C46" w:rsidRPr="009D1BD3" w:rsidTr="0038108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46" w:rsidRPr="00250577" w:rsidRDefault="007D0C46" w:rsidP="00381085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</w:t>
            </w:r>
            <w:r>
              <w:rPr>
                <w:rFonts w:hint="eastAsia"/>
                <w:color w:val="231F20"/>
                <w:sz w:val="20"/>
                <w:lang w:eastAsia="zh-CN"/>
              </w:rPr>
              <w:t>数字传感器返回异常</w:t>
            </w:r>
            <w:r w:rsidRPr="00250577">
              <w:rPr>
                <w:color w:val="231F20"/>
                <w:sz w:val="20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46" w:rsidRPr="00250577" w:rsidRDefault="007D0C46" w:rsidP="00381085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46" w:rsidRPr="00250577" w:rsidRDefault="007D0C46" w:rsidP="00381085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46" w:rsidRPr="00250577" w:rsidRDefault="007D0C46" w:rsidP="00381085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 w:rsidRPr="00C429BE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</w:tbl>
    <w:p w:rsidR="004A27BF" w:rsidRDefault="004A27BF" w:rsidP="004A27BF">
      <w:pPr>
        <w:pStyle w:val="BodyText"/>
        <w:rPr>
          <w:lang w:eastAsia="zh-CN"/>
        </w:rPr>
      </w:pPr>
    </w:p>
    <w:p w:rsidR="00293D7A" w:rsidRDefault="00293D7A" w:rsidP="00293D7A">
      <w:pPr>
        <w:pStyle w:val="Caption"/>
        <w:jc w:val="center"/>
        <w:rPr>
          <w:lang w:eastAsia="zh-CN"/>
        </w:rPr>
      </w:pPr>
      <w:bookmarkStart w:id="20" w:name="_Ref38058511"/>
      <w:r>
        <w:rPr>
          <w:rFonts w:hint="eastAsia"/>
        </w:rPr>
        <w:t>表</w:t>
      </w:r>
      <w:r>
        <w:rPr>
          <w:rFonts w:hint="eastAsia"/>
        </w:rPr>
        <w:t xml:space="preserve">2-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>2- \* ARABIC</w:instrText>
      </w:r>
      <w:r>
        <w:instrText xml:space="preserve"> </w:instrText>
      </w:r>
      <w:r>
        <w:fldChar w:fldCharType="separate"/>
      </w:r>
      <w:r w:rsidR="008A5BE7">
        <w:rPr>
          <w:noProof/>
        </w:rPr>
        <w:t>7</w:t>
      </w:r>
      <w:r>
        <w:fldChar w:fldCharType="end"/>
      </w:r>
      <w:bookmarkEnd w:id="20"/>
      <w:r>
        <w:rPr>
          <w:rFonts w:hint="eastAsia"/>
          <w:lang w:eastAsia="zh-CN"/>
        </w:rPr>
        <w:t>: Word 3</w:t>
      </w:r>
      <w:r w:rsidR="00AF00CA">
        <w:rPr>
          <w:rFonts w:hint="eastAsia"/>
          <w:lang w:eastAsia="zh-CN"/>
        </w:rPr>
        <w:t>结构</w:t>
      </w:r>
    </w:p>
    <w:tbl>
      <w:tblPr>
        <w:tblStyle w:val="TableNormal1"/>
        <w:tblW w:w="8505" w:type="dxa"/>
        <w:jc w:val="center"/>
        <w:tblBorders>
          <w:top w:val="single" w:sz="4" w:space="0" w:color="77787B"/>
          <w:left w:val="single" w:sz="4" w:space="0" w:color="77787B"/>
          <w:bottom w:val="single" w:sz="4" w:space="0" w:color="77787B"/>
          <w:right w:val="single" w:sz="4" w:space="0" w:color="77787B"/>
          <w:insideH w:val="single" w:sz="4" w:space="0" w:color="77787B"/>
          <w:insideV w:val="single" w:sz="4" w:space="0" w:color="77787B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7097"/>
      </w:tblGrid>
      <w:tr w:rsidR="00293D7A" w:rsidTr="003C105C">
        <w:trPr>
          <w:trHeight w:val="299"/>
          <w:jc w:val="center"/>
        </w:trPr>
        <w:tc>
          <w:tcPr>
            <w:tcW w:w="1408" w:type="dxa"/>
            <w:shd w:val="clear" w:color="auto" w:fill="DBE5F1" w:themeFill="accent1" w:themeFillTint="33"/>
            <w:vAlign w:val="center"/>
          </w:tcPr>
          <w:p w:rsidR="00293D7A" w:rsidRPr="00942D79" w:rsidRDefault="00293D7A" w:rsidP="003C105C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  <w:lang w:eastAsia="zh-CN"/>
              </w:rPr>
            </w:pPr>
            <w:r w:rsidRPr="00942D79">
              <w:rPr>
                <w:rFonts w:ascii="AvantGarde Com CondBold" w:hint="eastAsia"/>
                <w:b/>
                <w:color w:val="231F20"/>
                <w:sz w:val="20"/>
              </w:rPr>
              <w:t>位</w:t>
            </w: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序号</w:t>
            </w:r>
          </w:p>
        </w:tc>
        <w:tc>
          <w:tcPr>
            <w:tcW w:w="7097" w:type="dxa"/>
            <w:shd w:val="clear" w:color="auto" w:fill="DBE5F1" w:themeFill="accent1" w:themeFillTint="33"/>
            <w:vAlign w:val="center"/>
          </w:tcPr>
          <w:p w:rsidR="00293D7A" w:rsidRPr="00942D79" w:rsidRDefault="00293D7A" w:rsidP="003C105C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描述</w:t>
            </w:r>
          </w:p>
        </w:tc>
      </w:tr>
      <w:tr w:rsidR="00293D7A" w:rsidTr="003C105C">
        <w:trPr>
          <w:trHeight w:val="290"/>
          <w:jc w:val="center"/>
        </w:trPr>
        <w:tc>
          <w:tcPr>
            <w:tcW w:w="1408" w:type="dxa"/>
          </w:tcPr>
          <w:p w:rsidR="00293D7A" w:rsidRDefault="00293D7A" w:rsidP="003C105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  <w:r>
              <w:rPr>
                <w:rFonts w:hint="eastAsia"/>
                <w:color w:val="231F20"/>
                <w:sz w:val="20"/>
                <w:lang w:eastAsia="zh-CN"/>
              </w:rPr>
              <w:t>~</w:t>
            </w: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7097" w:type="dxa"/>
          </w:tcPr>
          <w:p w:rsidR="00293D7A" w:rsidRPr="00371DBE" w:rsidRDefault="00293D7A" w:rsidP="003C105C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用于指示响应值，具体值可</w:t>
            </w:r>
            <w:r w:rsidRPr="00403F54">
              <w:rPr>
                <w:rFonts w:hint="eastAsia"/>
                <w:color w:val="231F20"/>
                <w:sz w:val="20"/>
                <w:szCs w:val="20"/>
                <w:lang w:eastAsia="zh-CN"/>
              </w:rPr>
              <w:t>参见</w:t>
            </w:r>
            <w:r w:rsidRPr="00403F54">
              <w:rPr>
                <w:sz w:val="20"/>
                <w:szCs w:val="20"/>
                <w:lang w:eastAsia="zh-CN"/>
              </w:rPr>
              <w:fldChar w:fldCharType="begin"/>
            </w:r>
            <w:r w:rsidRPr="00403F54">
              <w:rPr>
                <w:sz w:val="20"/>
                <w:szCs w:val="20"/>
                <w:lang w:eastAsia="zh-CN"/>
              </w:rPr>
              <w:instrText xml:space="preserve"> </w:instrText>
            </w:r>
            <w:r w:rsidRPr="00403F54">
              <w:rPr>
                <w:rFonts w:hint="eastAsia"/>
                <w:sz w:val="20"/>
                <w:szCs w:val="20"/>
                <w:lang w:eastAsia="zh-CN"/>
              </w:rPr>
              <w:instrText>REF _Ref533594619 \h</w:instrText>
            </w:r>
            <w:r w:rsidRPr="00403F54">
              <w:rPr>
                <w:sz w:val="20"/>
                <w:szCs w:val="20"/>
                <w:lang w:eastAsia="zh-CN"/>
              </w:rPr>
              <w:instrText xml:space="preserve"> </w:instrText>
            </w:r>
            <w:r>
              <w:rPr>
                <w:sz w:val="20"/>
                <w:szCs w:val="20"/>
                <w:lang w:eastAsia="zh-CN"/>
              </w:rPr>
              <w:instrText xml:space="preserve"> \* MERGEFORMAT </w:instrText>
            </w:r>
            <w:r w:rsidRPr="00403F54">
              <w:rPr>
                <w:sz w:val="20"/>
                <w:szCs w:val="20"/>
                <w:lang w:eastAsia="zh-CN"/>
              </w:rPr>
            </w:r>
            <w:r w:rsidRPr="00403F54">
              <w:rPr>
                <w:sz w:val="20"/>
                <w:szCs w:val="20"/>
                <w:lang w:eastAsia="zh-CN"/>
              </w:rPr>
              <w:fldChar w:fldCharType="separate"/>
            </w:r>
            <w:r w:rsidR="008A5BE7" w:rsidRPr="008A5BE7">
              <w:rPr>
                <w:rFonts w:asciiTheme="minorEastAsia" w:hAnsiTheme="minorEastAsia" w:cs="微软雅黑" w:hint="eastAsia"/>
                <w:sz w:val="20"/>
                <w:szCs w:val="20"/>
                <w:lang w:eastAsia="zh-CN"/>
              </w:rPr>
              <w:t>表3-</w:t>
            </w:r>
            <w:r w:rsidR="008A5BE7" w:rsidRPr="008A5BE7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8A5BE7" w:rsidRPr="008A5BE7">
              <w:rPr>
                <w:noProof/>
                <w:sz w:val="20"/>
                <w:szCs w:val="20"/>
                <w:lang w:eastAsia="zh-CN"/>
              </w:rPr>
              <w:t>1</w:t>
            </w:r>
            <w:r w:rsidRPr="00403F54">
              <w:rPr>
                <w:sz w:val="20"/>
                <w:szCs w:val="20"/>
                <w:lang w:eastAsia="zh-CN"/>
              </w:rPr>
              <w:fldChar w:fldCharType="end"/>
            </w:r>
          </w:p>
        </w:tc>
      </w:tr>
      <w:tr w:rsidR="00293D7A" w:rsidTr="003C105C">
        <w:trPr>
          <w:trHeight w:val="290"/>
          <w:jc w:val="center"/>
        </w:trPr>
        <w:tc>
          <w:tcPr>
            <w:tcW w:w="1408" w:type="dxa"/>
          </w:tcPr>
          <w:p w:rsidR="00293D7A" w:rsidRDefault="00293D7A" w:rsidP="003C105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1~</w:t>
            </w:r>
            <w:r>
              <w:rPr>
                <w:color w:val="231F20"/>
                <w:sz w:val="20"/>
              </w:rPr>
              <w:t>14</w:t>
            </w:r>
          </w:p>
        </w:tc>
        <w:tc>
          <w:tcPr>
            <w:tcW w:w="7097" w:type="dxa"/>
          </w:tcPr>
          <w:p w:rsidR="00293D7A" w:rsidRPr="00371DBE" w:rsidRDefault="00293D7A" w:rsidP="003C105C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用于指示通道号，</w:t>
            </w:r>
            <w:r w:rsidR="008558FC"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>
              <w:rPr>
                <w:rFonts w:hint="eastAsia"/>
                <w:color w:val="231F20"/>
                <w:sz w:val="20"/>
                <w:lang w:eastAsia="zh-CN"/>
              </w:rPr>
              <w:t>固定为</w:t>
            </w: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</w:p>
        </w:tc>
      </w:tr>
      <w:tr w:rsidR="00293D7A" w:rsidTr="000004A9">
        <w:trPr>
          <w:trHeight w:val="54"/>
          <w:jc w:val="center"/>
        </w:trPr>
        <w:tc>
          <w:tcPr>
            <w:tcW w:w="1408" w:type="dxa"/>
            <w:vAlign w:val="center"/>
          </w:tcPr>
          <w:p w:rsidR="00293D7A" w:rsidRDefault="00293D7A" w:rsidP="000004A9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</w:p>
        </w:tc>
        <w:tc>
          <w:tcPr>
            <w:tcW w:w="7097" w:type="dxa"/>
            <w:vAlign w:val="center"/>
          </w:tcPr>
          <w:p w:rsidR="00293D7A" w:rsidRPr="00AF4020" w:rsidRDefault="00293D7A" w:rsidP="000004A9">
            <w:pPr>
              <w:pStyle w:val="TableParagraph"/>
              <w:ind w:right="330"/>
              <w:jc w:val="both"/>
              <w:rPr>
                <w:color w:val="231F20"/>
                <w:sz w:val="20"/>
                <w:lang w:eastAsia="zh-CN"/>
              </w:rPr>
            </w:pPr>
            <w:r w:rsidRPr="00AF4020">
              <w:rPr>
                <w:rFonts w:ascii="微软雅黑" w:eastAsia="微软雅黑" w:hAnsi="微软雅黑" w:cs="微软雅黑" w:hint="eastAsia"/>
                <w:color w:val="231F20"/>
                <w:sz w:val="20"/>
                <w:lang w:eastAsia="zh-CN"/>
              </w:rPr>
              <w:t>为</w:t>
            </w:r>
            <w:r w:rsidRPr="00AF4020"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asciiTheme="minorEastAsia" w:hAnsiTheme="minorEastAsia" w:hint="eastAsia"/>
                <w:color w:val="231F20"/>
                <w:sz w:val="20"/>
                <w:lang w:eastAsia="zh-CN"/>
              </w:rPr>
              <w:t>表示发生错误</w:t>
            </w:r>
            <w:r>
              <w:rPr>
                <w:rFonts w:hint="eastAsia"/>
                <w:color w:val="231F20"/>
                <w:sz w:val="20"/>
                <w:lang w:eastAsia="zh-CN"/>
              </w:rPr>
              <w:t>，表明</w:t>
            </w:r>
            <w:r w:rsidR="008558FC"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 w:rsidRPr="00AF4020">
              <w:rPr>
                <w:rFonts w:hint="eastAsia"/>
                <w:color w:val="231F20"/>
                <w:sz w:val="20"/>
                <w:lang w:eastAsia="zh-CN"/>
              </w:rPr>
              <w:t>无法提供所要求的数据或执行对应的命令</w:t>
            </w:r>
          </w:p>
        </w:tc>
      </w:tr>
      <w:bookmarkEnd w:id="17"/>
    </w:tbl>
    <w:p w:rsidR="00A1091B" w:rsidRDefault="00A1091B" w:rsidP="001A4CF9">
      <w:pPr>
        <w:pStyle w:val="BodyText"/>
        <w:rPr>
          <w:lang w:eastAsia="zh-CN"/>
        </w:rPr>
      </w:pPr>
    </w:p>
    <w:p w:rsidR="005E26E9" w:rsidRDefault="005E26E9" w:rsidP="005E26E9">
      <w:pPr>
        <w:pStyle w:val="Heading3"/>
        <w:numPr>
          <w:ilvl w:val="2"/>
          <w:numId w:val="8"/>
        </w:numPr>
        <w:rPr>
          <w:lang w:eastAsia="zh-CN"/>
        </w:rPr>
      </w:pPr>
      <w:bookmarkStart w:id="21" w:name="_Ref38009663"/>
      <w:bookmarkStart w:id="22" w:name="_Toc56461913"/>
      <w:r>
        <w:rPr>
          <w:rFonts w:hint="eastAsia"/>
          <w:lang w:eastAsia="zh-CN"/>
        </w:rPr>
        <w:t>状态块（</w:t>
      </w:r>
      <w:r w:rsidRPr="005E26E9">
        <w:rPr>
          <w:lang w:eastAsia="zh-CN"/>
        </w:rPr>
        <w:t xml:space="preserve">Status </w:t>
      </w:r>
      <w:r>
        <w:rPr>
          <w:lang w:eastAsia="zh-CN"/>
        </w:rPr>
        <w:t>Block</w:t>
      </w:r>
      <w:r>
        <w:rPr>
          <w:rFonts w:hint="eastAsia"/>
          <w:lang w:eastAsia="zh-CN"/>
        </w:rPr>
        <w:t>）格式解析</w:t>
      </w:r>
      <w:bookmarkEnd w:id="21"/>
      <w:bookmarkEnd w:id="22"/>
    </w:p>
    <w:p w:rsidR="00882DFF" w:rsidRDefault="00B5504B" w:rsidP="00E7335D">
      <w:pPr>
        <w:pStyle w:val="BodyText"/>
        <w:rPr>
          <w:lang w:eastAsia="zh-CN"/>
        </w:rPr>
      </w:pPr>
      <w:r w:rsidRPr="00B5504B">
        <w:rPr>
          <w:rFonts w:hint="eastAsia"/>
          <w:lang w:eastAsia="zh-CN"/>
        </w:rPr>
        <w:t>状态</w:t>
      </w:r>
      <w:proofErr w:type="gramStart"/>
      <w:r w:rsidRPr="00B5504B">
        <w:rPr>
          <w:rFonts w:hint="eastAsia"/>
          <w:lang w:eastAsia="zh-CN"/>
        </w:rPr>
        <w:t>块</w:t>
      </w:r>
      <w:r w:rsidR="00E7335D" w:rsidRPr="00E7335D">
        <w:rPr>
          <w:rFonts w:hint="eastAsia"/>
          <w:lang w:eastAsia="zh-CN"/>
        </w:rPr>
        <w:t>用于</w:t>
      </w:r>
      <w:proofErr w:type="gramEnd"/>
      <w:r w:rsidR="00E7335D" w:rsidRPr="00E7335D">
        <w:rPr>
          <w:rFonts w:hint="eastAsia"/>
          <w:lang w:eastAsia="zh-CN"/>
        </w:rPr>
        <w:t>提供给控制系统</w:t>
      </w:r>
      <w:r w:rsidR="008558FC">
        <w:rPr>
          <w:rFonts w:hint="eastAsia"/>
          <w:lang w:eastAsia="zh-CN"/>
        </w:rPr>
        <w:t>IND360</w:t>
      </w:r>
      <w:r w:rsidR="00E7335D" w:rsidRPr="00E7335D">
        <w:rPr>
          <w:rFonts w:hint="eastAsia"/>
          <w:lang w:eastAsia="zh-CN"/>
        </w:rPr>
        <w:t>的状态</w:t>
      </w:r>
      <w:r w:rsidR="00E7335D">
        <w:rPr>
          <w:rFonts w:hint="eastAsia"/>
          <w:lang w:eastAsia="zh-CN"/>
        </w:rPr>
        <w:t>，</w:t>
      </w:r>
      <w:r w:rsidR="00AE6BC6">
        <w:rPr>
          <w:rFonts w:hint="eastAsia"/>
          <w:lang w:eastAsia="zh-CN"/>
        </w:rPr>
        <w:t>例如警告信息，输入输出（</w:t>
      </w:r>
      <w:r w:rsidR="00AE6BC6">
        <w:rPr>
          <w:rFonts w:hint="eastAsia"/>
          <w:lang w:eastAsia="zh-CN"/>
        </w:rPr>
        <w:t>IO</w:t>
      </w:r>
      <w:r w:rsidR="00AE6BC6">
        <w:rPr>
          <w:rFonts w:hint="eastAsia"/>
          <w:lang w:eastAsia="zh-CN"/>
        </w:rPr>
        <w:t>）点</w:t>
      </w:r>
      <w:r w:rsidR="00882DFF">
        <w:rPr>
          <w:rFonts w:hint="eastAsia"/>
          <w:lang w:eastAsia="zh-CN"/>
        </w:rPr>
        <w:t>状态，目标值控制状态，比较器状态等。</w:t>
      </w:r>
      <w:r w:rsidR="00882DFF" w:rsidRPr="00882DFF">
        <w:rPr>
          <w:lang w:eastAsia="zh-CN"/>
        </w:rPr>
        <w:t>Status Block</w:t>
      </w:r>
      <w:r w:rsidR="00882DFF">
        <w:rPr>
          <w:rFonts w:hint="eastAsia"/>
          <w:lang w:eastAsia="zh-CN"/>
        </w:rPr>
        <w:t>也是</w:t>
      </w:r>
      <w:r w:rsidR="00E7335D">
        <w:rPr>
          <w:rFonts w:hint="eastAsia"/>
          <w:lang w:eastAsia="zh-CN"/>
        </w:rPr>
        <w:t>由四字组成，</w:t>
      </w:r>
      <w:r w:rsidR="00882DFF">
        <w:rPr>
          <w:rFonts w:hint="eastAsia"/>
          <w:lang w:eastAsia="zh-CN"/>
        </w:rPr>
        <w:t>每个字</w:t>
      </w:r>
      <w:r w:rsidR="0096760E">
        <w:rPr>
          <w:rFonts w:hint="eastAsia"/>
          <w:lang w:eastAsia="zh-CN"/>
        </w:rPr>
        <w:t>为</w:t>
      </w:r>
      <w:r w:rsidR="0096760E">
        <w:rPr>
          <w:rFonts w:hint="eastAsia"/>
          <w:lang w:eastAsia="zh-CN"/>
        </w:rPr>
        <w:t>1</w:t>
      </w:r>
      <w:r w:rsidR="0096760E">
        <w:rPr>
          <w:lang w:eastAsia="zh-CN"/>
        </w:rPr>
        <w:t>6</w:t>
      </w:r>
      <w:r w:rsidR="0096760E">
        <w:rPr>
          <w:rFonts w:hint="eastAsia"/>
          <w:lang w:eastAsia="zh-CN"/>
        </w:rPr>
        <w:t>位（布尔型数据），因此</w:t>
      </w:r>
      <w:r w:rsidR="00882DFF">
        <w:rPr>
          <w:rFonts w:hint="eastAsia"/>
          <w:lang w:eastAsia="zh-CN"/>
        </w:rPr>
        <w:t>最多可以表示十六个状态</w:t>
      </w:r>
      <w:r>
        <w:rPr>
          <w:rFonts w:hint="eastAsia"/>
          <w:lang w:eastAsia="zh-CN"/>
        </w:rPr>
        <w:t>；</w:t>
      </w:r>
      <w:r w:rsidR="00882DFF">
        <w:rPr>
          <w:rFonts w:hint="eastAsia"/>
          <w:lang w:eastAsia="zh-CN"/>
        </w:rPr>
        <w:t>每个</w:t>
      </w:r>
      <w:r w:rsidRPr="00B5504B">
        <w:rPr>
          <w:rFonts w:hint="eastAsia"/>
          <w:lang w:eastAsia="zh-CN"/>
        </w:rPr>
        <w:t>状态</w:t>
      </w:r>
      <w:proofErr w:type="gramStart"/>
      <w:r w:rsidRPr="00B5504B">
        <w:rPr>
          <w:rFonts w:hint="eastAsia"/>
          <w:lang w:eastAsia="zh-CN"/>
        </w:rPr>
        <w:t>块</w:t>
      </w:r>
      <w:r w:rsidR="0029277E">
        <w:rPr>
          <w:rFonts w:hint="eastAsia"/>
          <w:lang w:eastAsia="zh-CN"/>
        </w:rPr>
        <w:t>最多</w:t>
      </w:r>
      <w:proofErr w:type="gramEnd"/>
      <w:r w:rsidR="0029277E">
        <w:rPr>
          <w:rFonts w:hint="eastAsia"/>
          <w:lang w:eastAsia="zh-CN"/>
        </w:rPr>
        <w:t>可以使用其中的三个字（</w:t>
      </w:r>
      <w:r w:rsidR="0029277E">
        <w:rPr>
          <w:rFonts w:hint="eastAsia"/>
          <w:lang w:eastAsia="zh-CN"/>
        </w:rPr>
        <w:t>Word 0~2</w:t>
      </w:r>
      <w:r w:rsidR="0029277E">
        <w:rPr>
          <w:rFonts w:hint="eastAsia"/>
          <w:lang w:eastAsia="zh-CN"/>
        </w:rPr>
        <w:t>）表示状态信息，即最多传递三组状态信息。</w:t>
      </w:r>
    </w:p>
    <w:p w:rsidR="00DA086A" w:rsidRDefault="00DA086A" w:rsidP="00DA086A">
      <w:pPr>
        <w:pStyle w:val="Heading4"/>
        <w:rPr>
          <w:lang w:eastAsia="zh-CN"/>
        </w:rPr>
      </w:pPr>
      <w:r>
        <w:rPr>
          <w:rFonts w:hint="eastAsia"/>
          <w:lang w:eastAsia="zh-CN"/>
        </w:rPr>
        <w:t>写操作</w:t>
      </w:r>
    </w:p>
    <w:p w:rsidR="00DA086A" w:rsidRDefault="00E32BD8" w:rsidP="00DA086A">
      <w:pPr>
        <w:rPr>
          <w:lang w:eastAsia="zh-CN"/>
        </w:rPr>
      </w:pPr>
      <w:r>
        <w:rPr>
          <w:rFonts w:hint="eastAsia"/>
          <w:lang w:eastAsia="zh-CN"/>
        </w:rPr>
        <w:t>在写操作中，</w:t>
      </w:r>
      <w:r w:rsidRPr="00567B15">
        <w:rPr>
          <w:rFonts w:hint="eastAsia"/>
          <w:lang w:eastAsia="zh-CN"/>
        </w:rPr>
        <w:t>状态块</w:t>
      </w:r>
      <w:r>
        <w:rPr>
          <w:rFonts w:hint="eastAsia"/>
          <w:lang w:eastAsia="zh-CN"/>
        </w:rPr>
        <w:t>的结构如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>REF _Ref533450365 \h</w:instrText>
      </w:r>
      <w:r>
        <w:rPr>
          <w:lang w:eastAsia="zh-CN"/>
        </w:rPr>
        <w:instrText xml:space="preserve"> </w:instrText>
      </w:r>
      <w:r>
        <w:rPr>
          <w:lang w:eastAsia="zh-CN"/>
        </w:rPr>
      </w:r>
      <w:r>
        <w:rPr>
          <w:lang w:eastAsia="zh-CN"/>
        </w:rPr>
        <w:fldChar w:fldCharType="separate"/>
      </w:r>
      <w:r w:rsidR="008A5BE7">
        <w:rPr>
          <w:rFonts w:hint="eastAsia"/>
          <w:lang w:eastAsia="zh-CN"/>
        </w:rPr>
        <w:t>表</w:t>
      </w:r>
      <w:r w:rsidR="008A5BE7">
        <w:rPr>
          <w:rFonts w:hint="eastAsia"/>
          <w:lang w:eastAsia="zh-CN"/>
        </w:rPr>
        <w:t xml:space="preserve">2- </w:t>
      </w:r>
      <w:r w:rsidR="008A5BE7">
        <w:rPr>
          <w:noProof/>
          <w:lang w:eastAsia="zh-CN"/>
        </w:rPr>
        <w:t>8</w:t>
      </w:r>
      <w:r>
        <w:rPr>
          <w:lang w:eastAsia="zh-CN"/>
        </w:rPr>
        <w:fldChar w:fldCharType="end"/>
      </w:r>
      <w:r>
        <w:rPr>
          <w:rFonts w:hint="eastAsia"/>
          <w:lang w:eastAsia="zh-CN"/>
        </w:rPr>
        <w:t>所示，</w:t>
      </w:r>
      <w:r w:rsidRPr="0062690C">
        <w:rPr>
          <w:rFonts w:hint="eastAsia"/>
          <w:lang w:eastAsia="zh-CN"/>
        </w:rPr>
        <w:t>控制系统通过</w:t>
      </w:r>
      <w:r w:rsidRPr="0062690C">
        <w:rPr>
          <w:rFonts w:hint="eastAsia"/>
          <w:lang w:eastAsia="zh-CN"/>
        </w:rPr>
        <w:t>Word 3</w:t>
      </w:r>
      <w:r>
        <w:rPr>
          <w:rFonts w:hint="eastAsia"/>
          <w:lang w:eastAsia="zh-CN"/>
        </w:rPr>
        <w:t>发出命令，</w:t>
      </w:r>
      <w:r>
        <w:rPr>
          <w:rFonts w:hint="eastAsia"/>
          <w:lang w:eastAsia="zh-CN"/>
        </w:rPr>
        <w:t>Word 0~2</w:t>
      </w:r>
      <w:r>
        <w:rPr>
          <w:rFonts w:hint="eastAsia"/>
          <w:lang w:eastAsia="zh-CN"/>
        </w:rPr>
        <w:t>不使用。</w:t>
      </w:r>
    </w:p>
    <w:p w:rsidR="00E32BD8" w:rsidRDefault="00E32BD8" w:rsidP="00E32BD8">
      <w:pPr>
        <w:pStyle w:val="Caption"/>
        <w:jc w:val="center"/>
        <w:rPr>
          <w:lang w:eastAsia="zh-CN"/>
        </w:rPr>
      </w:pPr>
      <w:bookmarkStart w:id="23" w:name="_Ref533450365"/>
      <w:r>
        <w:rPr>
          <w:rFonts w:hint="eastAsia"/>
        </w:rPr>
        <w:t>表</w:t>
      </w:r>
      <w:r>
        <w:rPr>
          <w:rFonts w:hint="eastAsia"/>
        </w:rPr>
        <w:t xml:space="preserve">2-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>2- \* ARABIC</w:instrText>
      </w:r>
      <w:r>
        <w:instrText xml:space="preserve"> </w:instrText>
      </w:r>
      <w:r>
        <w:fldChar w:fldCharType="separate"/>
      </w:r>
      <w:r w:rsidR="008A5BE7">
        <w:rPr>
          <w:noProof/>
        </w:rPr>
        <w:t>8</w:t>
      </w:r>
      <w:r>
        <w:fldChar w:fldCharType="end"/>
      </w:r>
      <w:bookmarkEnd w:id="23"/>
      <w:r>
        <w:rPr>
          <w:rFonts w:hint="eastAsia"/>
          <w:lang w:eastAsia="zh-CN"/>
        </w:rPr>
        <w:t>: Status</w:t>
      </w:r>
      <w:r w:rsidRPr="008C6B42">
        <w:rPr>
          <w:lang w:eastAsia="zh-CN"/>
        </w:rPr>
        <w:t xml:space="preserve"> Block</w:t>
      </w:r>
      <w:r>
        <w:rPr>
          <w:rFonts w:hint="eastAsia"/>
          <w:lang w:eastAsia="zh-CN"/>
        </w:rPr>
        <w:t>结构（写操作）</w:t>
      </w:r>
    </w:p>
    <w:tbl>
      <w:tblPr>
        <w:tblStyle w:val="TableNormal2"/>
        <w:tblW w:w="7606" w:type="dxa"/>
        <w:jc w:val="center"/>
        <w:tblBorders>
          <w:top w:val="single" w:sz="4" w:space="0" w:color="77787B"/>
          <w:left w:val="single" w:sz="4" w:space="0" w:color="77787B"/>
          <w:bottom w:val="single" w:sz="4" w:space="0" w:color="77787B"/>
          <w:right w:val="single" w:sz="4" w:space="0" w:color="77787B"/>
          <w:insideH w:val="single" w:sz="4" w:space="0" w:color="77787B"/>
          <w:insideV w:val="single" w:sz="4" w:space="0" w:color="77787B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2693"/>
        <w:gridCol w:w="3860"/>
      </w:tblGrid>
      <w:tr w:rsidR="00E32BD8" w:rsidTr="00E32BD8">
        <w:trPr>
          <w:trHeight w:val="299"/>
          <w:jc w:val="center"/>
        </w:trPr>
        <w:tc>
          <w:tcPr>
            <w:tcW w:w="3746" w:type="dxa"/>
            <w:gridSpan w:val="2"/>
            <w:shd w:val="clear" w:color="auto" w:fill="DBE5F1" w:themeFill="accent1" w:themeFillTint="33"/>
            <w:vAlign w:val="center"/>
          </w:tcPr>
          <w:p w:rsidR="00E32BD8" w:rsidRPr="00CD2384" w:rsidRDefault="00E32BD8" w:rsidP="00E32BD8">
            <w:pPr>
              <w:pStyle w:val="TableParagraph"/>
              <w:ind w:left="0"/>
              <w:jc w:val="both"/>
              <w:rPr>
                <w:rFonts w:ascii="AvantGarde Com CondBold"/>
                <w:sz w:val="20"/>
                <w:lang w:eastAsia="zh-CN"/>
              </w:rPr>
            </w:pPr>
            <w:r w:rsidRPr="00CD2384">
              <w:rPr>
                <w:rFonts w:ascii="AvantGarde Com CondBold" w:hint="eastAsia"/>
                <w:color w:val="231F20"/>
                <w:sz w:val="20"/>
                <w:lang w:eastAsia="zh-CN"/>
              </w:rPr>
              <w:t>Status</w:t>
            </w:r>
            <w:r w:rsidRPr="00CD2384">
              <w:rPr>
                <w:rFonts w:ascii="AvantGarde Com CondBold"/>
                <w:color w:val="231F20"/>
                <w:sz w:val="20"/>
                <w:lang w:eastAsia="zh-CN"/>
              </w:rPr>
              <w:t xml:space="preserve"> Block</w:t>
            </w:r>
          </w:p>
        </w:tc>
        <w:tc>
          <w:tcPr>
            <w:tcW w:w="3860" w:type="dxa"/>
            <w:shd w:val="clear" w:color="auto" w:fill="DBE5F1" w:themeFill="accent1" w:themeFillTint="33"/>
            <w:vAlign w:val="center"/>
          </w:tcPr>
          <w:p w:rsidR="00E32BD8" w:rsidRPr="00CD2384" w:rsidRDefault="00E32BD8" w:rsidP="00E32BD8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 w:rsidRPr="00CD2384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描述</w:t>
            </w:r>
          </w:p>
        </w:tc>
      </w:tr>
      <w:tr w:rsidR="00E32BD8" w:rsidTr="00E32BD8">
        <w:trPr>
          <w:trHeight w:val="481"/>
          <w:jc w:val="center"/>
        </w:trPr>
        <w:tc>
          <w:tcPr>
            <w:tcW w:w="1053" w:type="dxa"/>
          </w:tcPr>
          <w:p w:rsidR="00E32BD8" w:rsidRPr="0014644D" w:rsidRDefault="00E32BD8" w:rsidP="00E32BD8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Word 0</w:t>
            </w:r>
          </w:p>
        </w:tc>
        <w:tc>
          <w:tcPr>
            <w:tcW w:w="2693" w:type="dxa"/>
          </w:tcPr>
          <w:p w:rsidR="00E32BD8" w:rsidRPr="00AF4ED0" w:rsidRDefault="00E32BD8" w:rsidP="00E32BD8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保留</w:t>
            </w:r>
          </w:p>
        </w:tc>
        <w:tc>
          <w:tcPr>
            <w:tcW w:w="3860" w:type="dxa"/>
          </w:tcPr>
          <w:p w:rsidR="00E32BD8" w:rsidRDefault="00E32BD8" w:rsidP="00E32BD8">
            <w:r w:rsidRPr="009F05FD">
              <w:rPr>
                <w:rFonts w:hint="eastAsia"/>
                <w:color w:val="231F20"/>
                <w:sz w:val="20"/>
                <w:lang w:eastAsia="zh-CN"/>
              </w:rPr>
              <w:t>保留</w:t>
            </w:r>
          </w:p>
        </w:tc>
      </w:tr>
      <w:tr w:rsidR="00E32BD8" w:rsidTr="00E32BD8">
        <w:trPr>
          <w:trHeight w:val="585"/>
          <w:jc w:val="center"/>
        </w:trPr>
        <w:tc>
          <w:tcPr>
            <w:tcW w:w="1053" w:type="dxa"/>
          </w:tcPr>
          <w:p w:rsidR="00E32BD8" w:rsidRDefault="00E32BD8" w:rsidP="00E32BD8">
            <w:pPr>
              <w:pStyle w:val="TableParagraph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Word 1</w:t>
            </w:r>
          </w:p>
        </w:tc>
        <w:tc>
          <w:tcPr>
            <w:tcW w:w="2693" w:type="dxa"/>
          </w:tcPr>
          <w:p w:rsidR="00E32BD8" w:rsidRPr="00AF4ED0" w:rsidRDefault="00E32BD8" w:rsidP="00E32BD8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保留</w:t>
            </w:r>
          </w:p>
        </w:tc>
        <w:tc>
          <w:tcPr>
            <w:tcW w:w="3860" w:type="dxa"/>
          </w:tcPr>
          <w:p w:rsidR="00E32BD8" w:rsidRDefault="00E32BD8" w:rsidP="00E32BD8">
            <w:r w:rsidRPr="009F05FD">
              <w:rPr>
                <w:rFonts w:hint="eastAsia"/>
                <w:color w:val="231F20"/>
                <w:sz w:val="20"/>
                <w:lang w:eastAsia="zh-CN"/>
              </w:rPr>
              <w:t>保留</w:t>
            </w:r>
          </w:p>
        </w:tc>
      </w:tr>
      <w:tr w:rsidR="00E32BD8" w:rsidTr="00E32BD8">
        <w:trPr>
          <w:trHeight w:val="585"/>
          <w:jc w:val="center"/>
        </w:trPr>
        <w:tc>
          <w:tcPr>
            <w:tcW w:w="1053" w:type="dxa"/>
          </w:tcPr>
          <w:p w:rsidR="00E32BD8" w:rsidRDefault="00E32BD8" w:rsidP="00E32BD8">
            <w:pPr>
              <w:pStyle w:val="TableParagraph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Word 2</w:t>
            </w:r>
          </w:p>
        </w:tc>
        <w:tc>
          <w:tcPr>
            <w:tcW w:w="2693" w:type="dxa"/>
          </w:tcPr>
          <w:p w:rsidR="00E32BD8" w:rsidRPr="00AF4ED0" w:rsidRDefault="00E32BD8" w:rsidP="00E32BD8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保留</w:t>
            </w:r>
          </w:p>
        </w:tc>
        <w:tc>
          <w:tcPr>
            <w:tcW w:w="3860" w:type="dxa"/>
          </w:tcPr>
          <w:p w:rsidR="00E32BD8" w:rsidRDefault="00E32BD8" w:rsidP="00E32BD8">
            <w:r w:rsidRPr="009F05FD">
              <w:rPr>
                <w:rFonts w:hint="eastAsia"/>
                <w:color w:val="231F20"/>
                <w:sz w:val="20"/>
                <w:lang w:eastAsia="zh-CN"/>
              </w:rPr>
              <w:t>保留</w:t>
            </w:r>
          </w:p>
        </w:tc>
      </w:tr>
      <w:tr w:rsidR="00E32BD8" w:rsidTr="00E32BD8">
        <w:trPr>
          <w:trHeight w:val="585"/>
          <w:jc w:val="center"/>
        </w:trPr>
        <w:tc>
          <w:tcPr>
            <w:tcW w:w="1053" w:type="dxa"/>
          </w:tcPr>
          <w:p w:rsidR="00E32BD8" w:rsidRDefault="00E32BD8" w:rsidP="00E32BD8">
            <w:pPr>
              <w:pStyle w:val="TableParagraph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Word 3</w:t>
            </w:r>
          </w:p>
        </w:tc>
        <w:tc>
          <w:tcPr>
            <w:tcW w:w="2693" w:type="dxa"/>
          </w:tcPr>
          <w:p w:rsidR="00E32BD8" w:rsidRPr="009D2903" w:rsidRDefault="00E32BD8" w:rsidP="00E32BD8">
            <w:pPr>
              <w:pStyle w:val="TableParagraph"/>
              <w:spacing w:before="57"/>
              <w:rPr>
                <w:rFonts w:ascii="AvantGarde Com CondBold" w:hAnsi="AvantGarde Com CondBold" w:cs="Times New Roman"/>
                <w:color w:val="231F20"/>
                <w:sz w:val="20"/>
                <w:szCs w:val="40"/>
                <w:lang w:eastAsia="zh-CN" w:bidi="ar-SA"/>
              </w:rPr>
            </w:pPr>
            <w:r w:rsidRPr="009D2903">
              <w:rPr>
                <w:rFonts w:ascii="AvantGarde Com CondBold" w:hAnsi="AvantGarde Com CondBold" w:cs="Times New Roman" w:hint="eastAsia"/>
                <w:color w:val="231F20"/>
                <w:sz w:val="20"/>
                <w:szCs w:val="40"/>
                <w:lang w:eastAsia="zh-CN" w:bidi="ar-SA"/>
              </w:rPr>
              <w:t>控制系统发出的命令字</w:t>
            </w:r>
          </w:p>
        </w:tc>
        <w:tc>
          <w:tcPr>
            <w:tcW w:w="3860" w:type="dxa"/>
          </w:tcPr>
          <w:p w:rsidR="00E32BD8" w:rsidRPr="009D2903" w:rsidRDefault="003C105C" w:rsidP="003C105C">
            <w:pPr>
              <w:pStyle w:val="TableParagraph"/>
              <w:ind w:right="205"/>
              <w:rPr>
                <w:rFonts w:ascii="AvantGarde Com CondBold" w:hAnsi="AvantGarde Com CondBold" w:cs="Times New Roman"/>
                <w:color w:val="231F20"/>
                <w:sz w:val="20"/>
                <w:szCs w:val="40"/>
                <w:lang w:eastAsia="zh-CN" w:bidi="ar-SA"/>
              </w:rPr>
            </w:pPr>
            <w:r>
              <w:rPr>
                <w:rFonts w:hint="eastAsia"/>
                <w:color w:val="231F20"/>
                <w:sz w:val="20"/>
                <w:szCs w:val="20"/>
                <w:lang w:eastAsia="zh-CN"/>
              </w:rPr>
              <w:t>状态块</w:t>
            </w:r>
            <w:r w:rsidR="00E32BD8" w:rsidRPr="00C42E36">
              <w:rPr>
                <w:rFonts w:hint="eastAsia"/>
                <w:color w:val="231F20"/>
                <w:sz w:val="20"/>
                <w:szCs w:val="20"/>
                <w:lang w:eastAsia="zh-CN"/>
              </w:rPr>
              <w:t>的命令列表可</w:t>
            </w:r>
            <w:r w:rsidR="00E32BD8" w:rsidRPr="00E44C5F">
              <w:rPr>
                <w:rFonts w:hint="eastAsia"/>
                <w:color w:val="231F20"/>
                <w:sz w:val="20"/>
                <w:szCs w:val="20"/>
                <w:lang w:eastAsia="zh-CN"/>
              </w:rPr>
              <w:t>参</w:t>
            </w:r>
            <w:r w:rsidR="00E32BD8" w:rsidRPr="003C105C">
              <w:rPr>
                <w:rFonts w:hint="eastAsia"/>
                <w:color w:val="231F20"/>
                <w:sz w:val="20"/>
                <w:szCs w:val="20"/>
                <w:lang w:eastAsia="zh-CN"/>
              </w:rPr>
              <w:t>见</w:t>
            </w:r>
            <w:r w:rsidR="00E44C5F" w:rsidRPr="003C105C">
              <w:rPr>
                <w:color w:val="231F20"/>
                <w:sz w:val="20"/>
                <w:szCs w:val="20"/>
                <w:lang w:eastAsia="zh-CN"/>
              </w:rPr>
              <w:fldChar w:fldCharType="begin"/>
            </w:r>
            <w:r w:rsidR="00E44C5F" w:rsidRPr="003C105C">
              <w:rPr>
                <w:color w:val="231F20"/>
                <w:sz w:val="20"/>
                <w:szCs w:val="20"/>
                <w:lang w:eastAsia="zh-CN"/>
              </w:rPr>
              <w:instrText xml:space="preserve"> REF _Ref533603484 \h  \* MERGEFORMAT </w:instrText>
            </w:r>
            <w:r w:rsidR="00E44C5F" w:rsidRPr="003C105C">
              <w:rPr>
                <w:color w:val="231F20"/>
                <w:sz w:val="20"/>
                <w:szCs w:val="20"/>
                <w:lang w:eastAsia="zh-CN"/>
              </w:rPr>
            </w:r>
            <w:r w:rsidR="00E44C5F" w:rsidRPr="003C105C">
              <w:rPr>
                <w:color w:val="231F20"/>
                <w:sz w:val="20"/>
                <w:szCs w:val="20"/>
                <w:lang w:eastAsia="zh-CN"/>
              </w:rPr>
              <w:fldChar w:fldCharType="separate"/>
            </w:r>
            <w:r w:rsidR="008A5BE7" w:rsidRPr="008A5BE7">
              <w:rPr>
                <w:rFonts w:hint="eastAsia"/>
                <w:color w:val="231F20"/>
                <w:sz w:val="20"/>
                <w:szCs w:val="20"/>
                <w:lang w:eastAsia="zh-CN"/>
              </w:rPr>
              <w:t>表</w:t>
            </w:r>
            <w:r w:rsidR="008A5BE7" w:rsidRPr="008A5BE7">
              <w:rPr>
                <w:rFonts w:hint="eastAsia"/>
                <w:color w:val="231F20"/>
                <w:sz w:val="20"/>
                <w:szCs w:val="20"/>
                <w:lang w:eastAsia="zh-CN"/>
              </w:rPr>
              <w:t xml:space="preserve">3- </w:t>
            </w:r>
            <w:r w:rsidR="008A5BE7" w:rsidRPr="008A5BE7">
              <w:rPr>
                <w:color w:val="231F20"/>
                <w:sz w:val="20"/>
                <w:szCs w:val="20"/>
                <w:lang w:eastAsia="zh-CN"/>
              </w:rPr>
              <w:t>4</w:t>
            </w:r>
            <w:r w:rsidR="00E44C5F" w:rsidRPr="003C105C">
              <w:rPr>
                <w:color w:val="231F20"/>
                <w:sz w:val="20"/>
                <w:szCs w:val="20"/>
                <w:lang w:eastAsia="zh-CN"/>
              </w:rPr>
              <w:fldChar w:fldCharType="end"/>
            </w:r>
            <w:r w:rsidR="00E44C5F" w:rsidRPr="00E44C5F">
              <w:rPr>
                <w:rFonts w:ascii="AvantGarde Com CondBold" w:hAnsi="AvantGarde Com CondBold" w:cs="Times New Roman"/>
                <w:color w:val="231F20"/>
                <w:sz w:val="20"/>
                <w:szCs w:val="20"/>
                <w:lang w:eastAsia="zh-CN" w:bidi="ar-SA"/>
              </w:rPr>
              <w:t xml:space="preserve"> </w:t>
            </w:r>
          </w:p>
        </w:tc>
      </w:tr>
    </w:tbl>
    <w:p w:rsidR="00AB52D2" w:rsidRDefault="00AB52D2" w:rsidP="003C105C">
      <w:pPr>
        <w:pStyle w:val="Caption"/>
        <w:jc w:val="center"/>
        <w:rPr>
          <w:lang w:eastAsia="zh-CN"/>
        </w:rPr>
      </w:pPr>
    </w:p>
    <w:p w:rsidR="00AB52D2" w:rsidRDefault="00AB52D2" w:rsidP="003C105C">
      <w:pPr>
        <w:pStyle w:val="Caption"/>
        <w:jc w:val="center"/>
        <w:rPr>
          <w:lang w:eastAsia="zh-CN"/>
        </w:rPr>
      </w:pPr>
    </w:p>
    <w:p w:rsidR="00AB52D2" w:rsidRDefault="00AB52D2" w:rsidP="003C105C">
      <w:pPr>
        <w:pStyle w:val="Caption"/>
        <w:jc w:val="center"/>
        <w:rPr>
          <w:lang w:eastAsia="zh-CN"/>
        </w:rPr>
      </w:pPr>
    </w:p>
    <w:p w:rsidR="00AB52D2" w:rsidRDefault="00AB52D2" w:rsidP="003C105C">
      <w:pPr>
        <w:pStyle w:val="Caption"/>
        <w:jc w:val="center"/>
        <w:rPr>
          <w:lang w:eastAsia="zh-CN"/>
        </w:rPr>
      </w:pPr>
    </w:p>
    <w:p w:rsidR="003C105C" w:rsidRDefault="003C105C" w:rsidP="003C105C">
      <w:pPr>
        <w:pStyle w:val="Caption"/>
        <w:jc w:val="center"/>
        <w:rPr>
          <w:lang w:eastAsia="zh-CN"/>
        </w:rPr>
      </w:pPr>
      <w:r>
        <w:rPr>
          <w:rFonts w:hint="eastAsia"/>
        </w:rPr>
        <w:lastRenderedPageBreak/>
        <w:t>表</w:t>
      </w:r>
      <w:r>
        <w:rPr>
          <w:rFonts w:hint="eastAsia"/>
        </w:rPr>
        <w:t xml:space="preserve">2-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>2- \* ARABIC</w:instrText>
      </w:r>
      <w:r>
        <w:instrText xml:space="preserve"> </w:instrText>
      </w:r>
      <w:r>
        <w:fldChar w:fldCharType="separate"/>
      </w:r>
      <w:r w:rsidR="008A5BE7">
        <w:rPr>
          <w:noProof/>
        </w:rPr>
        <w:t>9</w:t>
      </w:r>
      <w:r>
        <w:fldChar w:fldCharType="end"/>
      </w:r>
      <w:r>
        <w:rPr>
          <w:rFonts w:hint="eastAsia"/>
          <w:lang w:eastAsia="zh-CN"/>
        </w:rPr>
        <w:t>: Word 3</w:t>
      </w:r>
      <w:r>
        <w:rPr>
          <w:rFonts w:hint="eastAsia"/>
          <w:lang w:eastAsia="zh-CN"/>
        </w:rPr>
        <w:t>结构</w:t>
      </w:r>
    </w:p>
    <w:tbl>
      <w:tblPr>
        <w:tblStyle w:val="TableNormal1"/>
        <w:tblW w:w="7659" w:type="dxa"/>
        <w:jc w:val="center"/>
        <w:tblBorders>
          <w:top w:val="single" w:sz="4" w:space="0" w:color="77787B"/>
          <w:left w:val="single" w:sz="4" w:space="0" w:color="77787B"/>
          <w:bottom w:val="single" w:sz="4" w:space="0" w:color="77787B"/>
          <w:right w:val="single" w:sz="4" w:space="0" w:color="77787B"/>
          <w:insideH w:val="single" w:sz="4" w:space="0" w:color="77787B"/>
          <w:insideV w:val="single" w:sz="4" w:space="0" w:color="77787B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667"/>
      </w:tblGrid>
      <w:tr w:rsidR="003C105C" w:rsidTr="00AB52D2">
        <w:trPr>
          <w:trHeight w:val="299"/>
          <w:tblHeader/>
          <w:jc w:val="center"/>
        </w:trPr>
        <w:tc>
          <w:tcPr>
            <w:tcW w:w="992" w:type="dxa"/>
            <w:shd w:val="clear" w:color="auto" w:fill="DBE5F1" w:themeFill="accent1" w:themeFillTint="33"/>
            <w:vAlign w:val="center"/>
          </w:tcPr>
          <w:p w:rsidR="003C105C" w:rsidRPr="00942D79" w:rsidRDefault="003C105C" w:rsidP="003C105C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  <w:lang w:eastAsia="zh-CN"/>
              </w:rPr>
            </w:pPr>
            <w:r w:rsidRPr="00942D79">
              <w:rPr>
                <w:rFonts w:ascii="AvantGarde Com CondBold" w:hint="eastAsia"/>
                <w:b/>
                <w:color w:val="231F20"/>
                <w:sz w:val="20"/>
              </w:rPr>
              <w:t>位</w:t>
            </w: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序号</w:t>
            </w:r>
          </w:p>
        </w:tc>
        <w:tc>
          <w:tcPr>
            <w:tcW w:w="6667" w:type="dxa"/>
            <w:shd w:val="clear" w:color="auto" w:fill="DBE5F1" w:themeFill="accent1" w:themeFillTint="33"/>
            <w:vAlign w:val="center"/>
          </w:tcPr>
          <w:p w:rsidR="003C105C" w:rsidRPr="00942D79" w:rsidRDefault="003C105C" w:rsidP="003C105C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描述</w:t>
            </w:r>
          </w:p>
        </w:tc>
      </w:tr>
      <w:tr w:rsidR="003C105C" w:rsidTr="00AB52D2">
        <w:trPr>
          <w:trHeight w:val="290"/>
          <w:tblHeader/>
          <w:jc w:val="center"/>
        </w:trPr>
        <w:tc>
          <w:tcPr>
            <w:tcW w:w="992" w:type="dxa"/>
          </w:tcPr>
          <w:p w:rsidR="003C105C" w:rsidRDefault="003C105C" w:rsidP="003C105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  <w:r>
              <w:rPr>
                <w:rFonts w:hint="eastAsia"/>
                <w:color w:val="231F20"/>
                <w:sz w:val="20"/>
                <w:lang w:eastAsia="zh-CN"/>
              </w:rPr>
              <w:t>~</w:t>
            </w: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6667" w:type="dxa"/>
          </w:tcPr>
          <w:p w:rsidR="003C105C" w:rsidRPr="00371DBE" w:rsidRDefault="003C105C" w:rsidP="00AA3317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用于指示</w:t>
            </w:r>
            <w:r w:rsidR="00AA3317">
              <w:rPr>
                <w:rFonts w:hint="eastAsia"/>
                <w:color w:val="231F20"/>
                <w:sz w:val="20"/>
                <w:lang w:eastAsia="zh-CN"/>
              </w:rPr>
              <w:t>命令码</w:t>
            </w:r>
            <w:r>
              <w:rPr>
                <w:rFonts w:hint="eastAsia"/>
                <w:color w:val="231F20"/>
                <w:sz w:val="20"/>
                <w:lang w:eastAsia="zh-CN"/>
              </w:rPr>
              <w:t>，具体值可</w:t>
            </w:r>
            <w:r w:rsidRPr="00AA3317">
              <w:rPr>
                <w:rFonts w:hint="eastAsia"/>
                <w:color w:val="231F20"/>
                <w:sz w:val="20"/>
                <w:lang w:eastAsia="zh-CN"/>
              </w:rPr>
              <w:t>参</w:t>
            </w:r>
            <w:r w:rsidRPr="003C105C">
              <w:rPr>
                <w:rFonts w:hint="eastAsia"/>
                <w:color w:val="231F20"/>
                <w:sz w:val="20"/>
                <w:lang w:eastAsia="zh-CN"/>
              </w:rPr>
              <w:t>见</w:t>
            </w:r>
            <w:r w:rsidR="00AA3317">
              <w:rPr>
                <w:color w:val="231F20"/>
                <w:sz w:val="20"/>
                <w:lang w:eastAsia="zh-CN"/>
              </w:rPr>
              <w:fldChar w:fldCharType="begin"/>
            </w:r>
            <w:r w:rsidR="00AA3317">
              <w:rPr>
                <w:color w:val="231F20"/>
                <w:sz w:val="20"/>
                <w:lang w:eastAsia="zh-CN"/>
              </w:rPr>
              <w:instrText xml:space="preserve"> </w:instrText>
            </w:r>
            <w:r w:rsidR="00AA3317">
              <w:rPr>
                <w:rFonts w:hint="eastAsia"/>
                <w:color w:val="231F20"/>
                <w:sz w:val="20"/>
                <w:lang w:eastAsia="zh-CN"/>
              </w:rPr>
              <w:instrText>REF _Ref533603484 \h</w:instrText>
            </w:r>
            <w:r w:rsidR="00AA3317">
              <w:rPr>
                <w:color w:val="231F20"/>
                <w:sz w:val="20"/>
                <w:lang w:eastAsia="zh-CN"/>
              </w:rPr>
              <w:instrText xml:space="preserve">  \* MERGEFORMAT </w:instrText>
            </w:r>
            <w:r w:rsidR="00AA3317">
              <w:rPr>
                <w:color w:val="231F20"/>
                <w:sz w:val="20"/>
                <w:lang w:eastAsia="zh-CN"/>
              </w:rPr>
            </w:r>
            <w:r w:rsidR="00AA3317">
              <w:rPr>
                <w:color w:val="231F20"/>
                <w:sz w:val="20"/>
                <w:lang w:eastAsia="zh-CN"/>
              </w:rPr>
              <w:fldChar w:fldCharType="separate"/>
            </w:r>
            <w:r w:rsidR="008A5BE7" w:rsidRPr="008A5BE7">
              <w:rPr>
                <w:rFonts w:hint="eastAsia"/>
                <w:color w:val="231F20"/>
                <w:sz w:val="20"/>
                <w:lang w:eastAsia="zh-CN"/>
              </w:rPr>
              <w:t>表</w:t>
            </w:r>
            <w:r w:rsidR="008A5BE7" w:rsidRPr="008A5BE7">
              <w:rPr>
                <w:rFonts w:hint="eastAsia"/>
                <w:color w:val="231F20"/>
                <w:sz w:val="20"/>
                <w:lang w:eastAsia="zh-CN"/>
              </w:rPr>
              <w:t xml:space="preserve">3- </w:t>
            </w:r>
            <w:r w:rsidR="008A5BE7" w:rsidRPr="008A5BE7">
              <w:rPr>
                <w:color w:val="231F20"/>
                <w:sz w:val="20"/>
                <w:lang w:eastAsia="zh-CN"/>
              </w:rPr>
              <w:t>4</w:t>
            </w:r>
            <w:r w:rsidR="00AA3317">
              <w:rPr>
                <w:color w:val="231F20"/>
                <w:sz w:val="20"/>
                <w:lang w:eastAsia="zh-CN"/>
              </w:rPr>
              <w:fldChar w:fldCharType="end"/>
            </w:r>
            <w:r w:rsidR="00AA3317" w:rsidRPr="00371DBE">
              <w:rPr>
                <w:sz w:val="20"/>
                <w:lang w:eastAsia="zh-CN"/>
              </w:rPr>
              <w:t xml:space="preserve"> </w:t>
            </w:r>
          </w:p>
        </w:tc>
      </w:tr>
      <w:tr w:rsidR="003C105C" w:rsidTr="00AB52D2">
        <w:trPr>
          <w:trHeight w:val="290"/>
          <w:tblHeader/>
          <w:jc w:val="center"/>
        </w:trPr>
        <w:tc>
          <w:tcPr>
            <w:tcW w:w="992" w:type="dxa"/>
          </w:tcPr>
          <w:p w:rsidR="003C105C" w:rsidRDefault="003C105C" w:rsidP="003C105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1~</w:t>
            </w:r>
            <w:r>
              <w:rPr>
                <w:color w:val="231F20"/>
                <w:sz w:val="20"/>
              </w:rPr>
              <w:t>14</w:t>
            </w:r>
          </w:p>
        </w:tc>
        <w:tc>
          <w:tcPr>
            <w:tcW w:w="6667" w:type="dxa"/>
          </w:tcPr>
          <w:p w:rsidR="003C105C" w:rsidRPr="00371DBE" w:rsidRDefault="003C105C" w:rsidP="003C105C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用于指示通道号，</w:t>
            </w:r>
            <w:r w:rsidR="008558FC"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>
              <w:rPr>
                <w:rFonts w:hint="eastAsia"/>
                <w:color w:val="231F20"/>
                <w:sz w:val="20"/>
                <w:lang w:eastAsia="zh-CN"/>
              </w:rPr>
              <w:t>固定为</w:t>
            </w: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</w:p>
        </w:tc>
      </w:tr>
      <w:tr w:rsidR="003C105C" w:rsidTr="00AB52D2">
        <w:trPr>
          <w:trHeight w:val="525"/>
          <w:tblHeader/>
          <w:jc w:val="center"/>
        </w:trPr>
        <w:tc>
          <w:tcPr>
            <w:tcW w:w="992" w:type="dxa"/>
          </w:tcPr>
          <w:p w:rsidR="003C105C" w:rsidRDefault="003C105C" w:rsidP="003C105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</w:p>
        </w:tc>
        <w:tc>
          <w:tcPr>
            <w:tcW w:w="6667" w:type="dxa"/>
          </w:tcPr>
          <w:p w:rsidR="003C105C" w:rsidRPr="00AF4020" w:rsidRDefault="003C105C" w:rsidP="003C105C">
            <w:pPr>
              <w:pStyle w:val="TableParagraph"/>
              <w:ind w:right="330"/>
              <w:rPr>
                <w:color w:val="231F20"/>
                <w:sz w:val="20"/>
                <w:lang w:eastAsia="zh-CN"/>
              </w:rPr>
            </w:pPr>
            <w:r w:rsidRPr="007F4D3A">
              <w:rPr>
                <w:rFonts w:hint="eastAsia"/>
                <w:color w:val="231F20"/>
                <w:sz w:val="20"/>
                <w:lang w:eastAsia="zh-CN"/>
              </w:rPr>
              <w:t>为</w:t>
            </w:r>
            <w:r w:rsidRPr="007F4D3A">
              <w:rPr>
                <w:rFonts w:hint="eastAsia"/>
                <w:color w:val="231F20"/>
                <w:sz w:val="20"/>
                <w:lang w:eastAsia="zh-CN"/>
              </w:rPr>
              <w:t>0</w:t>
            </w:r>
            <w:r w:rsidRPr="007F4D3A">
              <w:rPr>
                <w:rFonts w:hint="eastAsia"/>
                <w:color w:val="231F20"/>
                <w:sz w:val="20"/>
                <w:lang w:eastAsia="zh-CN"/>
              </w:rPr>
              <w:t>表示正常；为</w:t>
            </w:r>
            <w:r w:rsidRPr="007F4D3A">
              <w:rPr>
                <w:rFonts w:hint="eastAsia"/>
                <w:color w:val="231F20"/>
                <w:sz w:val="20"/>
                <w:lang w:eastAsia="zh-CN"/>
              </w:rPr>
              <w:t>1</w:t>
            </w:r>
            <w:r w:rsidRPr="007F4D3A">
              <w:rPr>
                <w:rFonts w:hint="eastAsia"/>
                <w:color w:val="231F20"/>
                <w:sz w:val="20"/>
                <w:lang w:eastAsia="zh-CN"/>
              </w:rPr>
              <w:t>表示发生错误</w:t>
            </w:r>
            <w:r>
              <w:rPr>
                <w:rFonts w:hint="eastAsia"/>
                <w:color w:val="231F20"/>
                <w:sz w:val="20"/>
                <w:lang w:eastAsia="zh-CN"/>
              </w:rPr>
              <w:t>，表明</w:t>
            </w:r>
            <w:r w:rsidR="008558FC"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 w:rsidRPr="00AF4020">
              <w:rPr>
                <w:rFonts w:hint="eastAsia"/>
                <w:color w:val="231F20"/>
                <w:sz w:val="20"/>
                <w:lang w:eastAsia="zh-CN"/>
              </w:rPr>
              <w:t>无法提供所要求的数据或执行对应的命令</w:t>
            </w:r>
          </w:p>
        </w:tc>
      </w:tr>
    </w:tbl>
    <w:p w:rsidR="00E32BD8" w:rsidRPr="003C105C" w:rsidRDefault="00E32BD8" w:rsidP="00E32BD8">
      <w:pPr>
        <w:pStyle w:val="BodyText"/>
        <w:rPr>
          <w:lang w:eastAsia="zh-CN"/>
        </w:rPr>
      </w:pPr>
    </w:p>
    <w:p w:rsidR="006604CC" w:rsidRDefault="006604CC" w:rsidP="00F30D9E">
      <w:pPr>
        <w:pStyle w:val="Heading4"/>
        <w:rPr>
          <w:lang w:eastAsia="zh-CN"/>
        </w:rPr>
      </w:pPr>
      <w:r>
        <w:rPr>
          <w:rFonts w:hint="eastAsia"/>
          <w:lang w:eastAsia="zh-CN"/>
        </w:rPr>
        <w:t>读操作</w:t>
      </w:r>
    </w:p>
    <w:p w:rsidR="00A1091B" w:rsidRDefault="00E32BD8" w:rsidP="00E7335D">
      <w:pPr>
        <w:pStyle w:val="BodyText"/>
        <w:rPr>
          <w:lang w:eastAsia="zh-CN"/>
        </w:rPr>
      </w:pPr>
      <w:r w:rsidRPr="00E32BD8">
        <w:rPr>
          <w:rFonts w:hint="eastAsia"/>
          <w:lang w:eastAsia="zh-CN"/>
        </w:rPr>
        <w:t>在读操作中，</w:t>
      </w:r>
      <w:r w:rsidRPr="00E32BD8">
        <w:rPr>
          <w:rFonts w:hint="eastAsia"/>
          <w:lang w:eastAsia="zh-CN"/>
        </w:rPr>
        <w:t>Status Block</w:t>
      </w:r>
      <w:r w:rsidRPr="00E32BD8">
        <w:rPr>
          <w:rFonts w:hint="eastAsia"/>
          <w:lang w:eastAsia="zh-CN"/>
        </w:rPr>
        <w:t>的结构如表</w:t>
      </w:r>
      <w:r w:rsidRPr="00E32BD8">
        <w:rPr>
          <w:rFonts w:hint="eastAsia"/>
          <w:lang w:eastAsia="zh-CN"/>
        </w:rPr>
        <w:t>2- 8</w:t>
      </w:r>
      <w:r w:rsidRPr="00E32BD8">
        <w:rPr>
          <w:rFonts w:hint="eastAsia"/>
          <w:lang w:eastAsia="zh-CN"/>
        </w:rPr>
        <w:t>所示，</w:t>
      </w:r>
      <w:r w:rsidRPr="00E32BD8">
        <w:rPr>
          <w:rFonts w:hint="eastAsia"/>
          <w:lang w:eastAsia="zh-CN"/>
        </w:rPr>
        <w:t>Word 3</w:t>
      </w:r>
      <w:r w:rsidRPr="00E32BD8">
        <w:rPr>
          <w:rFonts w:hint="eastAsia"/>
          <w:lang w:eastAsia="zh-CN"/>
        </w:rPr>
        <w:t>是</w:t>
      </w:r>
      <w:r w:rsidR="008558FC">
        <w:rPr>
          <w:rFonts w:hint="eastAsia"/>
          <w:lang w:eastAsia="zh-CN"/>
        </w:rPr>
        <w:t>IND360</w:t>
      </w:r>
      <w:r w:rsidRPr="00E32BD8">
        <w:rPr>
          <w:rFonts w:hint="eastAsia"/>
          <w:lang w:eastAsia="zh-CN"/>
        </w:rPr>
        <w:t>返回的命令响应，只有当命令被成功执行时，</w:t>
      </w:r>
      <w:r w:rsidRPr="00E32BD8">
        <w:rPr>
          <w:rFonts w:hint="eastAsia"/>
          <w:lang w:eastAsia="zh-CN"/>
        </w:rPr>
        <w:t>Word 3</w:t>
      </w:r>
      <w:proofErr w:type="gramStart"/>
      <w:r w:rsidRPr="00E32BD8">
        <w:rPr>
          <w:rFonts w:hint="eastAsia"/>
          <w:lang w:eastAsia="zh-CN"/>
        </w:rPr>
        <w:t>的值才会</w:t>
      </w:r>
      <w:proofErr w:type="gramEnd"/>
      <w:r w:rsidRPr="00E32BD8">
        <w:rPr>
          <w:rFonts w:hint="eastAsia"/>
          <w:lang w:eastAsia="zh-CN"/>
        </w:rPr>
        <w:t>变为命令字的值，例如，写操作中</w:t>
      </w:r>
      <w:r w:rsidRPr="00E32BD8">
        <w:rPr>
          <w:rFonts w:hint="eastAsia"/>
          <w:lang w:eastAsia="zh-CN"/>
        </w:rPr>
        <w:t xml:space="preserve">Word 3 </w:t>
      </w:r>
      <w:r w:rsidRPr="00E32BD8">
        <w:rPr>
          <w:rFonts w:hint="eastAsia"/>
          <w:lang w:eastAsia="zh-CN"/>
        </w:rPr>
        <w:t>为</w:t>
      </w:r>
      <w:r w:rsidRPr="00E32BD8">
        <w:rPr>
          <w:rFonts w:hint="eastAsia"/>
          <w:lang w:eastAsia="zh-CN"/>
        </w:rPr>
        <w:t>21</w:t>
      </w:r>
      <w:r w:rsidR="0067777F">
        <w:rPr>
          <w:rFonts w:hint="eastAsia"/>
          <w:lang w:eastAsia="zh-CN"/>
        </w:rPr>
        <w:t>（</w:t>
      </w:r>
      <w:r w:rsidR="0067777F" w:rsidRPr="00E32BD8">
        <w:rPr>
          <w:rFonts w:hint="eastAsia"/>
          <w:lang w:eastAsia="zh-CN"/>
        </w:rPr>
        <w:t>同时读取</w:t>
      </w:r>
      <w:r w:rsidR="0067777F" w:rsidRPr="00E32BD8">
        <w:rPr>
          <w:rFonts w:hint="eastAsia"/>
          <w:lang w:eastAsia="zh-CN"/>
        </w:rPr>
        <w:t>RedAlert</w:t>
      </w:r>
      <w:r w:rsidR="0067777F" w:rsidRPr="00E32BD8">
        <w:rPr>
          <w:rFonts w:hint="eastAsia"/>
          <w:lang w:eastAsia="zh-CN"/>
        </w:rPr>
        <w:t>、</w:t>
      </w:r>
      <w:r w:rsidR="0067777F" w:rsidRPr="00E32BD8">
        <w:rPr>
          <w:rFonts w:hint="eastAsia"/>
          <w:lang w:eastAsia="zh-CN"/>
        </w:rPr>
        <w:t>Alarm</w:t>
      </w:r>
      <w:r w:rsidR="0067777F" w:rsidRPr="00E32BD8">
        <w:rPr>
          <w:rFonts w:hint="eastAsia"/>
          <w:lang w:eastAsia="zh-CN"/>
        </w:rPr>
        <w:t>和秤</w:t>
      </w:r>
      <w:proofErr w:type="gramStart"/>
      <w:r w:rsidR="0067777F" w:rsidRPr="00E32BD8">
        <w:rPr>
          <w:rFonts w:hint="eastAsia"/>
          <w:lang w:eastAsia="zh-CN"/>
        </w:rPr>
        <w:t>台状态</w:t>
      </w:r>
      <w:proofErr w:type="gramEnd"/>
      <w:r w:rsidR="0067777F" w:rsidRPr="00E32BD8">
        <w:rPr>
          <w:rFonts w:hint="eastAsia"/>
          <w:lang w:eastAsia="zh-CN"/>
        </w:rPr>
        <w:t>信息</w:t>
      </w:r>
      <w:r w:rsidR="0067777F">
        <w:rPr>
          <w:rFonts w:hint="eastAsia"/>
          <w:lang w:eastAsia="zh-CN"/>
        </w:rPr>
        <w:t>，参见</w:t>
      </w:r>
      <w:r w:rsidR="0067777F">
        <w:rPr>
          <w:lang w:eastAsia="zh-CN"/>
        </w:rPr>
        <w:fldChar w:fldCharType="begin"/>
      </w:r>
      <w:r w:rsidR="0067777F">
        <w:rPr>
          <w:lang w:eastAsia="zh-CN"/>
        </w:rPr>
        <w:instrText xml:space="preserve"> </w:instrText>
      </w:r>
      <w:r w:rsidR="0067777F">
        <w:rPr>
          <w:rFonts w:hint="eastAsia"/>
          <w:lang w:eastAsia="zh-CN"/>
        </w:rPr>
        <w:instrText>REF _Ref533603484 \h</w:instrText>
      </w:r>
      <w:r w:rsidR="0067777F">
        <w:rPr>
          <w:lang w:eastAsia="zh-CN"/>
        </w:rPr>
        <w:instrText xml:space="preserve"> </w:instrText>
      </w:r>
      <w:r w:rsidR="0067777F">
        <w:rPr>
          <w:lang w:eastAsia="zh-CN"/>
        </w:rPr>
      </w:r>
      <w:r w:rsidR="0067777F">
        <w:rPr>
          <w:lang w:eastAsia="zh-CN"/>
        </w:rPr>
        <w:fldChar w:fldCharType="separate"/>
      </w:r>
      <w:r w:rsidR="008A5BE7">
        <w:rPr>
          <w:rFonts w:hint="eastAsia"/>
          <w:lang w:eastAsia="zh-CN"/>
        </w:rPr>
        <w:t>表</w:t>
      </w:r>
      <w:r w:rsidR="008A5BE7">
        <w:rPr>
          <w:rFonts w:hint="eastAsia"/>
          <w:lang w:eastAsia="zh-CN"/>
        </w:rPr>
        <w:t xml:space="preserve">3- </w:t>
      </w:r>
      <w:r w:rsidR="008A5BE7">
        <w:rPr>
          <w:noProof/>
          <w:lang w:eastAsia="zh-CN"/>
        </w:rPr>
        <w:t>4</w:t>
      </w:r>
      <w:r w:rsidR="0067777F">
        <w:rPr>
          <w:lang w:eastAsia="zh-CN"/>
        </w:rPr>
        <w:fldChar w:fldCharType="end"/>
      </w:r>
      <w:r w:rsidR="0067777F">
        <w:rPr>
          <w:rFonts w:hint="eastAsia"/>
          <w:lang w:eastAsia="zh-CN"/>
        </w:rPr>
        <w:t>）</w:t>
      </w:r>
      <w:r w:rsidRPr="00E32BD8">
        <w:rPr>
          <w:rFonts w:hint="eastAsia"/>
          <w:lang w:eastAsia="zh-CN"/>
        </w:rPr>
        <w:t>，只有当</w:t>
      </w:r>
      <w:r w:rsidRPr="00E32BD8">
        <w:rPr>
          <w:rFonts w:hint="eastAsia"/>
          <w:lang w:eastAsia="zh-CN"/>
        </w:rPr>
        <w:t>Word 0~2</w:t>
      </w:r>
      <w:r w:rsidRPr="00E32BD8">
        <w:rPr>
          <w:rFonts w:hint="eastAsia"/>
          <w:lang w:eastAsia="zh-CN"/>
        </w:rPr>
        <w:t>返回对应的状态信息组时，</w:t>
      </w:r>
      <w:r w:rsidRPr="00E32BD8">
        <w:rPr>
          <w:rFonts w:hint="eastAsia"/>
          <w:lang w:eastAsia="zh-CN"/>
        </w:rPr>
        <w:t>Word 3</w:t>
      </w:r>
      <w:r w:rsidRPr="00E32BD8">
        <w:rPr>
          <w:rFonts w:hint="eastAsia"/>
          <w:lang w:eastAsia="zh-CN"/>
        </w:rPr>
        <w:t>才为</w:t>
      </w:r>
      <w:r w:rsidRPr="00E32BD8">
        <w:rPr>
          <w:rFonts w:hint="eastAsia"/>
          <w:lang w:eastAsia="zh-CN"/>
        </w:rPr>
        <w:t>21</w:t>
      </w:r>
      <w:r w:rsidR="0067777F">
        <w:rPr>
          <w:rFonts w:hint="eastAsia"/>
          <w:lang w:eastAsia="zh-CN"/>
        </w:rPr>
        <w:t>；在执行命令的过程中若出现错误，则</w:t>
      </w:r>
      <w:r w:rsidR="0067777F">
        <w:rPr>
          <w:rFonts w:hint="eastAsia"/>
          <w:lang w:eastAsia="zh-CN"/>
        </w:rPr>
        <w:t>Word</w:t>
      </w:r>
      <w:r w:rsidR="0067777F">
        <w:rPr>
          <w:lang w:eastAsia="zh-CN"/>
        </w:rPr>
        <w:t xml:space="preserve"> 3</w:t>
      </w:r>
      <w:r w:rsidR="0067777F">
        <w:rPr>
          <w:rFonts w:hint="eastAsia"/>
          <w:lang w:eastAsia="zh-CN"/>
        </w:rPr>
        <w:t>返回错误码</w:t>
      </w:r>
      <w:r>
        <w:rPr>
          <w:rFonts w:hint="eastAsia"/>
          <w:lang w:eastAsia="zh-CN"/>
        </w:rPr>
        <w:t>。</w:t>
      </w:r>
    </w:p>
    <w:p w:rsidR="00E32BD8" w:rsidRDefault="00E32BD8" w:rsidP="00E32BD8">
      <w:pPr>
        <w:pStyle w:val="Caption"/>
        <w:jc w:val="center"/>
        <w:rPr>
          <w:lang w:eastAsia="zh-CN"/>
        </w:rPr>
      </w:pPr>
      <w:bookmarkStart w:id="24" w:name="_Ref533494189"/>
      <w:r>
        <w:rPr>
          <w:rFonts w:hint="eastAsia"/>
        </w:rPr>
        <w:t>表</w:t>
      </w:r>
      <w:r>
        <w:rPr>
          <w:rFonts w:hint="eastAsia"/>
        </w:rPr>
        <w:t xml:space="preserve">2-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>2- \* ARABIC</w:instrText>
      </w:r>
      <w:r>
        <w:instrText xml:space="preserve"> </w:instrText>
      </w:r>
      <w:r>
        <w:fldChar w:fldCharType="separate"/>
      </w:r>
      <w:r w:rsidR="008A5BE7">
        <w:rPr>
          <w:noProof/>
        </w:rPr>
        <w:t>10</w:t>
      </w:r>
      <w:r>
        <w:fldChar w:fldCharType="end"/>
      </w:r>
      <w:bookmarkEnd w:id="24"/>
      <w:r>
        <w:rPr>
          <w:rFonts w:hint="eastAsia"/>
          <w:lang w:eastAsia="zh-CN"/>
        </w:rPr>
        <w:t>: Status</w:t>
      </w:r>
      <w:r w:rsidRPr="008C6B42">
        <w:rPr>
          <w:lang w:eastAsia="zh-CN"/>
        </w:rPr>
        <w:t xml:space="preserve"> Block</w:t>
      </w:r>
      <w:r>
        <w:rPr>
          <w:rFonts w:hint="eastAsia"/>
          <w:lang w:eastAsia="zh-CN"/>
        </w:rPr>
        <w:t>结构（读操作）</w:t>
      </w:r>
    </w:p>
    <w:tbl>
      <w:tblPr>
        <w:tblStyle w:val="TableNormal2"/>
        <w:tblW w:w="7606" w:type="dxa"/>
        <w:jc w:val="center"/>
        <w:tblBorders>
          <w:top w:val="single" w:sz="4" w:space="0" w:color="77787B"/>
          <w:left w:val="single" w:sz="4" w:space="0" w:color="77787B"/>
          <w:bottom w:val="single" w:sz="4" w:space="0" w:color="77787B"/>
          <w:right w:val="single" w:sz="4" w:space="0" w:color="77787B"/>
          <w:insideH w:val="single" w:sz="4" w:space="0" w:color="77787B"/>
          <w:insideV w:val="single" w:sz="4" w:space="0" w:color="77787B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2693"/>
        <w:gridCol w:w="3860"/>
      </w:tblGrid>
      <w:tr w:rsidR="00E32BD8" w:rsidTr="00B4254C">
        <w:trPr>
          <w:trHeight w:val="299"/>
          <w:jc w:val="center"/>
        </w:trPr>
        <w:tc>
          <w:tcPr>
            <w:tcW w:w="3746" w:type="dxa"/>
            <w:gridSpan w:val="2"/>
            <w:shd w:val="clear" w:color="auto" w:fill="DBE5F1" w:themeFill="accent1" w:themeFillTint="33"/>
            <w:vAlign w:val="center"/>
          </w:tcPr>
          <w:p w:rsidR="00E32BD8" w:rsidRPr="00CD2384" w:rsidRDefault="00E32BD8" w:rsidP="00B4254C">
            <w:pPr>
              <w:pStyle w:val="TableParagraph"/>
              <w:ind w:left="0"/>
              <w:jc w:val="both"/>
              <w:rPr>
                <w:rFonts w:ascii="AvantGarde Com CondBold"/>
                <w:sz w:val="20"/>
                <w:lang w:eastAsia="zh-CN"/>
              </w:rPr>
            </w:pPr>
            <w:r w:rsidRPr="00CD2384">
              <w:rPr>
                <w:rFonts w:ascii="AvantGarde Com CondBold" w:hint="eastAsia"/>
                <w:color w:val="231F20"/>
                <w:sz w:val="20"/>
                <w:lang w:eastAsia="zh-CN"/>
              </w:rPr>
              <w:t>Status</w:t>
            </w:r>
            <w:r w:rsidRPr="00CD2384">
              <w:rPr>
                <w:rFonts w:ascii="AvantGarde Com CondBold"/>
                <w:color w:val="231F20"/>
                <w:sz w:val="20"/>
                <w:lang w:eastAsia="zh-CN"/>
              </w:rPr>
              <w:t xml:space="preserve"> Block</w:t>
            </w:r>
          </w:p>
        </w:tc>
        <w:tc>
          <w:tcPr>
            <w:tcW w:w="3860" w:type="dxa"/>
            <w:shd w:val="clear" w:color="auto" w:fill="DBE5F1" w:themeFill="accent1" w:themeFillTint="33"/>
            <w:vAlign w:val="center"/>
          </w:tcPr>
          <w:p w:rsidR="00E32BD8" w:rsidRPr="0014644D" w:rsidRDefault="00E32BD8" w:rsidP="00B4254C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描述</w:t>
            </w:r>
          </w:p>
        </w:tc>
      </w:tr>
      <w:tr w:rsidR="00E32BD8" w:rsidTr="00E32BD8">
        <w:trPr>
          <w:trHeight w:val="416"/>
          <w:jc w:val="center"/>
        </w:trPr>
        <w:tc>
          <w:tcPr>
            <w:tcW w:w="1053" w:type="dxa"/>
          </w:tcPr>
          <w:p w:rsidR="00E32BD8" w:rsidRPr="0014644D" w:rsidRDefault="00E32BD8" w:rsidP="00E32BD8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Word 0</w:t>
            </w:r>
          </w:p>
        </w:tc>
        <w:tc>
          <w:tcPr>
            <w:tcW w:w="2693" w:type="dxa"/>
          </w:tcPr>
          <w:p w:rsidR="00E32BD8" w:rsidRPr="003115FD" w:rsidRDefault="00E32BD8" w:rsidP="00E32BD8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状态信息组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3860" w:type="dxa"/>
            <w:vMerge w:val="restart"/>
          </w:tcPr>
          <w:p w:rsidR="00E32BD8" w:rsidRPr="004B0BA5" w:rsidRDefault="00E32BD8" w:rsidP="00E26F11">
            <w:pPr>
              <w:pStyle w:val="TableParagraph"/>
              <w:ind w:right="104"/>
              <w:rPr>
                <w:sz w:val="20"/>
                <w:lang w:eastAsia="zh-CN"/>
              </w:rPr>
            </w:pPr>
            <w:r w:rsidRPr="000A3B50">
              <w:rPr>
                <w:rStyle w:val="BodyTextChar"/>
                <w:rFonts w:hint="eastAsia"/>
                <w:sz w:val="20"/>
                <w:lang w:eastAsia="zh-CN"/>
              </w:rPr>
              <w:t>Word 0~2</w:t>
            </w:r>
            <w:r w:rsidRPr="000A3B50">
              <w:rPr>
                <w:rStyle w:val="BodyTextChar"/>
                <w:rFonts w:hint="eastAsia"/>
                <w:sz w:val="20"/>
                <w:lang w:eastAsia="zh-CN"/>
              </w:rPr>
              <w:t>放置何种状态信息由</w:t>
            </w:r>
            <w:proofErr w:type="gramStart"/>
            <w:r w:rsidR="00E26F11" w:rsidRPr="000A3B50">
              <w:rPr>
                <w:rStyle w:val="BodyTextChar"/>
                <w:rFonts w:hint="eastAsia"/>
                <w:sz w:val="20"/>
                <w:lang w:eastAsia="zh-CN"/>
              </w:rPr>
              <w:t>状态块写操作</w:t>
            </w:r>
            <w:proofErr w:type="gramEnd"/>
            <w:r w:rsidR="00E26F11" w:rsidRPr="000A3B50">
              <w:rPr>
                <w:rStyle w:val="BodyTextChar"/>
                <w:rFonts w:hint="eastAsia"/>
                <w:sz w:val="20"/>
                <w:lang w:eastAsia="zh-CN"/>
              </w:rPr>
              <w:t>（即</w:t>
            </w:r>
            <w:r w:rsidR="00E26F11" w:rsidRPr="000A3B50">
              <w:rPr>
                <w:sz w:val="20"/>
              </w:rPr>
              <w:fldChar w:fldCharType="begin"/>
            </w:r>
            <w:r w:rsidR="00E26F11" w:rsidRPr="000A3B50">
              <w:rPr>
                <w:sz w:val="20"/>
                <w:lang w:eastAsia="zh-CN"/>
              </w:rPr>
              <w:instrText xml:space="preserve"> </w:instrText>
            </w:r>
            <w:r w:rsidR="00E26F11" w:rsidRPr="000A3B50">
              <w:rPr>
                <w:rFonts w:hint="eastAsia"/>
                <w:sz w:val="20"/>
                <w:lang w:eastAsia="zh-CN"/>
              </w:rPr>
              <w:instrText>REF _Ref533450365 \h</w:instrText>
            </w:r>
            <w:r w:rsidR="00E26F11" w:rsidRPr="000A3B50">
              <w:rPr>
                <w:sz w:val="20"/>
                <w:lang w:eastAsia="zh-CN"/>
              </w:rPr>
              <w:instrText xml:space="preserve"> </w:instrText>
            </w:r>
            <w:r w:rsidR="00000AA3" w:rsidRPr="000A3B50">
              <w:rPr>
                <w:sz w:val="20"/>
                <w:lang w:eastAsia="zh-CN"/>
              </w:rPr>
              <w:instrText xml:space="preserve"> \* MERGEFORMAT </w:instrText>
            </w:r>
            <w:r w:rsidR="00E26F11" w:rsidRPr="000A3B50">
              <w:rPr>
                <w:sz w:val="20"/>
              </w:rPr>
            </w:r>
            <w:r w:rsidR="00E26F11" w:rsidRPr="000A3B50">
              <w:rPr>
                <w:sz w:val="20"/>
              </w:rPr>
              <w:fldChar w:fldCharType="separate"/>
            </w:r>
            <w:r w:rsidR="008A5BE7" w:rsidRPr="008A5BE7">
              <w:rPr>
                <w:rFonts w:hint="eastAsia"/>
                <w:sz w:val="20"/>
                <w:lang w:eastAsia="zh-CN"/>
              </w:rPr>
              <w:t>表</w:t>
            </w:r>
            <w:r w:rsidR="008A5BE7" w:rsidRPr="008A5BE7">
              <w:rPr>
                <w:rFonts w:hint="eastAsia"/>
                <w:sz w:val="20"/>
                <w:lang w:eastAsia="zh-CN"/>
              </w:rPr>
              <w:t xml:space="preserve">2- </w:t>
            </w:r>
            <w:r w:rsidR="008A5BE7" w:rsidRPr="008A5BE7">
              <w:rPr>
                <w:sz w:val="20"/>
                <w:lang w:eastAsia="zh-CN"/>
              </w:rPr>
              <w:t>8</w:t>
            </w:r>
            <w:r w:rsidR="00E26F11" w:rsidRPr="000A3B50">
              <w:rPr>
                <w:sz w:val="20"/>
              </w:rPr>
              <w:fldChar w:fldCharType="end"/>
            </w:r>
            <w:r w:rsidR="00E26F11" w:rsidRPr="000A3B50">
              <w:rPr>
                <w:rStyle w:val="BodyTextChar"/>
                <w:rFonts w:hint="eastAsia"/>
                <w:sz w:val="20"/>
                <w:szCs w:val="20"/>
                <w:lang w:eastAsia="zh-CN"/>
              </w:rPr>
              <w:t>）</w:t>
            </w:r>
            <w:r w:rsidR="00000AA3" w:rsidRPr="000A3B50">
              <w:rPr>
                <w:rStyle w:val="BodyTextChar"/>
                <w:rFonts w:hint="eastAsia"/>
                <w:sz w:val="20"/>
                <w:szCs w:val="20"/>
                <w:lang w:eastAsia="zh-CN"/>
              </w:rPr>
              <w:t>的</w:t>
            </w:r>
            <w:r w:rsidRPr="000A3B50">
              <w:rPr>
                <w:rStyle w:val="BodyTextChar"/>
                <w:rFonts w:hint="eastAsia"/>
                <w:sz w:val="20"/>
                <w:szCs w:val="20"/>
                <w:lang w:eastAsia="zh-CN"/>
              </w:rPr>
              <w:t>Word 3</w:t>
            </w:r>
            <w:r w:rsidRPr="000A3B50">
              <w:rPr>
                <w:rStyle w:val="BodyTextChar"/>
                <w:rFonts w:hint="eastAsia"/>
                <w:sz w:val="20"/>
                <w:szCs w:val="20"/>
                <w:lang w:eastAsia="zh-CN"/>
              </w:rPr>
              <w:t>决定</w:t>
            </w:r>
            <w:r w:rsidRPr="000A3B50">
              <w:rPr>
                <w:rFonts w:ascii="微软雅黑" w:eastAsia="微软雅黑" w:hAnsi="微软雅黑" w:cs="微软雅黑" w:hint="eastAsia"/>
                <w:color w:val="231F20"/>
                <w:sz w:val="20"/>
                <w:szCs w:val="20"/>
                <w:lang w:eastAsia="zh-CN"/>
              </w:rPr>
              <w:t>。</w:t>
            </w:r>
          </w:p>
        </w:tc>
      </w:tr>
      <w:tr w:rsidR="00E32BD8" w:rsidTr="00E32BD8">
        <w:trPr>
          <w:trHeight w:val="435"/>
          <w:jc w:val="center"/>
        </w:trPr>
        <w:tc>
          <w:tcPr>
            <w:tcW w:w="1053" w:type="dxa"/>
          </w:tcPr>
          <w:p w:rsidR="00E32BD8" w:rsidRDefault="00E32BD8" w:rsidP="00E32BD8">
            <w:pPr>
              <w:pStyle w:val="TableParagraph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Word 1</w:t>
            </w:r>
          </w:p>
        </w:tc>
        <w:tc>
          <w:tcPr>
            <w:tcW w:w="2693" w:type="dxa"/>
          </w:tcPr>
          <w:p w:rsidR="00E32BD8" w:rsidRPr="003115FD" w:rsidRDefault="00E32BD8" w:rsidP="00E32BD8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状态信息组</w:t>
            </w:r>
            <w:r>
              <w:rPr>
                <w:rFonts w:hint="eastAsia"/>
                <w:color w:val="231F20"/>
                <w:sz w:val="20"/>
                <w:lang w:eastAsia="zh-CN"/>
              </w:rPr>
              <w:t>2</w:t>
            </w:r>
          </w:p>
        </w:tc>
        <w:tc>
          <w:tcPr>
            <w:tcW w:w="3860" w:type="dxa"/>
            <w:vMerge/>
          </w:tcPr>
          <w:p w:rsidR="00E32BD8" w:rsidRDefault="00E32BD8" w:rsidP="00E32BD8">
            <w:pPr>
              <w:pStyle w:val="TableParagraph"/>
              <w:ind w:right="72"/>
              <w:rPr>
                <w:sz w:val="20"/>
                <w:lang w:eastAsia="zh-CN"/>
              </w:rPr>
            </w:pPr>
          </w:p>
        </w:tc>
      </w:tr>
      <w:tr w:rsidR="00E32BD8" w:rsidTr="00E32BD8">
        <w:trPr>
          <w:trHeight w:val="401"/>
          <w:jc w:val="center"/>
        </w:trPr>
        <w:tc>
          <w:tcPr>
            <w:tcW w:w="1053" w:type="dxa"/>
          </w:tcPr>
          <w:p w:rsidR="00E32BD8" w:rsidRDefault="00E32BD8" w:rsidP="00E32BD8">
            <w:pPr>
              <w:pStyle w:val="TableParagraph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Word 2</w:t>
            </w:r>
          </w:p>
        </w:tc>
        <w:tc>
          <w:tcPr>
            <w:tcW w:w="2693" w:type="dxa"/>
          </w:tcPr>
          <w:p w:rsidR="00E32BD8" w:rsidRPr="00AF4ED0" w:rsidRDefault="00E32BD8" w:rsidP="00E32BD8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状态信息组</w:t>
            </w:r>
            <w:r>
              <w:rPr>
                <w:rFonts w:hint="eastAsia"/>
                <w:color w:val="231F20"/>
                <w:sz w:val="20"/>
                <w:lang w:eastAsia="zh-CN"/>
              </w:rPr>
              <w:t>3</w:t>
            </w:r>
          </w:p>
        </w:tc>
        <w:tc>
          <w:tcPr>
            <w:tcW w:w="3860" w:type="dxa"/>
            <w:vMerge/>
          </w:tcPr>
          <w:p w:rsidR="00E32BD8" w:rsidRDefault="00E32BD8" w:rsidP="00E32BD8">
            <w:pPr>
              <w:pStyle w:val="TableParagraph"/>
              <w:ind w:right="205"/>
              <w:rPr>
                <w:sz w:val="20"/>
                <w:lang w:eastAsia="zh-CN"/>
              </w:rPr>
            </w:pPr>
          </w:p>
        </w:tc>
      </w:tr>
      <w:tr w:rsidR="00E32BD8" w:rsidTr="00E32BD8">
        <w:trPr>
          <w:trHeight w:val="585"/>
          <w:jc w:val="center"/>
        </w:trPr>
        <w:tc>
          <w:tcPr>
            <w:tcW w:w="1053" w:type="dxa"/>
          </w:tcPr>
          <w:p w:rsidR="00E32BD8" w:rsidRDefault="00E32BD8" w:rsidP="00E32BD8">
            <w:pPr>
              <w:pStyle w:val="TableParagraph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Word 3</w:t>
            </w:r>
          </w:p>
        </w:tc>
        <w:tc>
          <w:tcPr>
            <w:tcW w:w="2693" w:type="dxa"/>
          </w:tcPr>
          <w:p w:rsidR="00E32BD8" w:rsidRPr="00EE5BCE" w:rsidRDefault="008558FC" w:rsidP="00E32BD8">
            <w:pPr>
              <w:pStyle w:val="TableParagraph"/>
              <w:spacing w:before="57"/>
              <w:rPr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IND360</w:t>
            </w:r>
            <w:r w:rsidR="00E32BD8">
              <w:rPr>
                <w:rFonts w:asciiTheme="minorEastAsia" w:hAnsiTheme="minorEastAsia" w:hint="eastAsia"/>
                <w:color w:val="231F20"/>
                <w:sz w:val="20"/>
                <w:lang w:eastAsia="zh-CN"/>
              </w:rPr>
              <w:t>的命令响应</w:t>
            </w:r>
          </w:p>
        </w:tc>
        <w:tc>
          <w:tcPr>
            <w:tcW w:w="3860" w:type="dxa"/>
          </w:tcPr>
          <w:p w:rsidR="00E32BD8" w:rsidRDefault="00E32BD8" w:rsidP="00E32BD8">
            <w:pPr>
              <w:pStyle w:val="TableParagraph"/>
              <w:ind w:right="205"/>
              <w:rPr>
                <w:sz w:val="20"/>
                <w:lang w:eastAsia="zh-CN"/>
              </w:rPr>
            </w:pPr>
          </w:p>
        </w:tc>
      </w:tr>
    </w:tbl>
    <w:p w:rsidR="00E44696" w:rsidRDefault="00E44696" w:rsidP="00E44696">
      <w:pPr>
        <w:pStyle w:val="Caption"/>
        <w:jc w:val="center"/>
        <w:rPr>
          <w:lang w:eastAsia="zh-CN"/>
        </w:rPr>
      </w:pPr>
      <w:r>
        <w:rPr>
          <w:rFonts w:hint="eastAsia"/>
        </w:rPr>
        <w:t>表</w:t>
      </w:r>
      <w:r>
        <w:rPr>
          <w:rFonts w:hint="eastAsia"/>
        </w:rPr>
        <w:t xml:space="preserve">2-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>2- \* ARABIC</w:instrText>
      </w:r>
      <w:r>
        <w:instrText xml:space="preserve"> </w:instrText>
      </w:r>
      <w:r>
        <w:fldChar w:fldCharType="separate"/>
      </w:r>
      <w:r w:rsidR="008A5BE7">
        <w:rPr>
          <w:noProof/>
        </w:rPr>
        <w:t>11</w:t>
      </w:r>
      <w:r>
        <w:fldChar w:fldCharType="end"/>
      </w:r>
      <w:r>
        <w:rPr>
          <w:rFonts w:hint="eastAsia"/>
          <w:lang w:eastAsia="zh-CN"/>
        </w:rPr>
        <w:t>: Word 3</w:t>
      </w:r>
      <w:r>
        <w:rPr>
          <w:rFonts w:hint="eastAsia"/>
          <w:lang w:eastAsia="zh-CN"/>
        </w:rPr>
        <w:t>结构</w:t>
      </w:r>
    </w:p>
    <w:tbl>
      <w:tblPr>
        <w:tblStyle w:val="TableNormal1"/>
        <w:tblW w:w="7659" w:type="dxa"/>
        <w:jc w:val="center"/>
        <w:tblBorders>
          <w:top w:val="single" w:sz="4" w:space="0" w:color="77787B"/>
          <w:left w:val="single" w:sz="4" w:space="0" w:color="77787B"/>
          <w:bottom w:val="single" w:sz="4" w:space="0" w:color="77787B"/>
          <w:right w:val="single" w:sz="4" w:space="0" w:color="77787B"/>
          <w:insideH w:val="single" w:sz="4" w:space="0" w:color="77787B"/>
          <w:insideV w:val="single" w:sz="4" w:space="0" w:color="77787B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667"/>
      </w:tblGrid>
      <w:tr w:rsidR="00E44696" w:rsidTr="00077628">
        <w:trPr>
          <w:trHeight w:val="299"/>
          <w:jc w:val="center"/>
        </w:trPr>
        <w:tc>
          <w:tcPr>
            <w:tcW w:w="992" w:type="dxa"/>
            <w:shd w:val="clear" w:color="auto" w:fill="DBE5F1" w:themeFill="accent1" w:themeFillTint="33"/>
            <w:vAlign w:val="center"/>
          </w:tcPr>
          <w:p w:rsidR="00E44696" w:rsidRPr="00942D79" w:rsidRDefault="00E44696" w:rsidP="00077628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  <w:lang w:eastAsia="zh-CN"/>
              </w:rPr>
            </w:pPr>
            <w:r w:rsidRPr="00942D79">
              <w:rPr>
                <w:rFonts w:ascii="AvantGarde Com CondBold" w:hint="eastAsia"/>
                <w:b/>
                <w:color w:val="231F20"/>
                <w:sz w:val="20"/>
              </w:rPr>
              <w:t>位</w:t>
            </w: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序号</w:t>
            </w:r>
          </w:p>
        </w:tc>
        <w:tc>
          <w:tcPr>
            <w:tcW w:w="6667" w:type="dxa"/>
            <w:shd w:val="clear" w:color="auto" w:fill="DBE5F1" w:themeFill="accent1" w:themeFillTint="33"/>
            <w:vAlign w:val="center"/>
          </w:tcPr>
          <w:p w:rsidR="00E44696" w:rsidRPr="00942D79" w:rsidRDefault="00E44696" w:rsidP="00077628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描述</w:t>
            </w:r>
          </w:p>
        </w:tc>
      </w:tr>
      <w:tr w:rsidR="00E44696" w:rsidTr="00077628">
        <w:trPr>
          <w:trHeight w:val="290"/>
          <w:jc w:val="center"/>
        </w:trPr>
        <w:tc>
          <w:tcPr>
            <w:tcW w:w="992" w:type="dxa"/>
          </w:tcPr>
          <w:p w:rsidR="00E44696" w:rsidRDefault="00E44696" w:rsidP="00077628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  <w:r>
              <w:rPr>
                <w:rFonts w:hint="eastAsia"/>
                <w:color w:val="231F20"/>
                <w:sz w:val="20"/>
                <w:lang w:eastAsia="zh-CN"/>
              </w:rPr>
              <w:t>~</w:t>
            </w: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6667" w:type="dxa"/>
          </w:tcPr>
          <w:p w:rsidR="00E44696" w:rsidRPr="00371DBE" w:rsidRDefault="00E44696" w:rsidP="00E44696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用于指示命令响应，</w:t>
            </w:r>
            <w:r w:rsidRPr="00E44696">
              <w:rPr>
                <w:rFonts w:hint="eastAsia"/>
                <w:sz w:val="20"/>
                <w:lang w:eastAsia="zh-CN"/>
              </w:rPr>
              <w:t>请参见</w:t>
            </w:r>
            <w:r w:rsidRPr="00E44696">
              <w:rPr>
                <w:sz w:val="20"/>
                <w:lang w:eastAsia="zh-CN"/>
              </w:rPr>
              <w:fldChar w:fldCharType="begin"/>
            </w:r>
            <w:r w:rsidRPr="00E44696">
              <w:rPr>
                <w:sz w:val="20"/>
                <w:lang w:eastAsia="zh-CN"/>
              </w:rPr>
              <w:instrText xml:space="preserve"> </w:instrText>
            </w:r>
            <w:r w:rsidRPr="00E44696">
              <w:rPr>
                <w:rFonts w:hint="eastAsia"/>
                <w:sz w:val="20"/>
                <w:lang w:eastAsia="zh-CN"/>
              </w:rPr>
              <w:instrText>REF _Ref533594619 \h</w:instrText>
            </w:r>
            <w:r w:rsidRPr="00E44696">
              <w:rPr>
                <w:sz w:val="20"/>
                <w:lang w:eastAsia="zh-CN"/>
              </w:rPr>
              <w:instrText xml:space="preserve">  \* MERGEFORMAT </w:instrText>
            </w:r>
            <w:r w:rsidRPr="00E44696">
              <w:rPr>
                <w:sz w:val="20"/>
                <w:lang w:eastAsia="zh-CN"/>
              </w:rPr>
            </w:r>
            <w:r w:rsidRPr="00E44696">
              <w:rPr>
                <w:sz w:val="20"/>
                <w:lang w:eastAsia="zh-CN"/>
              </w:rPr>
              <w:fldChar w:fldCharType="separate"/>
            </w:r>
            <w:r w:rsidR="008A5BE7" w:rsidRPr="008A5BE7">
              <w:rPr>
                <w:rFonts w:hint="eastAsia"/>
                <w:sz w:val="20"/>
                <w:lang w:eastAsia="zh-CN"/>
              </w:rPr>
              <w:t>表</w:t>
            </w:r>
            <w:r w:rsidR="008A5BE7" w:rsidRPr="008A5BE7">
              <w:rPr>
                <w:rFonts w:hint="eastAsia"/>
                <w:sz w:val="20"/>
                <w:lang w:eastAsia="zh-CN"/>
              </w:rPr>
              <w:t xml:space="preserve">3- </w:t>
            </w:r>
            <w:r w:rsidR="008A5BE7" w:rsidRPr="008A5BE7">
              <w:rPr>
                <w:noProof/>
                <w:sz w:val="20"/>
                <w:lang w:eastAsia="zh-CN"/>
              </w:rPr>
              <w:t>1</w:t>
            </w:r>
            <w:r w:rsidRPr="00E44696">
              <w:rPr>
                <w:sz w:val="20"/>
                <w:lang w:eastAsia="zh-CN"/>
              </w:rPr>
              <w:fldChar w:fldCharType="end"/>
            </w:r>
          </w:p>
        </w:tc>
      </w:tr>
      <w:tr w:rsidR="00E44696" w:rsidTr="00077628">
        <w:trPr>
          <w:trHeight w:val="290"/>
          <w:jc w:val="center"/>
        </w:trPr>
        <w:tc>
          <w:tcPr>
            <w:tcW w:w="992" w:type="dxa"/>
          </w:tcPr>
          <w:p w:rsidR="00E44696" w:rsidRDefault="00E44696" w:rsidP="00077628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1~</w:t>
            </w:r>
            <w:r>
              <w:rPr>
                <w:color w:val="231F20"/>
                <w:sz w:val="20"/>
              </w:rPr>
              <w:t>14</w:t>
            </w:r>
          </w:p>
        </w:tc>
        <w:tc>
          <w:tcPr>
            <w:tcW w:w="6667" w:type="dxa"/>
          </w:tcPr>
          <w:p w:rsidR="00E44696" w:rsidRPr="00371DBE" w:rsidRDefault="00E44696" w:rsidP="00077628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用于指示通道号，</w:t>
            </w:r>
            <w:r w:rsidR="008558FC"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>
              <w:rPr>
                <w:rFonts w:hint="eastAsia"/>
                <w:color w:val="231F20"/>
                <w:sz w:val="20"/>
                <w:lang w:eastAsia="zh-CN"/>
              </w:rPr>
              <w:t>固定为</w:t>
            </w: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</w:p>
        </w:tc>
      </w:tr>
      <w:tr w:rsidR="00E44696" w:rsidTr="00077628">
        <w:trPr>
          <w:trHeight w:val="525"/>
          <w:jc w:val="center"/>
        </w:trPr>
        <w:tc>
          <w:tcPr>
            <w:tcW w:w="992" w:type="dxa"/>
          </w:tcPr>
          <w:p w:rsidR="00E44696" w:rsidRDefault="00E44696" w:rsidP="00077628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</w:p>
        </w:tc>
        <w:tc>
          <w:tcPr>
            <w:tcW w:w="6667" w:type="dxa"/>
          </w:tcPr>
          <w:p w:rsidR="00E44696" w:rsidRPr="00AF4020" w:rsidRDefault="00E44696" w:rsidP="00077628">
            <w:pPr>
              <w:pStyle w:val="TableParagraph"/>
              <w:ind w:right="330"/>
              <w:rPr>
                <w:color w:val="231F20"/>
                <w:sz w:val="20"/>
                <w:lang w:eastAsia="zh-CN"/>
              </w:rPr>
            </w:pPr>
            <w:r w:rsidRPr="007F4D3A">
              <w:rPr>
                <w:rFonts w:hint="eastAsia"/>
                <w:color w:val="231F20"/>
                <w:sz w:val="20"/>
                <w:lang w:eastAsia="zh-CN"/>
              </w:rPr>
              <w:t>为</w:t>
            </w:r>
            <w:r w:rsidRPr="007F4D3A">
              <w:rPr>
                <w:rFonts w:hint="eastAsia"/>
                <w:color w:val="231F20"/>
                <w:sz w:val="20"/>
                <w:lang w:eastAsia="zh-CN"/>
              </w:rPr>
              <w:t>0</w:t>
            </w:r>
            <w:r w:rsidRPr="007F4D3A">
              <w:rPr>
                <w:rFonts w:hint="eastAsia"/>
                <w:color w:val="231F20"/>
                <w:sz w:val="20"/>
                <w:lang w:eastAsia="zh-CN"/>
              </w:rPr>
              <w:t>表示正常；为</w:t>
            </w:r>
            <w:r w:rsidRPr="007F4D3A">
              <w:rPr>
                <w:rFonts w:hint="eastAsia"/>
                <w:color w:val="231F20"/>
                <w:sz w:val="20"/>
                <w:lang w:eastAsia="zh-CN"/>
              </w:rPr>
              <w:t>1</w:t>
            </w:r>
            <w:r w:rsidRPr="007F4D3A">
              <w:rPr>
                <w:rFonts w:hint="eastAsia"/>
                <w:color w:val="231F20"/>
                <w:sz w:val="20"/>
                <w:lang w:eastAsia="zh-CN"/>
              </w:rPr>
              <w:t>表示发生错误</w:t>
            </w:r>
            <w:r>
              <w:rPr>
                <w:rFonts w:hint="eastAsia"/>
                <w:color w:val="231F20"/>
                <w:sz w:val="20"/>
                <w:lang w:eastAsia="zh-CN"/>
              </w:rPr>
              <w:t>，表明</w:t>
            </w:r>
            <w:r w:rsidR="008558FC"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 w:rsidRPr="00AF4020">
              <w:rPr>
                <w:rFonts w:hint="eastAsia"/>
                <w:color w:val="231F20"/>
                <w:sz w:val="20"/>
                <w:lang w:eastAsia="zh-CN"/>
              </w:rPr>
              <w:t>无法提供所要求的数据或执行对应的命令</w:t>
            </w:r>
          </w:p>
        </w:tc>
      </w:tr>
    </w:tbl>
    <w:p w:rsidR="00E32BD8" w:rsidRPr="00E44696" w:rsidRDefault="00E32BD8" w:rsidP="00E7335D">
      <w:pPr>
        <w:pStyle w:val="BodyText"/>
        <w:rPr>
          <w:lang w:eastAsia="zh-CN"/>
        </w:rPr>
      </w:pPr>
    </w:p>
    <w:p w:rsidR="00E225E5" w:rsidRDefault="00E225E5" w:rsidP="00E225E5">
      <w:pPr>
        <w:pStyle w:val="Heading2"/>
        <w:numPr>
          <w:ilvl w:val="1"/>
          <w:numId w:val="8"/>
        </w:numPr>
        <w:rPr>
          <w:lang w:eastAsia="zh-CN"/>
        </w:rPr>
      </w:pPr>
      <w:bookmarkStart w:id="25" w:name="_Toc56461914"/>
      <w:r>
        <w:rPr>
          <w:rFonts w:hint="eastAsia"/>
          <w:lang w:eastAsia="zh-CN"/>
        </w:rPr>
        <w:t>非循环通信</w:t>
      </w:r>
      <w:bookmarkEnd w:id="25"/>
    </w:p>
    <w:p w:rsidR="00EF6BD2" w:rsidRDefault="00EF6BD2" w:rsidP="00E225E5">
      <w:pPr>
        <w:pStyle w:val="BodyText"/>
        <w:rPr>
          <w:lang w:eastAsia="zh-CN"/>
        </w:rPr>
      </w:pPr>
      <w:r>
        <w:rPr>
          <w:rFonts w:hint="eastAsia"/>
          <w:lang w:eastAsia="zh-CN"/>
        </w:rPr>
        <w:t>与循环通信不同，非循环通信并不是根据扫描周期重复进行，可以简单理解为</w:t>
      </w:r>
      <w:r w:rsidRPr="00EF6BD2">
        <w:rPr>
          <w:rFonts w:hint="eastAsia"/>
          <w:lang w:eastAsia="zh-CN"/>
        </w:rPr>
        <w:t>控制设备</w:t>
      </w:r>
      <w:r>
        <w:rPr>
          <w:rFonts w:hint="eastAsia"/>
          <w:lang w:eastAsia="zh-CN"/>
        </w:rPr>
        <w:t>发送了一条请求给</w:t>
      </w:r>
      <w:r w:rsidR="008558FC">
        <w:rPr>
          <w:rFonts w:hint="eastAsia"/>
          <w:lang w:eastAsia="zh-CN"/>
        </w:rPr>
        <w:t>IND360</w:t>
      </w:r>
      <w:r>
        <w:rPr>
          <w:rFonts w:hint="eastAsia"/>
          <w:lang w:eastAsia="zh-CN"/>
        </w:rPr>
        <w:t>，</w:t>
      </w:r>
      <w:r w:rsidR="008558FC">
        <w:rPr>
          <w:rFonts w:hint="eastAsia"/>
          <w:lang w:eastAsia="zh-CN"/>
        </w:rPr>
        <w:t>IND360</w:t>
      </w:r>
      <w:r>
        <w:rPr>
          <w:rFonts w:hint="eastAsia"/>
          <w:lang w:eastAsia="zh-CN"/>
        </w:rPr>
        <w:t>根据请求作了应答</w:t>
      </w:r>
      <w:r w:rsidR="00AF32E8">
        <w:rPr>
          <w:rFonts w:hint="eastAsia"/>
          <w:lang w:eastAsia="zh-CN"/>
        </w:rPr>
        <w:t>，只会根据条件触发一次。</w:t>
      </w:r>
    </w:p>
    <w:p w:rsidR="00827C6B" w:rsidRDefault="00AF32E8" w:rsidP="00AF32E8">
      <w:pPr>
        <w:pStyle w:val="BodyText"/>
        <w:rPr>
          <w:lang w:eastAsia="zh-CN"/>
        </w:rPr>
      </w:pPr>
      <w:r>
        <w:rPr>
          <w:rFonts w:hint="eastAsia"/>
          <w:lang w:eastAsia="zh-CN"/>
        </w:rPr>
        <w:t>非循环通信适用于实时性要求不高的操作或者数据读写，</w:t>
      </w:r>
      <w:r w:rsidR="00827C6B">
        <w:rPr>
          <w:rFonts w:hint="eastAsia"/>
          <w:lang w:eastAsia="zh-CN"/>
        </w:rPr>
        <w:t>例如</w:t>
      </w:r>
      <w:r w:rsidR="00077628">
        <w:rPr>
          <w:rFonts w:hint="eastAsia"/>
          <w:lang w:eastAsia="zh-CN"/>
        </w:rPr>
        <w:t>读写参数、</w:t>
      </w:r>
      <w:r w:rsidR="00827C6B">
        <w:rPr>
          <w:rFonts w:hint="eastAsia"/>
          <w:lang w:eastAsia="zh-CN"/>
        </w:rPr>
        <w:t>清零、去皮</w:t>
      </w:r>
      <w:proofErr w:type="gramStart"/>
      <w:r w:rsidR="00827C6B">
        <w:rPr>
          <w:rFonts w:hint="eastAsia"/>
          <w:lang w:eastAsia="zh-CN"/>
        </w:rPr>
        <w:t>或清皮操作</w:t>
      </w:r>
      <w:proofErr w:type="gramEnd"/>
      <w:r w:rsidR="00077628">
        <w:rPr>
          <w:rFonts w:hint="eastAsia"/>
          <w:lang w:eastAsia="zh-CN"/>
        </w:rPr>
        <w:t>等</w:t>
      </w:r>
      <w:r w:rsidR="00827C6B">
        <w:rPr>
          <w:rFonts w:hint="eastAsia"/>
          <w:lang w:eastAsia="zh-CN"/>
        </w:rPr>
        <w:t>。</w:t>
      </w:r>
    </w:p>
    <w:p w:rsidR="006A3CC3" w:rsidRDefault="006A3CC3" w:rsidP="005F0EC1">
      <w:pPr>
        <w:pStyle w:val="Heading3"/>
        <w:numPr>
          <w:ilvl w:val="2"/>
          <w:numId w:val="8"/>
        </w:numPr>
        <w:rPr>
          <w:lang w:eastAsia="zh-CN"/>
        </w:rPr>
      </w:pPr>
      <w:bookmarkStart w:id="26" w:name="_Toc56461915"/>
      <w:r>
        <w:rPr>
          <w:rFonts w:hint="eastAsia"/>
          <w:lang w:eastAsia="zh-CN"/>
        </w:rPr>
        <w:t>控制系统集成</w:t>
      </w:r>
      <w:bookmarkEnd w:id="26"/>
    </w:p>
    <w:p w:rsidR="006A3CC3" w:rsidRDefault="005F0EC1" w:rsidP="006A3CC3">
      <w:pPr>
        <w:pStyle w:val="BodyText"/>
        <w:rPr>
          <w:lang w:eastAsia="zh-CN"/>
        </w:rPr>
      </w:pPr>
      <w:r>
        <w:rPr>
          <w:rFonts w:hint="eastAsia"/>
          <w:lang w:eastAsia="zh-CN"/>
        </w:rPr>
        <w:t>控制系统与</w:t>
      </w:r>
      <w:r w:rsidR="008558FC">
        <w:rPr>
          <w:rFonts w:hint="eastAsia"/>
          <w:lang w:eastAsia="zh-CN"/>
        </w:rPr>
        <w:t>IND360</w:t>
      </w:r>
      <w:r>
        <w:rPr>
          <w:rFonts w:hint="eastAsia"/>
          <w:lang w:eastAsia="zh-CN"/>
        </w:rPr>
        <w:t>在进行非循环通信时，需要了解</w:t>
      </w:r>
    </w:p>
    <w:p w:rsidR="006A3CC3" w:rsidRDefault="006A3CC3" w:rsidP="006A3CC3">
      <w:pPr>
        <w:pStyle w:val="BodyText"/>
        <w:numPr>
          <w:ilvl w:val="0"/>
          <w:numId w:val="30"/>
        </w:numPr>
        <w:rPr>
          <w:lang w:eastAsia="zh-CN"/>
        </w:rPr>
      </w:pPr>
      <w:r>
        <w:rPr>
          <w:rFonts w:hint="eastAsia"/>
          <w:lang w:eastAsia="zh-CN"/>
        </w:rPr>
        <w:t>命令类型：读还是写</w:t>
      </w:r>
    </w:p>
    <w:p w:rsidR="006A3CC3" w:rsidRDefault="006A3CC3" w:rsidP="006A3CC3">
      <w:pPr>
        <w:pStyle w:val="BodyText"/>
        <w:numPr>
          <w:ilvl w:val="0"/>
          <w:numId w:val="30"/>
        </w:numPr>
        <w:rPr>
          <w:lang w:eastAsia="zh-CN"/>
        </w:rPr>
      </w:pPr>
      <w:r>
        <w:rPr>
          <w:rFonts w:hint="eastAsia"/>
          <w:lang w:eastAsia="zh-CN"/>
        </w:rPr>
        <w:t>地址参数，</w:t>
      </w:r>
      <w:r w:rsidR="005F0EC1">
        <w:rPr>
          <w:rFonts w:hint="eastAsia"/>
          <w:lang w:eastAsia="zh-CN"/>
        </w:rPr>
        <w:t>PLC</w:t>
      </w:r>
      <w:r w:rsidR="005F0EC1">
        <w:rPr>
          <w:rFonts w:hint="eastAsia"/>
          <w:lang w:eastAsia="zh-CN"/>
        </w:rPr>
        <w:t>厂家不同，使用的地址参数的术语也不一样，例如</w:t>
      </w:r>
    </w:p>
    <w:p w:rsidR="005F0EC1" w:rsidRDefault="006A3CC3" w:rsidP="006A3CC3">
      <w:pPr>
        <w:pStyle w:val="BodyText"/>
        <w:numPr>
          <w:ilvl w:val="1"/>
          <w:numId w:val="30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EtherNet/IP</w:t>
      </w:r>
    </w:p>
    <w:p w:rsidR="006A3CC3" w:rsidRDefault="005F0EC1" w:rsidP="005F0EC1">
      <w:pPr>
        <w:pStyle w:val="BodyText"/>
        <w:ind w:left="840"/>
        <w:rPr>
          <w:lang w:eastAsia="zh-CN"/>
        </w:rPr>
      </w:pPr>
      <w:r>
        <w:rPr>
          <w:rFonts w:hint="eastAsia"/>
          <w:lang w:eastAsia="zh-CN"/>
        </w:rPr>
        <w:t>使用</w:t>
      </w:r>
      <w:r>
        <w:rPr>
          <w:rFonts w:hint="eastAsia"/>
          <w:lang w:eastAsia="zh-CN"/>
        </w:rPr>
        <w:t>Class</w:t>
      </w:r>
      <w:r w:rsidR="00593C89">
        <w:rPr>
          <w:rFonts w:hint="eastAsia"/>
          <w:lang w:eastAsia="zh-CN"/>
        </w:rPr>
        <w:t>、</w:t>
      </w:r>
      <w:r>
        <w:rPr>
          <w:lang w:eastAsia="zh-CN"/>
        </w:rPr>
        <w:t>I</w:t>
      </w:r>
      <w:r w:rsidR="006A3CC3">
        <w:rPr>
          <w:lang w:eastAsia="zh-CN"/>
        </w:rPr>
        <w:t>nstance</w:t>
      </w:r>
      <w:r w:rsidR="00593C89">
        <w:rPr>
          <w:rFonts w:hint="eastAsia"/>
          <w:lang w:eastAsia="zh-CN"/>
        </w:rPr>
        <w:t>和</w:t>
      </w:r>
      <w:r>
        <w:rPr>
          <w:lang w:eastAsia="zh-CN"/>
        </w:rPr>
        <w:t>A</w:t>
      </w:r>
      <w:r w:rsidR="006A3CC3">
        <w:rPr>
          <w:rFonts w:hint="eastAsia"/>
          <w:lang w:eastAsia="zh-CN"/>
        </w:rPr>
        <w:t>ttribute</w:t>
      </w:r>
      <w:r>
        <w:rPr>
          <w:rFonts w:hint="eastAsia"/>
          <w:lang w:eastAsia="zh-CN"/>
        </w:rPr>
        <w:t>来定义地址。</w:t>
      </w:r>
    </w:p>
    <w:p w:rsidR="006A3CC3" w:rsidRDefault="006A3CC3" w:rsidP="006A3CC3">
      <w:pPr>
        <w:pStyle w:val="BodyText"/>
        <w:numPr>
          <w:ilvl w:val="1"/>
          <w:numId w:val="30"/>
        </w:numPr>
        <w:rPr>
          <w:lang w:eastAsia="zh-CN"/>
        </w:rPr>
      </w:pPr>
      <w:r>
        <w:rPr>
          <w:rFonts w:hint="eastAsia"/>
          <w:lang w:eastAsia="zh-CN"/>
        </w:rPr>
        <w:t>PROFINET</w:t>
      </w:r>
    </w:p>
    <w:p w:rsidR="005F0EC1" w:rsidRDefault="005F0EC1" w:rsidP="005F0EC1">
      <w:pPr>
        <w:pStyle w:val="BodyText"/>
        <w:ind w:left="840"/>
        <w:rPr>
          <w:lang w:eastAsia="zh-CN"/>
        </w:rPr>
      </w:pPr>
      <w:r>
        <w:rPr>
          <w:rFonts w:hint="eastAsia"/>
          <w:lang w:eastAsia="zh-CN"/>
        </w:rPr>
        <w:t>使用</w:t>
      </w:r>
      <w:r>
        <w:rPr>
          <w:rFonts w:hint="eastAsia"/>
          <w:lang w:eastAsia="zh-CN"/>
        </w:rPr>
        <w:t>Slot</w:t>
      </w:r>
      <w:r w:rsidR="00593C89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Subslot</w:t>
      </w:r>
      <w:r w:rsidR="00593C89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Index</w:t>
      </w:r>
      <w:r>
        <w:rPr>
          <w:rFonts w:hint="eastAsia"/>
          <w:lang w:eastAsia="zh-CN"/>
        </w:rPr>
        <w:t>来定义地址。</w:t>
      </w:r>
    </w:p>
    <w:p w:rsidR="00E915CC" w:rsidRDefault="00DC10A6" w:rsidP="00E64EEA">
      <w:pPr>
        <w:pStyle w:val="Heading3"/>
        <w:numPr>
          <w:ilvl w:val="2"/>
          <w:numId w:val="8"/>
        </w:numPr>
        <w:rPr>
          <w:lang w:eastAsia="zh-CN"/>
        </w:rPr>
      </w:pPr>
      <w:bookmarkStart w:id="27" w:name="_Toc56461916"/>
      <w:r>
        <w:rPr>
          <w:rFonts w:hint="eastAsia"/>
          <w:lang w:eastAsia="zh-CN"/>
        </w:rPr>
        <w:t>访问方法</w:t>
      </w:r>
      <w:bookmarkEnd w:id="27"/>
    </w:p>
    <w:p w:rsidR="00DC10A6" w:rsidRDefault="00DC10A6" w:rsidP="00DC10A6">
      <w:pPr>
        <w:pStyle w:val="BodyText"/>
        <w:rPr>
          <w:lang w:eastAsia="zh-CN"/>
        </w:rPr>
      </w:pPr>
      <w:r>
        <w:rPr>
          <w:rFonts w:hint="eastAsia"/>
          <w:lang w:eastAsia="zh-CN"/>
        </w:rPr>
        <w:t>通过非循环通信</w:t>
      </w:r>
      <w:r w:rsidR="008A57A8">
        <w:rPr>
          <w:rFonts w:hint="eastAsia"/>
          <w:lang w:eastAsia="zh-CN"/>
        </w:rPr>
        <w:t>进行</w:t>
      </w:r>
      <w:r>
        <w:rPr>
          <w:rFonts w:hint="eastAsia"/>
          <w:lang w:eastAsia="zh-CN"/>
        </w:rPr>
        <w:t>读或</w:t>
      </w:r>
      <w:r w:rsidR="008A57A8">
        <w:rPr>
          <w:rFonts w:hint="eastAsia"/>
          <w:lang w:eastAsia="zh-CN"/>
        </w:rPr>
        <w:t>写</w:t>
      </w:r>
      <w:r>
        <w:rPr>
          <w:rFonts w:hint="eastAsia"/>
          <w:lang w:eastAsia="zh-CN"/>
        </w:rPr>
        <w:t>操作，</w:t>
      </w:r>
      <w:r w:rsidR="008A57A8">
        <w:rPr>
          <w:rFonts w:hint="eastAsia"/>
          <w:lang w:eastAsia="zh-CN"/>
        </w:rPr>
        <w:t>可以通过两种方法实现</w:t>
      </w:r>
    </w:p>
    <w:p w:rsidR="00F72B5A" w:rsidRDefault="00F72B5A" w:rsidP="00F72B5A">
      <w:pPr>
        <w:pStyle w:val="Heading4"/>
        <w:numPr>
          <w:ilvl w:val="3"/>
          <w:numId w:val="8"/>
        </w:numPr>
        <w:rPr>
          <w:lang w:eastAsia="zh-CN"/>
        </w:rPr>
      </w:pPr>
      <w:r>
        <w:rPr>
          <w:rFonts w:hint="eastAsia"/>
          <w:lang w:eastAsia="zh-CN"/>
        </w:rPr>
        <w:t>直接访问</w:t>
      </w:r>
    </w:p>
    <w:p w:rsidR="00F72B5A" w:rsidRDefault="00F72B5A" w:rsidP="00F72B5A">
      <w:pPr>
        <w:pStyle w:val="BodyText"/>
        <w:rPr>
          <w:lang w:eastAsia="zh-CN"/>
        </w:rPr>
      </w:pPr>
      <w:r>
        <w:rPr>
          <w:rFonts w:hint="eastAsia"/>
          <w:lang w:eastAsia="zh-CN"/>
        </w:rPr>
        <w:t>直接访问时，</w:t>
      </w:r>
      <w:r w:rsidR="00FD5460">
        <w:rPr>
          <w:rFonts w:hint="eastAsia"/>
          <w:lang w:eastAsia="zh-CN"/>
        </w:rPr>
        <w:t>通过特定的</w:t>
      </w:r>
      <w:r w:rsidR="00FD5460">
        <w:rPr>
          <w:rFonts w:hint="eastAsia"/>
          <w:lang w:eastAsia="zh-CN"/>
        </w:rPr>
        <w:t>Attribute</w:t>
      </w:r>
      <w:r w:rsidR="00FD5460">
        <w:rPr>
          <w:rFonts w:hint="eastAsia"/>
          <w:lang w:eastAsia="zh-CN"/>
        </w:rPr>
        <w:t>或</w:t>
      </w:r>
      <w:r w:rsidR="00FD5460">
        <w:rPr>
          <w:rFonts w:hint="eastAsia"/>
          <w:lang w:eastAsia="zh-CN"/>
        </w:rPr>
        <w:t>Index</w:t>
      </w:r>
      <w:r w:rsidR="00FD5460">
        <w:rPr>
          <w:rFonts w:hint="eastAsia"/>
          <w:lang w:eastAsia="zh-CN"/>
        </w:rPr>
        <w:t>通知</w:t>
      </w:r>
      <w:r w:rsidR="008558FC">
        <w:rPr>
          <w:rFonts w:hint="eastAsia"/>
          <w:lang w:eastAsia="zh-CN"/>
        </w:rPr>
        <w:t>IND360</w:t>
      </w:r>
      <w:r w:rsidR="00FD5460">
        <w:rPr>
          <w:rFonts w:hint="eastAsia"/>
          <w:lang w:eastAsia="zh-CN"/>
        </w:rPr>
        <w:t>执行相应的操作</w:t>
      </w:r>
      <w:r>
        <w:rPr>
          <w:rFonts w:hint="eastAsia"/>
          <w:lang w:eastAsia="zh-CN"/>
        </w:rPr>
        <w:t>，例如</w:t>
      </w:r>
    </w:p>
    <w:tbl>
      <w:tblPr>
        <w:tblStyle w:val="TableNormal1"/>
        <w:tblW w:w="6516" w:type="dxa"/>
        <w:jc w:val="center"/>
        <w:tblBorders>
          <w:top w:val="single" w:sz="4" w:space="0" w:color="77787B"/>
          <w:left w:val="single" w:sz="4" w:space="0" w:color="77787B"/>
          <w:bottom w:val="single" w:sz="4" w:space="0" w:color="77787B"/>
          <w:right w:val="single" w:sz="4" w:space="0" w:color="77787B"/>
          <w:insideH w:val="single" w:sz="4" w:space="0" w:color="77787B"/>
          <w:insideV w:val="single" w:sz="4" w:space="0" w:color="77787B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2644"/>
        <w:gridCol w:w="2693"/>
      </w:tblGrid>
      <w:tr w:rsidR="00F72B5A" w:rsidTr="00D4689B">
        <w:trPr>
          <w:trHeight w:val="299"/>
          <w:jc w:val="center"/>
        </w:trPr>
        <w:tc>
          <w:tcPr>
            <w:tcW w:w="1179" w:type="dxa"/>
            <w:shd w:val="clear" w:color="auto" w:fill="DBE5F1" w:themeFill="accent1" w:themeFillTint="33"/>
            <w:vAlign w:val="center"/>
          </w:tcPr>
          <w:p w:rsidR="00F72B5A" w:rsidRPr="00C308AB" w:rsidRDefault="00F72B5A" w:rsidP="00D4689B">
            <w:pPr>
              <w:pStyle w:val="TableParagraph"/>
              <w:spacing w:before="0"/>
              <w:ind w:left="0"/>
              <w:jc w:val="both"/>
              <w:rPr>
                <w:rFonts w:ascii="Times New Roman"/>
                <w:b/>
                <w:sz w:val="20"/>
                <w:lang w:eastAsia="zh-CN"/>
              </w:rPr>
            </w:pPr>
            <w:r w:rsidRPr="00C308AB">
              <w:rPr>
                <w:rFonts w:ascii="Times New Roman" w:hint="eastAsia"/>
                <w:b/>
                <w:sz w:val="20"/>
                <w:lang w:eastAsia="zh-CN"/>
              </w:rPr>
              <w:t>命令</w:t>
            </w:r>
          </w:p>
        </w:tc>
        <w:tc>
          <w:tcPr>
            <w:tcW w:w="2644" w:type="dxa"/>
            <w:shd w:val="clear" w:color="auto" w:fill="DBE5F1" w:themeFill="accent1" w:themeFillTint="33"/>
            <w:vAlign w:val="center"/>
          </w:tcPr>
          <w:p w:rsidR="00F72B5A" w:rsidRDefault="00F72B5A" w:rsidP="00D4689B">
            <w:pPr>
              <w:pStyle w:val="TableParagraph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  <w:r w:rsidRPr="00755A21">
              <w:rPr>
                <w:rFonts w:ascii="AvantGarde Com CondBold" w:hint="eastAsia"/>
                <w:color w:val="231F20"/>
                <w:sz w:val="20"/>
                <w:lang w:eastAsia="zh-CN"/>
              </w:rPr>
              <w:t>EtherNet/IP</w:t>
            </w: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参数（十六进制）</w:t>
            </w:r>
          </w:p>
          <w:p w:rsidR="00F72B5A" w:rsidRDefault="00F72B5A" w:rsidP="00D4689B">
            <w:pPr>
              <w:pStyle w:val="TableParagraph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  <w:r w:rsidRPr="00755A21">
              <w:rPr>
                <w:rFonts w:ascii="AvantGarde Com CondBold" w:hint="eastAsia"/>
                <w:color w:val="231F20"/>
                <w:sz w:val="20"/>
                <w:lang w:eastAsia="zh-CN"/>
              </w:rPr>
              <w:t>Class</w:t>
            </w:r>
            <w:r w:rsidRPr="00755A21">
              <w:rPr>
                <w:rFonts w:ascii="AvantGarde Com CondBold"/>
                <w:color w:val="231F20"/>
                <w:sz w:val="20"/>
                <w:lang w:eastAsia="zh-CN"/>
              </w:rPr>
              <w:t>/Instance</w:t>
            </w:r>
            <w:r w:rsidRPr="00755A21">
              <w:rPr>
                <w:rFonts w:ascii="AvantGarde Com CondBold" w:hint="eastAsia"/>
                <w:color w:val="231F20"/>
                <w:sz w:val="20"/>
                <w:lang w:eastAsia="zh-CN"/>
              </w:rPr>
              <w:t>/A</w:t>
            </w:r>
            <w:r w:rsidRPr="00755A21">
              <w:rPr>
                <w:rFonts w:ascii="AvantGarde Com CondBold"/>
                <w:color w:val="231F20"/>
                <w:sz w:val="20"/>
                <w:lang w:eastAsia="zh-CN"/>
              </w:rPr>
              <w:t>ttribute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F72B5A" w:rsidRDefault="00F72B5A" w:rsidP="00D4689B">
            <w:pPr>
              <w:pStyle w:val="TableParagraph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  <w:r w:rsidRPr="00755A21">
              <w:rPr>
                <w:rFonts w:ascii="AvantGarde Com CondBold" w:hint="eastAsia"/>
                <w:color w:val="231F20"/>
                <w:sz w:val="20"/>
                <w:lang w:eastAsia="zh-CN"/>
              </w:rPr>
              <w:t>P</w:t>
            </w:r>
            <w:r w:rsidRPr="00755A21">
              <w:rPr>
                <w:rFonts w:ascii="AvantGarde Com CondBold"/>
                <w:color w:val="231F20"/>
                <w:sz w:val="20"/>
                <w:lang w:eastAsia="zh-CN"/>
              </w:rPr>
              <w:t>ROFINET</w:t>
            </w: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参数（十六进制）</w:t>
            </w:r>
          </w:p>
          <w:p w:rsidR="00F72B5A" w:rsidRPr="00755A21" w:rsidRDefault="00F72B5A" w:rsidP="00D4689B">
            <w:pPr>
              <w:pStyle w:val="TableParagraph"/>
              <w:jc w:val="both"/>
              <w:rPr>
                <w:rFonts w:ascii="AvantGarde Com CondBold"/>
                <w:sz w:val="20"/>
                <w:lang w:eastAsia="zh-CN"/>
              </w:rPr>
            </w:pPr>
            <w:r w:rsidRPr="00755A21">
              <w:rPr>
                <w:rFonts w:ascii="AvantGarde Com CondBold"/>
                <w:color w:val="231F20"/>
                <w:sz w:val="20"/>
                <w:lang w:eastAsia="zh-CN"/>
              </w:rPr>
              <w:t>Slot</w:t>
            </w:r>
            <w:r w:rsidRPr="00755A21">
              <w:rPr>
                <w:rFonts w:ascii="AvantGarde Com CondBold" w:hint="eastAsia"/>
                <w:color w:val="231F20"/>
                <w:sz w:val="20"/>
                <w:lang w:eastAsia="zh-CN"/>
              </w:rPr>
              <w:t>/</w:t>
            </w:r>
            <w:r w:rsidRPr="00755A21">
              <w:rPr>
                <w:rFonts w:ascii="AvantGarde Com CondBold"/>
                <w:color w:val="231F20"/>
                <w:sz w:val="20"/>
                <w:lang w:eastAsia="zh-CN"/>
              </w:rPr>
              <w:t>Subslot/Index</w:t>
            </w:r>
          </w:p>
        </w:tc>
      </w:tr>
      <w:tr w:rsidR="00F72B5A" w:rsidTr="00D4689B">
        <w:trPr>
          <w:trHeight w:val="290"/>
          <w:jc w:val="center"/>
        </w:trPr>
        <w:tc>
          <w:tcPr>
            <w:tcW w:w="1179" w:type="dxa"/>
          </w:tcPr>
          <w:p w:rsidR="00F72B5A" w:rsidRDefault="00F72B5A" w:rsidP="00D4689B">
            <w:pPr>
              <w:pStyle w:val="TableParagraph"/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  <w:lang w:eastAsia="zh-CN"/>
              </w:rPr>
              <w:t>读取毛重</w:t>
            </w:r>
          </w:p>
        </w:tc>
        <w:tc>
          <w:tcPr>
            <w:tcW w:w="2644" w:type="dxa"/>
          </w:tcPr>
          <w:p w:rsidR="00F72B5A" w:rsidRDefault="00F72B5A" w:rsidP="00D4689B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3</w:t>
            </w:r>
            <w:r>
              <w:rPr>
                <w:color w:val="231F20"/>
                <w:sz w:val="20"/>
                <w:lang w:eastAsia="zh-CN"/>
              </w:rPr>
              <w:t>00/1/02</w:t>
            </w:r>
          </w:p>
        </w:tc>
        <w:tc>
          <w:tcPr>
            <w:tcW w:w="2693" w:type="dxa"/>
          </w:tcPr>
          <w:p w:rsidR="00F72B5A" w:rsidRPr="00371DBE" w:rsidRDefault="00F72B5A" w:rsidP="00D4689B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/1/2001</w:t>
            </w:r>
          </w:p>
        </w:tc>
      </w:tr>
      <w:tr w:rsidR="00F72B5A" w:rsidTr="00D4689B">
        <w:trPr>
          <w:trHeight w:val="290"/>
          <w:jc w:val="center"/>
        </w:trPr>
        <w:tc>
          <w:tcPr>
            <w:tcW w:w="1179" w:type="dxa"/>
          </w:tcPr>
          <w:p w:rsidR="00F72B5A" w:rsidRDefault="00F72B5A" w:rsidP="00D4689B">
            <w:pPr>
              <w:pStyle w:val="TableParagraph"/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  <w:lang w:eastAsia="zh-CN"/>
              </w:rPr>
              <w:t>读取净重</w:t>
            </w:r>
          </w:p>
        </w:tc>
        <w:tc>
          <w:tcPr>
            <w:tcW w:w="2644" w:type="dxa"/>
          </w:tcPr>
          <w:p w:rsidR="00F72B5A" w:rsidRDefault="00F72B5A" w:rsidP="00D4689B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3</w:t>
            </w:r>
            <w:r>
              <w:rPr>
                <w:color w:val="231F20"/>
                <w:sz w:val="20"/>
                <w:lang w:eastAsia="zh-CN"/>
              </w:rPr>
              <w:t>00/1/04</w:t>
            </w:r>
          </w:p>
        </w:tc>
        <w:tc>
          <w:tcPr>
            <w:tcW w:w="2693" w:type="dxa"/>
          </w:tcPr>
          <w:p w:rsidR="00F72B5A" w:rsidRPr="00371DBE" w:rsidRDefault="00F72B5A" w:rsidP="00D4689B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/1/2003</w:t>
            </w:r>
          </w:p>
        </w:tc>
      </w:tr>
    </w:tbl>
    <w:p w:rsidR="00F72B5A" w:rsidRDefault="008558FC" w:rsidP="00F72B5A">
      <w:pPr>
        <w:pStyle w:val="BodyText"/>
        <w:rPr>
          <w:lang w:eastAsia="zh-CN"/>
        </w:rPr>
      </w:pPr>
      <w:r>
        <w:rPr>
          <w:rFonts w:hint="eastAsia"/>
          <w:lang w:eastAsia="zh-CN"/>
        </w:rPr>
        <w:t>IND360</w:t>
      </w:r>
      <w:r w:rsidR="00F72B5A">
        <w:rPr>
          <w:rFonts w:hint="eastAsia"/>
          <w:lang w:eastAsia="zh-CN"/>
        </w:rPr>
        <w:t>接收到控制系统的命令后，首先会比较命令类型、命令参数等，没有问题的话则会执行相应命令，否则会返回失败。</w:t>
      </w:r>
    </w:p>
    <w:p w:rsidR="00FD5460" w:rsidRDefault="008558FC" w:rsidP="00F72B5A">
      <w:pPr>
        <w:pStyle w:val="BodyText"/>
        <w:rPr>
          <w:lang w:eastAsia="zh-CN"/>
        </w:rPr>
      </w:pPr>
      <w:r>
        <w:rPr>
          <w:rFonts w:hint="eastAsia"/>
          <w:lang w:eastAsia="zh-CN"/>
        </w:rPr>
        <w:t>IND360</w:t>
      </w:r>
      <w:r w:rsidR="00FD5460">
        <w:rPr>
          <w:rFonts w:hint="eastAsia"/>
          <w:lang w:eastAsia="zh-CN"/>
        </w:rPr>
        <w:t>的直接访问命令分为</w:t>
      </w:r>
      <w:r w:rsidR="00FD5460">
        <w:rPr>
          <w:rFonts w:hint="eastAsia"/>
          <w:lang w:eastAsia="zh-CN"/>
        </w:rPr>
        <w:t>Level</w:t>
      </w:r>
      <w:r w:rsidR="00FD5460">
        <w:rPr>
          <w:lang w:eastAsia="zh-CN"/>
        </w:rPr>
        <w:t xml:space="preserve"> 1</w:t>
      </w:r>
      <w:r w:rsidR="00FD5460">
        <w:rPr>
          <w:rFonts w:hint="eastAsia"/>
          <w:lang w:eastAsia="zh-CN"/>
        </w:rPr>
        <w:t>和</w:t>
      </w:r>
      <w:r w:rsidR="00FD5460">
        <w:rPr>
          <w:rFonts w:hint="eastAsia"/>
          <w:lang w:eastAsia="zh-CN"/>
        </w:rPr>
        <w:t>2</w:t>
      </w:r>
      <w:r w:rsidR="00FD5460">
        <w:rPr>
          <w:rFonts w:hint="eastAsia"/>
          <w:lang w:eastAsia="zh-CN"/>
        </w:rPr>
        <w:t>，</w:t>
      </w:r>
      <w:r w:rsidR="00FD5460">
        <w:rPr>
          <w:rFonts w:hint="eastAsia"/>
          <w:lang w:eastAsia="zh-CN"/>
        </w:rPr>
        <w:t>Level</w:t>
      </w:r>
      <w:r w:rsidR="00FD5460">
        <w:rPr>
          <w:lang w:eastAsia="zh-CN"/>
        </w:rPr>
        <w:t xml:space="preserve"> 1</w:t>
      </w:r>
      <w:r w:rsidR="00FD5460" w:rsidRPr="00FD5460">
        <w:rPr>
          <w:rFonts w:hint="eastAsia"/>
          <w:lang w:eastAsia="zh-CN"/>
        </w:rPr>
        <w:t>主要用于处理和称重相关的命令或数据</w:t>
      </w:r>
      <w:r w:rsidR="00FD5460">
        <w:rPr>
          <w:rFonts w:hint="eastAsia"/>
          <w:lang w:eastAsia="zh-CN"/>
        </w:rPr>
        <w:t>；</w:t>
      </w:r>
      <w:r w:rsidR="00FD5460">
        <w:rPr>
          <w:rFonts w:hint="eastAsia"/>
          <w:lang w:eastAsia="zh-CN"/>
        </w:rPr>
        <w:t>Level</w:t>
      </w:r>
      <w:r w:rsidR="00FD5460">
        <w:rPr>
          <w:lang w:eastAsia="zh-CN"/>
        </w:rPr>
        <w:t xml:space="preserve"> 2</w:t>
      </w:r>
      <w:r w:rsidR="00FD5460">
        <w:rPr>
          <w:rFonts w:hint="eastAsia"/>
          <w:lang w:eastAsia="zh-CN"/>
        </w:rPr>
        <w:t>作为对</w:t>
      </w:r>
      <w:r w:rsidR="00FD5460">
        <w:rPr>
          <w:rFonts w:hint="eastAsia"/>
          <w:lang w:eastAsia="zh-CN"/>
        </w:rPr>
        <w:t>Level</w:t>
      </w:r>
      <w:r w:rsidR="00FD5460">
        <w:rPr>
          <w:lang w:eastAsia="zh-CN"/>
        </w:rPr>
        <w:t xml:space="preserve"> 1</w:t>
      </w:r>
      <w:r w:rsidR="00FD5460">
        <w:rPr>
          <w:rFonts w:hint="eastAsia"/>
          <w:lang w:eastAsia="zh-CN"/>
        </w:rPr>
        <w:t>的补充，主要是交互应用相关（例如比较器设置）或诊断数据（例如数字传感器的过载次数）</w:t>
      </w:r>
      <w:r w:rsidR="001D609E">
        <w:rPr>
          <w:rFonts w:hint="eastAsia"/>
          <w:lang w:eastAsia="zh-CN"/>
        </w:rPr>
        <w:t>。</w:t>
      </w:r>
    </w:p>
    <w:p w:rsidR="001D609E" w:rsidRDefault="001D609E" w:rsidP="001D609E">
      <w:pPr>
        <w:pStyle w:val="Heading4"/>
        <w:numPr>
          <w:ilvl w:val="3"/>
          <w:numId w:val="8"/>
        </w:numPr>
        <w:rPr>
          <w:lang w:eastAsia="zh-CN"/>
        </w:rPr>
      </w:pPr>
      <w:r>
        <w:rPr>
          <w:rFonts w:hint="eastAsia"/>
          <w:lang w:eastAsia="zh-CN"/>
        </w:rPr>
        <w:t>PROFIBUS/</w:t>
      </w:r>
      <w:r>
        <w:rPr>
          <w:lang w:eastAsia="zh-CN"/>
        </w:rPr>
        <w:t>PROFINET</w:t>
      </w:r>
    </w:p>
    <w:p w:rsidR="001D609E" w:rsidRDefault="001D609E" w:rsidP="001D609E">
      <w:pPr>
        <w:pStyle w:val="BodyText"/>
        <w:rPr>
          <w:lang w:eastAsia="zh-CN"/>
        </w:rPr>
      </w:pPr>
      <w:r>
        <w:rPr>
          <w:rFonts w:hint="eastAsia"/>
          <w:lang w:eastAsia="zh-CN"/>
        </w:rPr>
        <w:t>大多数支持</w:t>
      </w:r>
      <w:r>
        <w:rPr>
          <w:rFonts w:hint="eastAsia"/>
          <w:lang w:eastAsia="zh-CN"/>
        </w:rPr>
        <w:t>PROFIBUS</w:t>
      </w:r>
      <w:r>
        <w:rPr>
          <w:rFonts w:hint="eastAsia"/>
          <w:lang w:eastAsia="zh-CN"/>
        </w:rPr>
        <w:t>或</w:t>
      </w:r>
      <w:r>
        <w:rPr>
          <w:rFonts w:hint="eastAsia"/>
          <w:lang w:eastAsia="zh-CN"/>
        </w:rPr>
        <w:t>PROFINET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PLC</w:t>
      </w:r>
      <w:r>
        <w:rPr>
          <w:rFonts w:hint="eastAsia"/>
          <w:lang w:eastAsia="zh-CN"/>
        </w:rPr>
        <w:t>使用非循环读写指令</w:t>
      </w:r>
      <w:r>
        <w:rPr>
          <w:rFonts w:hint="eastAsia"/>
          <w:lang w:eastAsia="zh-CN"/>
        </w:rPr>
        <w:t>RDREC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SFB52</w:t>
      </w:r>
      <w:r>
        <w:rPr>
          <w:rFonts w:hint="eastAsia"/>
          <w:lang w:eastAsia="zh-CN"/>
        </w:rPr>
        <w:t>）和</w:t>
      </w:r>
      <w:r>
        <w:rPr>
          <w:rFonts w:hint="eastAsia"/>
          <w:lang w:eastAsia="zh-CN"/>
        </w:rPr>
        <w:t>WRREC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SFB53</w:t>
      </w:r>
      <w:r>
        <w:rPr>
          <w:rFonts w:hint="eastAsia"/>
          <w:lang w:eastAsia="zh-CN"/>
        </w:rPr>
        <w:t>）来完成非循环通信。</w:t>
      </w:r>
    </w:p>
    <w:p w:rsidR="001D609E" w:rsidRDefault="001D609E" w:rsidP="001D609E">
      <w:pPr>
        <w:pStyle w:val="Heading4"/>
        <w:numPr>
          <w:ilvl w:val="3"/>
          <w:numId w:val="8"/>
        </w:numPr>
        <w:rPr>
          <w:lang w:eastAsia="zh-CN"/>
        </w:rPr>
      </w:pPr>
      <w:r>
        <w:rPr>
          <w:rFonts w:hint="eastAsia"/>
          <w:lang w:eastAsia="zh-CN"/>
        </w:rPr>
        <w:t>EtherNet/IP</w:t>
      </w:r>
    </w:p>
    <w:p w:rsidR="00084536" w:rsidRPr="00B0143B" w:rsidRDefault="00084536" w:rsidP="001D609E">
      <w:pPr>
        <w:pStyle w:val="BodyText"/>
        <w:rPr>
          <w:lang w:eastAsia="zh-CN"/>
        </w:rPr>
      </w:pPr>
      <w:r w:rsidRPr="00B0143B">
        <w:rPr>
          <w:rFonts w:hint="eastAsia"/>
          <w:lang w:eastAsia="zh-CN"/>
        </w:rPr>
        <w:t>对于使用</w:t>
      </w:r>
      <w:r w:rsidRPr="00B0143B">
        <w:rPr>
          <w:rFonts w:hint="eastAsia"/>
          <w:lang w:eastAsia="zh-CN"/>
        </w:rPr>
        <w:t>AB</w:t>
      </w:r>
      <w:r w:rsidRPr="00B0143B">
        <w:rPr>
          <w:lang w:eastAsia="zh-CN"/>
        </w:rPr>
        <w:t xml:space="preserve"> </w:t>
      </w:r>
      <w:r w:rsidRPr="00B0143B">
        <w:rPr>
          <w:rFonts w:hint="eastAsia"/>
          <w:lang w:eastAsia="zh-CN"/>
        </w:rPr>
        <w:t>PLC</w:t>
      </w:r>
      <w:r w:rsidRPr="00B0143B">
        <w:rPr>
          <w:rFonts w:hint="eastAsia"/>
          <w:lang w:eastAsia="zh-CN"/>
        </w:rPr>
        <w:t>或</w:t>
      </w:r>
      <w:r w:rsidRPr="00B0143B">
        <w:rPr>
          <w:rFonts w:hint="eastAsia"/>
          <w:lang w:eastAsia="zh-CN"/>
        </w:rPr>
        <w:t>Studio</w:t>
      </w:r>
      <w:r w:rsidRPr="00B0143B">
        <w:rPr>
          <w:lang w:eastAsia="zh-CN"/>
        </w:rPr>
        <w:t xml:space="preserve"> 5000</w:t>
      </w:r>
      <w:r w:rsidRPr="00B0143B">
        <w:rPr>
          <w:rFonts w:hint="eastAsia"/>
          <w:lang w:eastAsia="zh-CN"/>
        </w:rPr>
        <w:t>软件的用户，可以通过</w:t>
      </w:r>
      <w:r w:rsidR="008C3E46" w:rsidRPr="00B0143B">
        <w:rPr>
          <w:rFonts w:hint="eastAsia"/>
          <w:lang w:eastAsia="zh-CN"/>
        </w:rPr>
        <w:t>指定</w:t>
      </w:r>
      <w:r w:rsidR="008C3E46" w:rsidRPr="00B0143B">
        <w:rPr>
          <w:rFonts w:hint="eastAsia"/>
          <w:lang w:eastAsia="zh-CN"/>
        </w:rPr>
        <w:t>Message</w:t>
      </w:r>
      <w:r w:rsidR="008C3E46" w:rsidRPr="00B0143B">
        <w:rPr>
          <w:lang w:eastAsia="zh-CN"/>
        </w:rPr>
        <w:t xml:space="preserve"> </w:t>
      </w:r>
      <w:r w:rsidR="008C3E46" w:rsidRPr="00B0143B">
        <w:rPr>
          <w:rFonts w:hint="eastAsia"/>
          <w:lang w:eastAsia="zh-CN"/>
        </w:rPr>
        <w:t>Type</w:t>
      </w:r>
      <w:r w:rsidR="008C3E46" w:rsidRPr="00B0143B">
        <w:rPr>
          <w:rFonts w:hint="eastAsia"/>
          <w:lang w:eastAsia="zh-CN"/>
        </w:rPr>
        <w:t>为“</w:t>
      </w:r>
      <w:r w:rsidR="008C3E46" w:rsidRPr="00B0143B">
        <w:rPr>
          <w:lang w:eastAsia="zh-CN"/>
        </w:rPr>
        <w:t>CIP Generic</w:t>
      </w:r>
      <w:r w:rsidR="008C3E46" w:rsidRPr="00B0143B">
        <w:rPr>
          <w:rFonts w:hint="eastAsia"/>
          <w:lang w:eastAsia="zh-CN"/>
        </w:rPr>
        <w:t>”，服务类型</w:t>
      </w:r>
      <w:r w:rsidR="008C3E46" w:rsidRPr="00B0143B">
        <w:rPr>
          <w:rFonts w:hint="eastAsia"/>
          <w:lang w:eastAsia="zh-CN"/>
        </w:rPr>
        <w:t>Service</w:t>
      </w:r>
      <w:r w:rsidR="008C3E46" w:rsidRPr="00B0143B">
        <w:rPr>
          <w:lang w:eastAsia="zh-CN"/>
        </w:rPr>
        <w:t xml:space="preserve"> </w:t>
      </w:r>
      <w:r w:rsidR="008C3E46" w:rsidRPr="00B0143B">
        <w:rPr>
          <w:rFonts w:hint="eastAsia"/>
          <w:lang w:eastAsia="zh-CN"/>
        </w:rPr>
        <w:t>Type</w:t>
      </w:r>
      <w:r w:rsidR="008C3E46" w:rsidRPr="00B0143B">
        <w:rPr>
          <w:rFonts w:hint="eastAsia"/>
          <w:lang w:eastAsia="zh-CN"/>
        </w:rPr>
        <w:t>为“</w:t>
      </w:r>
      <w:r w:rsidR="008C3E46" w:rsidRPr="00B0143B">
        <w:rPr>
          <w:rFonts w:hint="eastAsia"/>
          <w:lang w:eastAsia="zh-CN"/>
        </w:rPr>
        <w:t>Get</w:t>
      </w:r>
      <w:r w:rsidR="008C3E46" w:rsidRPr="00B0143B">
        <w:rPr>
          <w:lang w:eastAsia="zh-CN"/>
        </w:rPr>
        <w:t xml:space="preserve"> </w:t>
      </w:r>
      <w:r w:rsidR="008C3E46" w:rsidRPr="00B0143B">
        <w:rPr>
          <w:rFonts w:hint="eastAsia"/>
          <w:lang w:eastAsia="zh-CN"/>
        </w:rPr>
        <w:t>Attribute</w:t>
      </w:r>
      <w:r w:rsidR="008C3E46" w:rsidRPr="00B0143B">
        <w:rPr>
          <w:lang w:eastAsia="zh-CN"/>
        </w:rPr>
        <w:t xml:space="preserve"> </w:t>
      </w:r>
      <w:r w:rsidR="008C3E46" w:rsidRPr="00B0143B">
        <w:rPr>
          <w:rFonts w:hint="eastAsia"/>
          <w:lang w:eastAsia="zh-CN"/>
        </w:rPr>
        <w:t>Single</w:t>
      </w:r>
      <w:r w:rsidR="008C3E46" w:rsidRPr="00B0143B">
        <w:rPr>
          <w:rFonts w:hint="eastAsia"/>
          <w:lang w:eastAsia="zh-CN"/>
        </w:rPr>
        <w:t>”或“</w:t>
      </w:r>
      <w:r w:rsidR="008C3E46" w:rsidRPr="00B0143B">
        <w:rPr>
          <w:rFonts w:hint="eastAsia"/>
          <w:lang w:eastAsia="zh-CN"/>
        </w:rPr>
        <w:t>Set</w:t>
      </w:r>
      <w:r w:rsidR="008C3E46" w:rsidRPr="00B0143B">
        <w:rPr>
          <w:lang w:eastAsia="zh-CN"/>
        </w:rPr>
        <w:t xml:space="preserve"> </w:t>
      </w:r>
      <w:r w:rsidR="008C3E46" w:rsidRPr="00B0143B">
        <w:rPr>
          <w:rFonts w:hint="eastAsia"/>
          <w:lang w:eastAsia="zh-CN"/>
        </w:rPr>
        <w:t>Attribute</w:t>
      </w:r>
      <w:r w:rsidR="008C3E46" w:rsidRPr="00B0143B">
        <w:rPr>
          <w:lang w:eastAsia="zh-CN"/>
        </w:rPr>
        <w:t xml:space="preserve"> </w:t>
      </w:r>
      <w:r w:rsidR="008C3E46" w:rsidRPr="00B0143B">
        <w:rPr>
          <w:rFonts w:hint="eastAsia"/>
          <w:lang w:eastAsia="zh-CN"/>
        </w:rPr>
        <w:t>Single</w:t>
      </w:r>
      <w:r w:rsidR="008C3E46" w:rsidRPr="00B0143B">
        <w:rPr>
          <w:rFonts w:hint="eastAsia"/>
          <w:lang w:eastAsia="zh-CN"/>
        </w:rPr>
        <w:t>”来实现非循环读或者写操作，如</w:t>
      </w:r>
      <w:r w:rsidR="008C3E46" w:rsidRPr="00B0143B">
        <w:rPr>
          <w:lang w:eastAsia="zh-CN"/>
        </w:rPr>
        <w:fldChar w:fldCharType="begin"/>
      </w:r>
      <w:r w:rsidR="008C3E46" w:rsidRPr="00B0143B">
        <w:rPr>
          <w:lang w:eastAsia="zh-CN"/>
        </w:rPr>
        <w:instrText xml:space="preserve"> </w:instrText>
      </w:r>
      <w:r w:rsidR="008C3E46" w:rsidRPr="00B0143B">
        <w:rPr>
          <w:rFonts w:hint="eastAsia"/>
          <w:lang w:eastAsia="zh-CN"/>
        </w:rPr>
        <w:instrText>REF _Ref41922030 \h</w:instrText>
      </w:r>
      <w:r w:rsidR="008C3E46" w:rsidRPr="00B0143B">
        <w:rPr>
          <w:lang w:eastAsia="zh-CN"/>
        </w:rPr>
        <w:instrText xml:space="preserve"> </w:instrText>
      </w:r>
      <w:r w:rsidR="008C3E46" w:rsidRPr="00B0143B">
        <w:rPr>
          <w:lang w:eastAsia="zh-CN"/>
        </w:rPr>
      </w:r>
      <w:r w:rsidR="008C3E46" w:rsidRPr="00B0143B">
        <w:rPr>
          <w:lang w:eastAsia="zh-CN"/>
        </w:rPr>
        <w:fldChar w:fldCharType="separate"/>
      </w:r>
      <w:r w:rsidR="008A5BE7">
        <w:rPr>
          <w:rFonts w:hint="eastAsia"/>
          <w:lang w:eastAsia="zh-CN"/>
        </w:rPr>
        <w:t>图</w:t>
      </w:r>
      <w:r w:rsidR="008A5BE7">
        <w:rPr>
          <w:rFonts w:hint="eastAsia"/>
          <w:lang w:eastAsia="zh-CN"/>
        </w:rPr>
        <w:t xml:space="preserve">2- </w:t>
      </w:r>
      <w:r w:rsidR="008A5BE7">
        <w:rPr>
          <w:noProof/>
          <w:lang w:eastAsia="zh-CN"/>
        </w:rPr>
        <w:t>3</w:t>
      </w:r>
      <w:r w:rsidR="008C3E46" w:rsidRPr="00B0143B">
        <w:rPr>
          <w:lang w:eastAsia="zh-CN"/>
        </w:rPr>
        <w:fldChar w:fldCharType="end"/>
      </w:r>
      <w:r w:rsidR="008C3E46" w:rsidRPr="00B0143B">
        <w:rPr>
          <w:rFonts w:hint="eastAsia"/>
          <w:lang w:eastAsia="zh-CN"/>
        </w:rPr>
        <w:t>和</w:t>
      </w:r>
      <w:r w:rsidR="008C3E46" w:rsidRPr="00B0143B">
        <w:rPr>
          <w:lang w:eastAsia="zh-CN"/>
        </w:rPr>
        <w:fldChar w:fldCharType="begin"/>
      </w:r>
      <w:r w:rsidR="008C3E46" w:rsidRPr="00B0143B">
        <w:rPr>
          <w:lang w:eastAsia="zh-CN"/>
        </w:rPr>
        <w:instrText xml:space="preserve"> </w:instrText>
      </w:r>
      <w:r w:rsidR="008C3E46" w:rsidRPr="00B0143B">
        <w:rPr>
          <w:rFonts w:hint="eastAsia"/>
          <w:lang w:eastAsia="zh-CN"/>
        </w:rPr>
        <w:instrText>REF _Ref41922038 \h</w:instrText>
      </w:r>
      <w:r w:rsidR="008C3E46" w:rsidRPr="00B0143B">
        <w:rPr>
          <w:lang w:eastAsia="zh-CN"/>
        </w:rPr>
        <w:instrText xml:space="preserve"> </w:instrText>
      </w:r>
      <w:r w:rsidR="008C3E46" w:rsidRPr="00B0143B">
        <w:rPr>
          <w:lang w:eastAsia="zh-CN"/>
        </w:rPr>
      </w:r>
      <w:r w:rsidR="008C3E46" w:rsidRPr="00B0143B">
        <w:rPr>
          <w:lang w:eastAsia="zh-CN"/>
        </w:rPr>
        <w:fldChar w:fldCharType="separate"/>
      </w:r>
      <w:r w:rsidR="008A5BE7">
        <w:rPr>
          <w:rFonts w:hint="eastAsia"/>
          <w:lang w:eastAsia="zh-CN"/>
        </w:rPr>
        <w:t>图</w:t>
      </w:r>
      <w:r w:rsidR="008A5BE7">
        <w:rPr>
          <w:rFonts w:hint="eastAsia"/>
          <w:lang w:eastAsia="zh-CN"/>
        </w:rPr>
        <w:t xml:space="preserve">2- </w:t>
      </w:r>
      <w:r w:rsidR="008A5BE7">
        <w:rPr>
          <w:noProof/>
          <w:lang w:eastAsia="zh-CN"/>
        </w:rPr>
        <w:t>4</w:t>
      </w:r>
      <w:r w:rsidR="008C3E46" w:rsidRPr="00B0143B">
        <w:rPr>
          <w:lang w:eastAsia="zh-CN"/>
        </w:rPr>
        <w:fldChar w:fldCharType="end"/>
      </w:r>
      <w:r w:rsidR="008C3E46" w:rsidRPr="00B0143B">
        <w:rPr>
          <w:rFonts w:hint="eastAsia"/>
          <w:lang w:eastAsia="zh-CN"/>
        </w:rPr>
        <w:t>所示</w:t>
      </w:r>
      <w:r w:rsidR="00657499" w:rsidRPr="00B0143B">
        <w:rPr>
          <w:rFonts w:hint="eastAsia"/>
          <w:lang w:eastAsia="zh-CN"/>
        </w:rPr>
        <w:t>，对于读或写操作，需要指定</w:t>
      </w:r>
      <w:r w:rsidR="00657499" w:rsidRPr="00B0143B">
        <w:rPr>
          <w:rFonts w:hint="eastAsia"/>
          <w:lang w:eastAsia="zh-CN"/>
        </w:rPr>
        <w:t>Class</w:t>
      </w:r>
      <w:r w:rsidR="00657499" w:rsidRPr="00B0143B">
        <w:rPr>
          <w:rFonts w:hint="eastAsia"/>
          <w:lang w:eastAsia="zh-CN"/>
        </w:rPr>
        <w:t>、</w:t>
      </w:r>
      <w:r w:rsidR="00657499" w:rsidRPr="00B0143B">
        <w:rPr>
          <w:rFonts w:hint="eastAsia"/>
          <w:lang w:eastAsia="zh-CN"/>
        </w:rPr>
        <w:t>Instance</w:t>
      </w:r>
      <w:r w:rsidR="00657499" w:rsidRPr="00B0143B">
        <w:rPr>
          <w:rFonts w:hint="eastAsia"/>
          <w:lang w:eastAsia="zh-CN"/>
        </w:rPr>
        <w:t>、</w:t>
      </w:r>
      <w:r w:rsidR="00657499" w:rsidRPr="00B0143B">
        <w:rPr>
          <w:rFonts w:hint="eastAsia"/>
          <w:lang w:eastAsia="zh-CN"/>
        </w:rPr>
        <w:t>Attribute</w:t>
      </w:r>
      <w:r w:rsidR="00657499" w:rsidRPr="00B0143B">
        <w:rPr>
          <w:rFonts w:hint="eastAsia"/>
          <w:lang w:eastAsia="zh-CN"/>
        </w:rPr>
        <w:t>和</w:t>
      </w:r>
      <w:r w:rsidR="00657499" w:rsidRPr="00B0143B">
        <w:rPr>
          <w:rFonts w:hint="eastAsia"/>
          <w:lang w:eastAsia="zh-CN"/>
        </w:rPr>
        <w:t>Length</w:t>
      </w:r>
      <w:r w:rsidR="00657499" w:rsidRPr="00B0143B">
        <w:rPr>
          <w:rFonts w:hint="eastAsia"/>
          <w:lang w:eastAsia="zh-CN"/>
        </w:rPr>
        <w:t>等参数，详情可参考</w:t>
      </w:r>
      <w:r w:rsidR="00657499" w:rsidRPr="00B0143B">
        <w:rPr>
          <w:lang w:eastAsia="zh-CN"/>
        </w:rPr>
        <w:fldChar w:fldCharType="begin"/>
      </w:r>
      <w:r w:rsidR="00657499" w:rsidRPr="00B0143B">
        <w:rPr>
          <w:lang w:eastAsia="zh-CN"/>
        </w:rPr>
        <w:instrText xml:space="preserve"> </w:instrText>
      </w:r>
      <w:r w:rsidR="00657499" w:rsidRPr="00B0143B">
        <w:rPr>
          <w:rFonts w:hint="eastAsia"/>
          <w:lang w:eastAsia="zh-CN"/>
        </w:rPr>
        <w:instrText>REF _Ref41922208 \r \h</w:instrText>
      </w:r>
      <w:r w:rsidR="00657499" w:rsidRPr="00B0143B">
        <w:rPr>
          <w:lang w:eastAsia="zh-CN"/>
        </w:rPr>
        <w:instrText xml:space="preserve"> </w:instrText>
      </w:r>
      <w:r w:rsidR="00657499" w:rsidRPr="00B0143B">
        <w:rPr>
          <w:lang w:eastAsia="zh-CN"/>
        </w:rPr>
      </w:r>
      <w:r w:rsidR="00657499" w:rsidRPr="00B0143B">
        <w:rPr>
          <w:lang w:eastAsia="zh-CN"/>
        </w:rPr>
        <w:fldChar w:fldCharType="separate"/>
      </w:r>
      <w:r w:rsidR="008A5BE7">
        <w:rPr>
          <w:lang w:eastAsia="zh-CN"/>
        </w:rPr>
        <w:t>3.2</w:t>
      </w:r>
      <w:r w:rsidR="00657499" w:rsidRPr="00B0143B">
        <w:rPr>
          <w:lang w:eastAsia="zh-CN"/>
        </w:rPr>
        <w:fldChar w:fldCharType="end"/>
      </w:r>
      <w:r w:rsidR="00657499" w:rsidRPr="00B0143B">
        <w:rPr>
          <w:rFonts w:hint="eastAsia"/>
          <w:lang w:eastAsia="zh-CN"/>
        </w:rPr>
        <w:t>节。</w:t>
      </w:r>
    </w:p>
    <w:p w:rsidR="00084536" w:rsidRDefault="00084536" w:rsidP="00084536">
      <w:pPr>
        <w:pStyle w:val="BodyText"/>
        <w:jc w:val="center"/>
        <w:rPr>
          <w:color w:val="FF0000"/>
          <w:lang w:eastAsia="zh-CN"/>
        </w:rPr>
      </w:pPr>
      <w:r>
        <w:rPr>
          <w:noProof/>
          <w:color w:val="FF0000"/>
          <w:lang w:eastAsia="zh-CN"/>
        </w:rPr>
        <w:lastRenderedPageBreak/>
        <w:drawing>
          <wp:inline distT="0" distB="0" distL="0" distR="0" wp14:anchorId="1EA96FD2" wp14:editId="78CABC14">
            <wp:extent cx="3785898" cy="2880000"/>
            <wp:effectExtent l="0" t="0" r="508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98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536" w:rsidRDefault="00084536" w:rsidP="00084536">
      <w:pPr>
        <w:pStyle w:val="Caption"/>
        <w:jc w:val="center"/>
        <w:rPr>
          <w:lang w:eastAsia="zh-CN"/>
        </w:rPr>
      </w:pPr>
      <w:bookmarkStart w:id="28" w:name="_Ref41922030"/>
      <w:r>
        <w:rPr>
          <w:rFonts w:hint="eastAsia"/>
          <w:lang w:eastAsia="zh-CN"/>
        </w:rPr>
        <w:t>图</w:t>
      </w:r>
      <w:r>
        <w:rPr>
          <w:rFonts w:hint="eastAsia"/>
          <w:lang w:eastAsia="zh-CN"/>
        </w:rPr>
        <w:t xml:space="preserve">2- </w:t>
      </w:r>
      <w: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 xml:space="preserve">SEQ </w:instrText>
      </w:r>
      <w:r>
        <w:rPr>
          <w:rFonts w:hint="eastAsia"/>
          <w:lang w:eastAsia="zh-CN"/>
        </w:rPr>
        <w:instrText>图</w:instrText>
      </w:r>
      <w:r>
        <w:rPr>
          <w:rFonts w:hint="eastAsia"/>
          <w:lang w:eastAsia="zh-CN"/>
        </w:rPr>
        <w:instrText>2- \* ARABIC</w:instrText>
      </w:r>
      <w:r>
        <w:rPr>
          <w:lang w:eastAsia="zh-CN"/>
        </w:rPr>
        <w:instrText xml:space="preserve"> </w:instrText>
      </w:r>
      <w:r>
        <w:fldChar w:fldCharType="separate"/>
      </w:r>
      <w:r w:rsidR="008A5BE7">
        <w:rPr>
          <w:noProof/>
          <w:lang w:eastAsia="zh-CN"/>
        </w:rPr>
        <w:t>3</w:t>
      </w:r>
      <w:r>
        <w:fldChar w:fldCharType="end"/>
      </w:r>
      <w:bookmarkEnd w:id="28"/>
      <w:r>
        <w:rPr>
          <w:rFonts w:hint="eastAsia"/>
          <w:lang w:eastAsia="zh-CN"/>
        </w:rPr>
        <w:t xml:space="preserve">: </w:t>
      </w:r>
      <w:r w:rsidR="008C3E46">
        <w:rPr>
          <w:rFonts w:hint="eastAsia"/>
          <w:lang w:eastAsia="zh-CN"/>
        </w:rPr>
        <w:t>EtherNet/IP</w:t>
      </w:r>
      <w:r w:rsidR="008C3E46">
        <w:rPr>
          <w:rFonts w:hint="eastAsia"/>
          <w:lang w:eastAsia="zh-CN"/>
        </w:rPr>
        <w:t>非循环读操作</w:t>
      </w:r>
    </w:p>
    <w:p w:rsidR="00084536" w:rsidRDefault="00084536" w:rsidP="008C3E46">
      <w:pPr>
        <w:pStyle w:val="BodyText"/>
        <w:jc w:val="center"/>
        <w:rPr>
          <w:color w:val="FF0000"/>
          <w:lang w:eastAsia="zh-CN"/>
        </w:rPr>
      </w:pPr>
      <w:r>
        <w:rPr>
          <w:noProof/>
          <w:color w:val="FF0000"/>
          <w:lang w:eastAsia="zh-CN"/>
        </w:rPr>
        <w:drawing>
          <wp:inline distT="0" distB="0" distL="0" distR="0" wp14:anchorId="6D8A58C0" wp14:editId="1F061843">
            <wp:extent cx="3811709" cy="288000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709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609E" w:rsidRPr="001D609E" w:rsidRDefault="00084536" w:rsidP="00B0143B">
      <w:pPr>
        <w:pStyle w:val="Caption"/>
        <w:jc w:val="center"/>
        <w:rPr>
          <w:lang w:eastAsia="zh-CN"/>
        </w:rPr>
      </w:pPr>
      <w:bookmarkStart w:id="29" w:name="_Ref41922038"/>
      <w:r>
        <w:rPr>
          <w:rFonts w:hint="eastAsia"/>
          <w:lang w:eastAsia="zh-CN"/>
        </w:rPr>
        <w:t>图</w:t>
      </w:r>
      <w:r>
        <w:rPr>
          <w:rFonts w:hint="eastAsia"/>
          <w:lang w:eastAsia="zh-CN"/>
        </w:rPr>
        <w:t xml:space="preserve">2- </w:t>
      </w:r>
      <w: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 xml:space="preserve">SEQ </w:instrText>
      </w:r>
      <w:r>
        <w:rPr>
          <w:rFonts w:hint="eastAsia"/>
          <w:lang w:eastAsia="zh-CN"/>
        </w:rPr>
        <w:instrText>图</w:instrText>
      </w:r>
      <w:r>
        <w:rPr>
          <w:rFonts w:hint="eastAsia"/>
          <w:lang w:eastAsia="zh-CN"/>
        </w:rPr>
        <w:instrText>2- \* ARABIC</w:instrText>
      </w:r>
      <w:r>
        <w:rPr>
          <w:lang w:eastAsia="zh-CN"/>
        </w:rPr>
        <w:instrText xml:space="preserve"> </w:instrText>
      </w:r>
      <w:r>
        <w:fldChar w:fldCharType="separate"/>
      </w:r>
      <w:r w:rsidR="008A5BE7">
        <w:rPr>
          <w:noProof/>
          <w:lang w:eastAsia="zh-CN"/>
        </w:rPr>
        <w:t>4</w:t>
      </w:r>
      <w:r>
        <w:fldChar w:fldCharType="end"/>
      </w:r>
      <w:bookmarkEnd w:id="29"/>
      <w:r>
        <w:rPr>
          <w:rFonts w:hint="eastAsia"/>
          <w:lang w:eastAsia="zh-CN"/>
        </w:rPr>
        <w:t xml:space="preserve">: </w:t>
      </w:r>
      <w:r w:rsidR="008C3E46">
        <w:rPr>
          <w:rFonts w:hint="eastAsia"/>
          <w:lang w:eastAsia="zh-CN"/>
        </w:rPr>
        <w:t>EtherNet/IP</w:t>
      </w:r>
      <w:r w:rsidR="008C3E46">
        <w:rPr>
          <w:rFonts w:hint="eastAsia"/>
          <w:lang w:eastAsia="zh-CN"/>
        </w:rPr>
        <w:t>非循环写操作</w:t>
      </w:r>
    </w:p>
    <w:p w:rsidR="00FD5460" w:rsidRDefault="00FD5460" w:rsidP="00FF6A94">
      <w:pPr>
        <w:pStyle w:val="Heading3"/>
        <w:numPr>
          <w:ilvl w:val="2"/>
          <w:numId w:val="8"/>
        </w:numPr>
        <w:rPr>
          <w:lang w:eastAsia="zh-CN"/>
        </w:rPr>
      </w:pPr>
      <w:bookmarkStart w:id="30" w:name="_Toc56461917"/>
      <w:r>
        <w:rPr>
          <w:rFonts w:hint="eastAsia"/>
          <w:lang w:eastAsia="zh-CN"/>
        </w:rPr>
        <w:t>间接访问</w:t>
      </w:r>
      <w:bookmarkEnd w:id="30"/>
    </w:p>
    <w:p w:rsidR="00DC10A6" w:rsidRDefault="008558FC" w:rsidP="008F11D0">
      <w:pPr>
        <w:pStyle w:val="BodyText"/>
        <w:rPr>
          <w:lang w:eastAsia="zh-CN"/>
        </w:rPr>
      </w:pPr>
      <w:r>
        <w:rPr>
          <w:rFonts w:hint="eastAsia"/>
          <w:lang w:eastAsia="zh-CN"/>
        </w:rPr>
        <w:t>IND360</w:t>
      </w:r>
      <w:r w:rsidR="000C52A6">
        <w:rPr>
          <w:rFonts w:hint="eastAsia"/>
          <w:lang w:eastAsia="zh-CN"/>
        </w:rPr>
        <w:t>不支持间接访问</w:t>
      </w:r>
      <w:r w:rsidR="00DC10A6">
        <w:rPr>
          <w:rFonts w:hint="eastAsia"/>
          <w:lang w:eastAsia="zh-CN"/>
        </w:rPr>
        <w:t>。</w:t>
      </w:r>
    </w:p>
    <w:p w:rsidR="000F3C87" w:rsidRPr="000F3C87" w:rsidRDefault="000F3C87" w:rsidP="00E915CC">
      <w:pPr>
        <w:pStyle w:val="BodyText"/>
        <w:ind w:leftChars="100" w:left="220"/>
        <w:rPr>
          <w:lang w:eastAsia="zh-CN"/>
        </w:rPr>
      </w:pPr>
    </w:p>
    <w:p w:rsidR="004818D4" w:rsidRPr="00B01E5C" w:rsidRDefault="004818D4" w:rsidP="004818D4">
      <w:pPr>
        <w:pStyle w:val="BodyText"/>
        <w:rPr>
          <w:lang w:eastAsia="zh-CN"/>
        </w:rPr>
      </w:pPr>
    </w:p>
    <w:p w:rsidR="004818D4" w:rsidRDefault="004818D4" w:rsidP="00556D9B">
      <w:pPr>
        <w:pStyle w:val="BodyText"/>
        <w:rPr>
          <w:lang w:eastAsia="zh-CN"/>
        </w:rPr>
        <w:sectPr w:rsidR="004818D4" w:rsidSect="0014644D">
          <w:pgSz w:w="11907" w:h="16839" w:code="9"/>
          <w:pgMar w:top="1440" w:right="720" w:bottom="1440" w:left="2880" w:header="720" w:footer="720" w:gutter="0"/>
          <w:cols w:space="720"/>
          <w:docGrid w:linePitch="360"/>
        </w:sectPr>
      </w:pPr>
    </w:p>
    <w:p w:rsidR="004818D4" w:rsidRDefault="000F3C87" w:rsidP="004818D4">
      <w:pPr>
        <w:pStyle w:val="Heading1"/>
        <w:rPr>
          <w:lang w:eastAsia="zh-CN"/>
        </w:rPr>
      </w:pPr>
      <w:bookmarkStart w:id="31" w:name="_Toc497168977"/>
      <w:bookmarkStart w:id="32" w:name="_Toc56461918"/>
      <w:r>
        <w:rPr>
          <w:rFonts w:hint="eastAsia"/>
          <w:lang w:eastAsia="zh-CN"/>
        </w:rPr>
        <w:lastRenderedPageBreak/>
        <w:t>SAI</w:t>
      </w:r>
      <w:r>
        <w:rPr>
          <w:rFonts w:hint="eastAsia"/>
          <w:lang w:eastAsia="zh-CN"/>
        </w:rPr>
        <w:t>命令处理</w:t>
      </w:r>
      <w:bookmarkEnd w:id="31"/>
      <w:bookmarkEnd w:id="32"/>
    </w:p>
    <w:p w:rsidR="000F3C87" w:rsidRDefault="007069A2" w:rsidP="00CE61FE">
      <w:pPr>
        <w:pStyle w:val="Heading2"/>
        <w:numPr>
          <w:ilvl w:val="1"/>
          <w:numId w:val="8"/>
        </w:numPr>
        <w:rPr>
          <w:lang w:eastAsia="zh-CN"/>
        </w:rPr>
      </w:pPr>
      <w:bookmarkStart w:id="33" w:name="_Toc56461919"/>
      <w:r>
        <w:rPr>
          <w:rFonts w:hint="eastAsia"/>
          <w:lang w:eastAsia="zh-CN"/>
        </w:rPr>
        <w:t>循环命令处理概述</w:t>
      </w:r>
      <w:bookmarkEnd w:id="33"/>
    </w:p>
    <w:p w:rsidR="00484F0B" w:rsidRDefault="002D17AE" w:rsidP="0088271C">
      <w:pPr>
        <w:pStyle w:val="BodyText"/>
        <w:rPr>
          <w:lang w:eastAsia="zh-CN"/>
        </w:rPr>
      </w:pPr>
      <w:r>
        <w:rPr>
          <w:rFonts w:hint="eastAsia"/>
          <w:lang w:eastAsia="zh-CN"/>
        </w:rPr>
        <w:t>无论</w:t>
      </w:r>
      <w:r w:rsidR="00E764A5">
        <w:rPr>
          <w:rFonts w:hint="eastAsia"/>
          <w:lang w:eastAsia="zh-CN"/>
        </w:rPr>
        <w:t>测量块</w:t>
      </w:r>
      <w:r>
        <w:rPr>
          <w:rFonts w:hint="eastAsia"/>
          <w:lang w:eastAsia="zh-CN"/>
        </w:rPr>
        <w:t>还是</w:t>
      </w:r>
      <w:r w:rsidR="00E764A5">
        <w:rPr>
          <w:rFonts w:hint="eastAsia"/>
          <w:lang w:eastAsia="zh-CN"/>
        </w:rPr>
        <w:t>状态块</w:t>
      </w:r>
      <w:r>
        <w:rPr>
          <w:rFonts w:hint="eastAsia"/>
          <w:lang w:eastAsia="zh-CN"/>
        </w:rPr>
        <w:t>，一次只能发送一条命令</w:t>
      </w:r>
      <w:r w:rsidR="0088271C">
        <w:rPr>
          <w:rFonts w:hint="eastAsia"/>
          <w:lang w:eastAsia="zh-CN"/>
        </w:rPr>
        <w:t>，每条命令都是单次触发，</w:t>
      </w:r>
      <w:r w:rsidR="00A4354F">
        <w:rPr>
          <w:rFonts w:hint="eastAsia"/>
          <w:lang w:eastAsia="zh-CN"/>
        </w:rPr>
        <w:t>收到命令之后，</w:t>
      </w:r>
      <w:r w:rsidR="008558FC">
        <w:rPr>
          <w:rFonts w:hint="eastAsia"/>
          <w:lang w:eastAsia="zh-CN"/>
        </w:rPr>
        <w:t>IND360</w:t>
      </w:r>
      <w:r w:rsidR="00246C13">
        <w:rPr>
          <w:rFonts w:hint="eastAsia"/>
          <w:lang w:eastAsia="zh-CN"/>
        </w:rPr>
        <w:t>开始处理，并置命令执行状态</w:t>
      </w:r>
      <w:r w:rsidR="00A4354F">
        <w:rPr>
          <w:rFonts w:hint="eastAsia"/>
          <w:lang w:eastAsia="zh-CN"/>
        </w:rPr>
        <w:t>为“</w:t>
      </w:r>
      <w:r w:rsidR="003B2238" w:rsidRPr="003B2238">
        <w:rPr>
          <w:rFonts w:hint="eastAsia"/>
          <w:lang w:eastAsia="zh-CN"/>
        </w:rPr>
        <w:t>执行</w:t>
      </w:r>
      <w:r w:rsidR="00A4354F">
        <w:rPr>
          <w:rFonts w:hint="eastAsia"/>
          <w:lang w:eastAsia="zh-CN"/>
        </w:rPr>
        <w:t>中”，直到命令处理完毕并返回成功或失败</w:t>
      </w:r>
      <w:r w:rsidR="003B2238">
        <w:rPr>
          <w:rFonts w:hint="eastAsia"/>
          <w:lang w:eastAsia="zh-CN"/>
        </w:rPr>
        <w:t>状态</w:t>
      </w:r>
      <w:r w:rsidR="00BA120D">
        <w:rPr>
          <w:rFonts w:hint="eastAsia"/>
          <w:lang w:eastAsia="zh-CN"/>
        </w:rPr>
        <w:t>给控制系统，因此，控制系统需要读取并判断命令执行的状态和结果，否则会造成后续命令执行异常或被忽略。</w:t>
      </w:r>
    </w:p>
    <w:p w:rsidR="00323298" w:rsidRDefault="00A4354F" w:rsidP="0088271C">
      <w:pPr>
        <w:pStyle w:val="BodyText"/>
        <w:rPr>
          <w:lang w:eastAsia="zh-CN"/>
        </w:rPr>
      </w:pPr>
      <w:r>
        <w:rPr>
          <w:rFonts w:hint="eastAsia"/>
          <w:lang w:eastAsia="zh-CN"/>
        </w:rPr>
        <w:t>在</w:t>
      </w:r>
      <w:r w:rsidR="008558FC">
        <w:rPr>
          <w:rFonts w:hint="eastAsia"/>
          <w:lang w:eastAsia="zh-CN"/>
        </w:rPr>
        <w:t>IND360</w:t>
      </w:r>
      <w:r>
        <w:rPr>
          <w:rFonts w:hint="eastAsia"/>
          <w:lang w:eastAsia="zh-CN"/>
        </w:rPr>
        <w:t>处理命令过程中，</w:t>
      </w:r>
      <w:r w:rsidR="00484F0B">
        <w:rPr>
          <w:rFonts w:hint="eastAsia"/>
          <w:lang w:eastAsia="zh-CN"/>
        </w:rPr>
        <w:t>控制系统如果发来其他命令，则这些命令会被忽略，唯一的例外是退出命令，</w:t>
      </w:r>
      <w:r w:rsidR="00381085">
        <w:rPr>
          <w:rFonts w:hint="eastAsia"/>
          <w:lang w:eastAsia="zh-CN"/>
        </w:rPr>
        <w:t>此命令用于</w:t>
      </w:r>
      <w:r w:rsidR="00484F0B">
        <w:rPr>
          <w:rFonts w:hint="eastAsia"/>
          <w:lang w:eastAsia="zh-CN"/>
        </w:rPr>
        <w:t>通知</w:t>
      </w:r>
      <w:r w:rsidR="008558FC">
        <w:rPr>
          <w:rFonts w:hint="eastAsia"/>
          <w:lang w:eastAsia="zh-CN"/>
        </w:rPr>
        <w:t>IND360</w:t>
      </w:r>
      <w:r w:rsidR="007069A2">
        <w:rPr>
          <w:rFonts w:hint="eastAsia"/>
          <w:lang w:eastAsia="zh-CN"/>
        </w:rPr>
        <w:t>停止正在执行的命令</w:t>
      </w:r>
      <w:r w:rsidR="00323298">
        <w:rPr>
          <w:rFonts w:hint="eastAsia"/>
          <w:lang w:eastAsia="zh-CN"/>
        </w:rPr>
        <w:t>。</w:t>
      </w:r>
    </w:p>
    <w:p w:rsidR="00323298" w:rsidRPr="00323298" w:rsidRDefault="007069A2" w:rsidP="0088271C">
      <w:pPr>
        <w:pStyle w:val="BodyText"/>
        <w:rPr>
          <w:lang w:eastAsia="zh-CN"/>
        </w:rPr>
      </w:pPr>
      <w:r>
        <w:rPr>
          <w:rFonts w:hint="eastAsia"/>
          <w:lang w:eastAsia="zh-CN"/>
        </w:rPr>
        <w:t>如果用户连续发送</w:t>
      </w:r>
      <w:r w:rsidR="00323298">
        <w:rPr>
          <w:rFonts w:hint="eastAsia"/>
          <w:lang w:eastAsia="zh-CN"/>
        </w:rPr>
        <w:t>相同</w:t>
      </w:r>
      <w:r>
        <w:rPr>
          <w:rFonts w:hint="eastAsia"/>
          <w:lang w:eastAsia="zh-CN"/>
        </w:rPr>
        <w:t>命令</w:t>
      </w:r>
      <w:r w:rsidR="00323298">
        <w:rPr>
          <w:rFonts w:hint="eastAsia"/>
          <w:lang w:eastAsia="zh-CN"/>
        </w:rPr>
        <w:t>（读取毛、皮、净重命令除外）</w:t>
      </w:r>
      <w:r>
        <w:rPr>
          <w:rFonts w:hint="eastAsia"/>
          <w:lang w:eastAsia="zh-CN"/>
        </w:rPr>
        <w:t>，则后续命令会被认为是重复命令而被忽略</w:t>
      </w:r>
      <w:r w:rsidR="00323298">
        <w:rPr>
          <w:rFonts w:hint="eastAsia"/>
          <w:lang w:eastAsia="zh-CN"/>
        </w:rPr>
        <w:t>；如果用户的确需要连续发送相同命令，建议相邻命令间插入一个空（</w:t>
      </w:r>
      <w:r w:rsidR="00323298">
        <w:rPr>
          <w:rFonts w:hint="eastAsia"/>
          <w:lang w:eastAsia="zh-CN"/>
        </w:rPr>
        <w:t>NOOP</w:t>
      </w:r>
      <w:r w:rsidR="00323298">
        <w:rPr>
          <w:rFonts w:hint="eastAsia"/>
          <w:lang w:eastAsia="zh-CN"/>
        </w:rPr>
        <w:t>）命令，命令码为</w:t>
      </w:r>
      <w:r w:rsidR="00323298">
        <w:rPr>
          <w:rFonts w:hint="eastAsia"/>
          <w:lang w:eastAsia="zh-CN"/>
        </w:rPr>
        <w:t>2000</w:t>
      </w:r>
      <w:r w:rsidR="00323298">
        <w:rPr>
          <w:rFonts w:hint="eastAsia"/>
          <w:lang w:eastAsia="zh-CN"/>
        </w:rPr>
        <w:t>。</w:t>
      </w:r>
    </w:p>
    <w:p w:rsidR="003B2238" w:rsidRDefault="003B2238" w:rsidP="0088271C">
      <w:pPr>
        <w:pStyle w:val="BodyText"/>
        <w:rPr>
          <w:lang w:eastAsia="zh-CN"/>
        </w:rPr>
      </w:pPr>
      <w:r>
        <w:rPr>
          <w:rFonts w:hint="eastAsia"/>
          <w:lang w:eastAsia="zh-CN"/>
        </w:rPr>
        <w:t>在使用</w:t>
      </w:r>
      <w:r>
        <w:rPr>
          <w:rFonts w:hint="eastAsia"/>
          <w:lang w:eastAsia="zh-CN"/>
        </w:rPr>
        <w:t>2-Block</w:t>
      </w:r>
      <w:r>
        <w:rPr>
          <w:rFonts w:hint="eastAsia"/>
          <w:lang w:eastAsia="zh-CN"/>
        </w:rPr>
        <w:t>格式的情况下，命令执行的次序是</w:t>
      </w:r>
      <w:r w:rsidR="006440D6">
        <w:rPr>
          <w:rFonts w:hint="eastAsia"/>
          <w:lang w:eastAsia="zh-CN"/>
        </w:rPr>
        <w:t>字</w:t>
      </w:r>
      <w:r>
        <w:rPr>
          <w:rFonts w:hint="eastAsia"/>
          <w:lang w:eastAsia="zh-CN"/>
        </w:rPr>
        <w:t>编号低的命令优先执行，例如</w:t>
      </w:r>
      <w:r w:rsidR="00E85920">
        <w:rPr>
          <w:rFonts w:hint="eastAsia"/>
          <w:lang w:eastAsia="zh-CN"/>
        </w:rPr>
        <w:t>控制系统通过</w:t>
      </w:r>
      <w:r w:rsidR="00FF0A00">
        <w:rPr>
          <w:rFonts w:hint="eastAsia"/>
          <w:lang w:eastAsia="zh-CN"/>
        </w:rPr>
        <w:t>输出缓冲区的</w:t>
      </w:r>
      <w:r>
        <w:rPr>
          <w:rFonts w:hint="eastAsia"/>
          <w:lang w:eastAsia="zh-CN"/>
        </w:rPr>
        <w:t>Word 3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Word 7</w:t>
      </w:r>
      <w:proofErr w:type="gramStart"/>
      <w:r>
        <w:rPr>
          <w:rFonts w:hint="eastAsia"/>
          <w:lang w:eastAsia="zh-CN"/>
        </w:rPr>
        <w:t>各</w:t>
      </w:r>
      <w:proofErr w:type="gramEnd"/>
      <w:r>
        <w:rPr>
          <w:rFonts w:hint="eastAsia"/>
          <w:lang w:eastAsia="zh-CN"/>
        </w:rPr>
        <w:t>发出了一条命令，则</w:t>
      </w:r>
      <w:r>
        <w:rPr>
          <w:rFonts w:hint="eastAsia"/>
          <w:lang w:eastAsia="zh-CN"/>
        </w:rPr>
        <w:t>Word 3</w:t>
      </w:r>
      <w:r>
        <w:rPr>
          <w:rFonts w:hint="eastAsia"/>
          <w:lang w:eastAsia="zh-CN"/>
        </w:rPr>
        <w:t>的命令先执行。</w:t>
      </w:r>
    </w:p>
    <w:p w:rsidR="00547F54" w:rsidRPr="003B2238" w:rsidRDefault="00547F54" w:rsidP="0088271C">
      <w:pPr>
        <w:pStyle w:val="BodyText"/>
        <w:rPr>
          <w:lang w:eastAsia="zh-CN"/>
        </w:rPr>
      </w:pPr>
    </w:p>
    <w:p w:rsidR="00E93F7D" w:rsidRDefault="00E93F7D" w:rsidP="0088271C">
      <w:pPr>
        <w:pStyle w:val="BodyText"/>
        <w:rPr>
          <w:lang w:eastAsia="zh-CN"/>
        </w:rPr>
        <w:sectPr w:rsidR="00E93F7D" w:rsidSect="007D3B56">
          <w:headerReference w:type="even" r:id="rId24"/>
          <w:headerReference w:type="default" r:id="rId25"/>
          <w:footerReference w:type="even" r:id="rId26"/>
          <w:headerReference w:type="first" r:id="rId27"/>
          <w:pgSz w:w="11907" w:h="16839" w:code="9"/>
          <w:pgMar w:top="1440" w:right="720" w:bottom="1440" w:left="2880" w:header="720" w:footer="720" w:gutter="0"/>
          <w:cols w:space="720"/>
          <w:docGrid w:linePitch="360"/>
        </w:sectPr>
      </w:pPr>
    </w:p>
    <w:p w:rsidR="00BF540C" w:rsidRDefault="00BF540C" w:rsidP="00C6559E">
      <w:pPr>
        <w:pStyle w:val="Heading3"/>
        <w:numPr>
          <w:ilvl w:val="2"/>
          <w:numId w:val="8"/>
        </w:numPr>
        <w:rPr>
          <w:lang w:eastAsia="zh-CN"/>
        </w:rPr>
      </w:pPr>
      <w:bookmarkStart w:id="34" w:name="_Toc56461920"/>
      <w:r>
        <w:rPr>
          <w:rFonts w:hint="eastAsia"/>
          <w:lang w:eastAsia="zh-CN"/>
        </w:rPr>
        <w:lastRenderedPageBreak/>
        <w:t>命令处理流程</w:t>
      </w:r>
      <w:bookmarkEnd w:id="34"/>
    </w:p>
    <w:p w:rsidR="00BF540C" w:rsidRDefault="00BF540C" w:rsidP="00C6559E">
      <w:pPr>
        <w:pStyle w:val="Heading4"/>
        <w:numPr>
          <w:ilvl w:val="3"/>
          <w:numId w:val="8"/>
        </w:numPr>
        <w:rPr>
          <w:lang w:eastAsia="zh-CN"/>
        </w:rPr>
      </w:pPr>
      <w:r>
        <w:rPr>
          <w:rFonts w:hint="eastAsia"/>
          <w:lang w:eastAsia="zh-CN"/>
        </w:rPr>
        <w:t>接收和处理命令</w:t>
      </w:r>
    </w:p>
    <w:p w:rsidR="00BF540C" w:rsidRDefault="00C36329" w:rsidP="00BF540C">
      <w:pPr>
        <w:pStyle w:val="BodyText"/>
        <w:rPr>
          <w:lang w:eastAsia="zh-CN"/>
        </w:rPr>
      </w:pPr>
      <w:r>
        <w:rPr>
          <w:rFonts w:hint="eastAsia"/>
          <w:lang w:eastAsia="zh-CN"/>
        </w:rPr>
        <w:t>无论是测量块还是状态块，</w:t>
      </w:r>
      <w:r w:rsidR="008558FC">
        <w:rPr>
          <w:rFonts w:hint="eastAsia"/>
          <w:lang w:eastAsia="zh-CN"/>
        </w:rPr>
        <w:t>IND360</w:t>
      </w:r>
      <w:r w:rsidR="001573FC">
        <w:rPr>
          <w:rFonts w:hint="eastAsia"/>
          <w:lang w:eastAsia="zh-CN"/>
        </w:rPr>
        <w:t>收到控制系统发来的命令</w:t>
      </w:r>
      <w:r>
        <w:rPr>
          <w:rFonts w:hint="eastAsia"/>
          <w:lang w:eastAsia="zh-CN"/>
        </w:rPr>
        <w:t>（</w:t>
      </w:r>
      <w:r w:rsidR="00FF0A00">
        <w:rPr>
          <w:rFonts w:hint="eastAsia"/>
          <w:lang w:eastAsia="zh-CN"/>
        </w:rPr>
        <w:t>输出缓冲区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Word</w:t>
      </w:r>
      <w:r>
        <w:rPr>
          <w:lang w:eastAsia="zh-CN"/>
        </w:rPr>
        <w:t xml:space="preserve"> 3</w:t>
      </w:r>
      <w:r>
        <w:rPr>
          <w:rFonts w:hint="eastAsia"/>
          <w:lang w:eastAsia="zh-CN"/>
        </w:rPr>
        <w:t>）</w:t>
      </w:r>
      <w:r w:rsidR="001573FC">
        <w:rPr>
          <w:rFonts w:hint="eastAsia"/>
          <w:lang w:eastAsia="zh-CN"/>
        </w:rPr>
        <w:t>后，将命令执行的状态放置在</w:t>
      </w:r>
      <w:r w:rsidR="00FF0A00">
        <w:rPr>
          <w:rFonts w:hint="eastAsia"/>
          <w:lang w:eastAsia="zh-CN"/>
        </w:rPr>
        <w:t>输入缓冲区</w:t>
      </w:r>
      <w:r>
        <w:rPr>
          <w:rFonts w:hint="eastAsia"/>
          <w:lang w:eastAsia="zh-CN"/>
        </w:rPr>
        <w:t>的</w:t>
      </w:r>
      <w:r w:rsidR="001573FC">
        <w:rPr>
          <w:rFonts w:hint="eastAsia"/>
          <w:lang w:eastAsia="zh-CN"/>
        </w:rPr>
        <w:t xml:space="preserve">Word </w:t>
      </w:r>
      <w:r w:rsidR="008D2562">
        <w:rPr>
          <w:lang w:eastAsia="zh-CN"/>
        </w:rPr>
        <w:t>3</w:t>
      </w:r>
      <w:r w:rsidR="001573FC">
        <w:rPr>
          <w:rFonts w:hint="eastAsia"/>
          <w:lang w:eastAsia="zh-CN"/>
        </w:rPr>
        <w:t>中，具体流程如</w:t>
      </w:r>
      <w:r w:rsidR="00E93F7D">
        <w:rPr>
          <w:lang w:eastAsia="zh-CN"/>
        </w:rPr>
        <w:fldChar w:fldCharType="begin"/>
      </w:r>
      <w:r w:rsidR="00E93F7D">
        <w:rPr>
          <w:lang w:eastAsia="zh-CN"/>
        </w:rPr>
        <w:instrText xml:space="preserve"> </w:instrText>
      </w:r>
      <w:r w:rsidR="00E93F7D">
        <w:rPr>
          <w:rFonts w:hint="eastAsia"/>
          <w:lang w:eastAsia="zh-CN"/>
        </w:rPr>
        <w:instrText>REF _Ref533584992 \h</w:instrText>
      </w:r>
      <w:r w:rsidR="00E93F7D">
        <w:rPr>
          <w:lang w:eastAsia="zh-CN"/>
        </w:rPr>
        <w:instrText xml:space="preserve"> </w:instrText>
      </w:r>
      <w:r w:rsidR="00E93F7D">
        <w:rPr>
          <w:lang w:eastAsia="zh-CN"/>
        </w:rPr>
      </w:r>
      <w:r w:rsidR="00E93F7D">
        <w:rPr>
          <w:lang w:eastAsia="zh-CN"/>
        </w:rPr>
        <w:fldChar w:fldCharType="separate"/>
      </w:r>
      <w:r w:rsidR="008A5BE7">
        <w:rPr>
          <w:rFonts w:hint="eastAsia"/>
          <w:lang w:eastAsia="zh-CN"/>
        </w:rPr>
        <w:t>图</w:t>
      </w:r>
      <w:r w:rsidR="008A5BE7">
        <w:rPr>
          <w:rFonts w:hint="eastAsia"/>
          <w:lang w:eastAsia="zh-CN"/>
        </w:rPr>
        <w:t xml:space="preserve">3- </w:t>
      </w:r>
      <w:r w:rsidR="008A5BE7">
        <w:rPr>
          <w:noProof/>
          <w:lang w:eastAsia="zh-CN"/>
        </w:rPr>
        <w:t>1</w:t>
      </w:r>
      <w:r w:rsidR="00E93F7D">
        <w:rPr>
          <w:lang w:eastAsia="zh-CN"/>
        </w:rPr>
        <w:fldChar w:fldCharType="end"/>
      </w:r>
      <w:r w:rsidR="001573FC">
        <w:rPr>
          <w:rFonts w:hint="eastAsia"/>
          <w:lang w:eastAsia="zh-CN"/>
        </w:rPr>
        <w:t>所示</w:t>
      </w:r>
      <w:r w:rsidR="00FD3CAC">
        <w:rPr>
          <w:rFonts w:hint="eastAsia"/>
          <w:lang w:eastAsia="zh-CN"/>
        </w:rPr>
        <w:t>，当命令执行成功时，</w:t>
      </w:r>
      <w:r w:rsidR="00FF0A00">
        <w:rPr>
          <w:rFonts w:hint="eastAsia"/>
          <w:lang w:eastAsia="zh-CN"/>
        </w:rPr>
        <w:t>输入缓冲区的</w:t>
      </w:r>
      <w:r w:rsidR="00FD3CAC">
        <w:rPr>
          <w:rFonts w:hint="eastAsia"/>
          <w:lang w:eastAsia="zh-CN"/>
        </w:rPr>
        <w:t xml:space="preserve">Word </w:t>
      </w:r>
      <w:r>
        <w:rPr>
          <w:lang w:eastAsia="zh-CN"/>
        </w:rPr>
        <w:t>3</w:t>
      </w:r>
      <w:r>
        <w:rPr>
          <w:rFonts w:hint="eastAsia"/>
          <w:lang w:eastAsia="zh-CN"/>
        </w:rPr>
        <w:t>值</w:t>
      </w:r>
      <w:r w:rsidR="00FF0A00">
        <w:rPr>
          <w:rFonts w:hint="eastAsia"/>
          <w:lang w:eastAsia="zh-CN"/>
        </w:rPr>
        <w:t>变为命令码；</w:t>
      </w:r>
      <w:r w:rsidR="00FD3CAC">
        <w:rPr>
          <w:rFonts w:hint="eastAsia"/>
          <w:lang w:eastAsia="zh-CN"/>
        </w:rPr>
        <w:t>如果失败，则</w:t>
      </w:r>
      <w:r w:rsidR="00FD3CAC">
        <w:rPr>
          <w:rFonts w:hint="eastAsia"/>
          <w:lang w:eastAsia="zh-CN"/>
        </w:rPr>
        <w:t xml:space="preserve">Word </w:t>
      </w:r>
      <w:r w:rsidR="00015040">
        <w:rPr>
          <w:lang w:eastAsia="zh-CN"/>
        </w:rPr>
        <w:t>3</w:t>
      </w:r>
      <w:r w:rsidR="007F2D96">
        <w:rPr>
          <w:rFonts w:hint="eastAsia"/>
          <w:lang w:eastAsia="zh-CN"/>
        </w:rPr>
        <w:t>内返回的是错误代码。举例来说，控制系统发来</w:t>
      </w:r>
      <w:r w:rsidR="00FF0A00">
        <w:rPr>
          <w:rFonts w:hint="eastAsia"/>
          <w:lang w:eastAsia="zh-CN"/>
        </w:rPr>
        <w:t>稳态清零命令</w:t>
      </w:r>
      <w:r w:rsidR="00FF0A00">
        <w:rPr>
          <w:rFonts w:hint="eastAsia"/>
          <w:lang w:eastAsia="zh-CN"/>
        </w:rPr>
        <w:t>4</w:t>
      </w:r>
      <w:r w:rsidR="00FF0A00">
        <w:rPr>
          <w:lang w:eastAsia="zh-CN"/>
        </w:rPr>
        <w:t>01</w:t>
      </w:r>
      <w:r w:rsidR="00FF0A00">
        <w:rPr>
          <w:rFonts w:hint="eastAsia"/>
          <w:lang w:eastAsia="zh-CN"/>
        </w:rPr>
        <w:t>，当命令</w:t>
      </w:r>
      <w:r w:rsidR="007F2D96">
        <w:rPr>
          <w:rFonts w:hint="eastAsia"/>
          <w:lang w:eastAsia="zh-CN"/>
        </w:rPr>
        <w:t>执行成功</w:t>
      </w:r>
      <w:r w:rsidR="00FF0A00">
        <w:rPr>
          <w:rFonts w:hint="eastAsia"/>
          <w:lang w:eastAsia="zh-CN"/>
        </w:rPr>
        <w:t>时，</w:t>
      </w:r>
      <w:r w:rsidR="00A07512">
        <w:rPr>
          <w:rFonts w:hint="eastAsia"/>
          <w:lang w:eastAsia="zh-CN"/>
        </w:rPr>
        <w:t>输入缓冲区</w:t>
      </w:r>
      <w:r w:rsidR="00FF0A00">
        <w:rPr>
          <w:rFonts w:hint="eastAsia"/>
          <w:lang w:eastAsia="zh-CN"/>
        </w:rPr>
        <w:t xml:space="preserve">Word </w:t>
      </w:r>
      <w:r w:rsidR="00FF0A00">
        <w:rPr>
          <w:lang w:eastAsia="zh-CN"/>
        </w:rPr>
        <w:t>3</w:t>
      </w:r>
      <w:r w:rsidR="00FF0A00">
        <w:rPr>
          <w:rFonts w:hint="eastAsia"/>
          <w:lang w:eastAsia="zh-CN"/>
        </w:rPr>
        <w:t>值为</w:t>
      </w:r>
      <w:r w:rsidR="00A07512">
        <w:rPr>
          <w:rFonts w:hint="eastAsia"/>
          <w:lang w:eastAsia="zh-CN"/>
        </w:rPr>
        <w:t>4</w:t>
      </w:r>
      <w:r w:rsidR="00A07512">
        <w:rPr>
          <w:lang w:eastAsia="zh-CN"/>
        </w:rPr>
        <w:t>01</w:t>
      </w:r>
      <w:r w:rsidR="00A07512">
        <w:rPr>
          <w:rFonts w:hint="eastAsia"/>
          <w:lang w:eastAsia="zh-CN"/>
        </w:rPr>
        <w:t>；当处理失败（例如命令执行超时），则</w:t>
      </w:r>
      <w:r w:rsidR="00A07512">
        <w:rPr>
          <w:rFonts w:hint="eastAsia"/>
          <w:lang w:eastAsia="zh-CN"/>
        </w:rPr>
        <w:t xml:space="preserve">Word </w:t>
      </w:r>
      <w:r w:rsidR="00A07512">
        <w:rPr>
          <w:lang w:eastAsia="zh-CN"/>
        </w:rPr>
        <w:t>3</w:t>
      </w:r>
      <w:r w:rsidR="00A07512">
        <w:rPr>
          <w:rFonts w:hint="eastAsia"/>
          <w:lang w:eastAsia="zh-CN"/>
        </w:rPr>
        <w:t>值为</w:t>
      </w:r>
      <w:r w:rsidR="00FD3CAC">
        <w:rPr>
          <w:rFonts w:hint="eastAsia"/>
          <w:lang w:eastAsia="zh-CN"/>
        </w:rPr>
        <w:t>0x8002</w:t>
      </w:r>
      <w:r w:rsidR="00E85920">
        <w:rPr>
          <w:rFonts w:hint="eastAsia"/>
          <w:lang w:eastAsia="zh-CN"/>
        </w:rPr>
        <w:t>。</w:t>
      </w:r>
    </w:p>
    <w:p w:rsidR="00E93F7D" w:rsidRDefault="00B779AC" w:rsidP="00E93F7D">
      <w:pPr>
        <w:pStyle w:val="BodyText"/>
        <w:jc w:val="center"/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50D596C5" wp14:editId="38520C15">
            <wp:extent cx="2552700" cy="5781675"/>
            <wp:effectExtent l="0" t="0" r="0" b="9525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F7D" w:rsidRDefault="00E93F7D" w:rsidP="00E93F7D">
      <w:pPr>
        <w:pStyle w:val="Caption"/>
        <w:jc w:val="center"/>
        <w:rPr>
          <w:lang w:eastAsia="zh-CN"/>
        </w:rPr>
      </w:pPr>
      <w:bookmarkStart w:id="35" w:name="_Ref533584992"/>
      <w:r>
        <w:rPr>
          <w:rFonts w:hint="eastAsia"/>
          <w:lang w:eastAsia="zh-CN"/>
        </w:rPr>
        <w:t>图</w:t>
      </w:r>
      <w:r>
        <w:rPr>
          <w:rFonts w:hint="eastAsia"/>
          <w:lang w:eastAsia="zh-CN"/>
        </w:rPr>
        <w:t xml:space="preserve">3- </w:t>
      </w:r>
      <w: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 xml:space="preserve">SEQ </w:instrText>
      </w:r>
      <w:r>
        <w:rPr>
          <w:rFonts w:hint="eastAsia"/>
          <w:lang w:eastAsia="zh-CN"/>
        </w:rPr>
        <w:instrText>图</w:instrText>
      </w:r>
      <w:r>
        <w:rPr>
          <w:rFonts w:hint="eastAsia"/>
          <w:lang w:eastAsia="zh-CN"/>
        </w:rPr>
        <w:instrText>3- \* ARABIC</w:instrText>
      </w:r>
      <w:r>
        <w:rPr>
          <w:lang w:eastAsia="zh-CN"/>
        </w:rPr>
        <w:instrText xml:space="preserve"> </w:instrText>
      </w:r>
      <w:r>
        <w:fldChar w:fldCharType="separate"/>
      </w:r>
      <w:r w:rsidR="008A5BE7">
        <w:rPr>
          <w:noProof/>
          <w:lang w:eastAsia="zh-CN"/>
        </w:rPr>
        <w:t>1</w:t>
      </w:r>
      <w:r>
        <w:fldChar w:fldCharType="end"/>
      </w:r>
      <w:bookmarkEnd w:id="35"/>
      <w:r>
        <w:rPr>
          <w:rFonts w:hint="eastAsia"/>
          <w:lang w:eastAsia="zh-CN"/>
        </w:rPr>
        <w:t>: SAI</w:t>
      </w:r>
      <w:r>
        <w:rPr>
          <w:rFonts w:hint="eastAsia"/>
          <w:lang w:eastAsia="zh-CN"/>
        </w:rPr>
        <w:t>命令接收和处理流程</w:t>
      </w:r>
    </w:p>
    <w:p w:rsidR="00E85920" w:rsidRDefault="00E85920" w:rsidP="00C6559E">
      <w:pPr>
        <w:pStyle w:val="Heading4"/>
        <w:numPr>
          <w:ilvl w:val="3"/>
          <w:numId w:val="8"/>
        </w:numPr>
        <w:rPr>
          <w:lang w:eastAsia="zh-CN"/>
        </w:rPr>
      </w:pPr>
      <w:r>
        <w:rPr>
          <w:rFonts w:hint="eastAsia"/>
          <w:lang w:eastAsia="zh-CN"/>
        </w:rPr>
        <w:t>命令执行状态</w:t>
      </w:r>
    </w:p>
    <w:p w:rsidR="00BF540C" w:rsidRDefault="00E85920" w:rsidP="0088271C">
      <w:pPr>
        <w:pStyle w:val="BodyText"/>
        <w:rPr>
          <w:lang w:eastAsia="zh-CN"/>
        </w:rPr>
      </w:pPr>
      <w:r>
        <w:rPr>
          <w:rFonts w:hint="eastAsia"/>
          <w:lang w:eastAsia="zh-CN"/>
        </w:rPr>
        <w:t>命令执行状态可参见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>REF _Ref533594619 \h</w:instrText>
      </w:r>
      <w:r>
        <w:rPr>
          <w:lang w:eastAsia="zh-CN"/>
        </w:rPr>
        <w:instrText xml:space="preserve"> </w:instrText>
      </w:r>
      <w:r>
        <w:rPr>
          <w:lang w:eastAsia="zh-CN"/>
        </w:rPr>
      </w:r>
      <w:r>
        <w:rPr>
          <w:lang w:eastAsia="zh-CN"/>
        </w:rPr>
        <w:fldChar w:fldCharType="separate"/>
      </w:r>
      <w:r w:rsidR="008A5BE7">
        <w:rPr>
          <w:rFonts w:hint="eastAsia"/>
          <w:lang w:eastAsia="zh-CN"/>
        </w:rPr>
        <w:t>表</w:t>
      </w:r>
      <w:r w:rsidR="008A5BE7">
        <w:rPr>
          <w:rFonts w:hint="eastAsia"/>
          <w:lang w:eastAsia="zh-CN"/>
        </w:rPr>
        <w:t xml:space="preserve">3- </w:t>
      </w:r>
      <w:r w:rsidR="008A5BE7">
        <w:rPr>
          <w:noProof/>
          <w:lang w:eastAsia="zh-CN"/>
        </w:rPr>
        <w:t>1</w:t>
      </w:r>
      <w:r>
        <w:rPr>
          <w:lang w:eastAsia="zh-CN"/>
        </w:rPr>
        <w:fldChar w:fldCharType="end"/>
      </w:r>
      <w:r>
        <w:rPr>
          <w:rFonts w:hint="eastAsia"/>
          <w:lang w:eastAsia="zh-CN"/>
        </w:rPr>
        <w:t>。</w:t>
      </w:r>
    </w:p>
    <w:p w:rsidR="00E85920" w:rsidRDefault="00E85920" w:rsidP="00E85920">
      <w:pPr>
        <w:pStyle w:val="Caption"/>
        <w:jc w:val="center"/>
        <w:rPr>
          <w:lang w:eastAsia="zh-CN"/>
        </w:rPr>
      </w:pPr>
      <w:bookmarkStart w:id="36" w:name="_Ref533594619"/>
      <w:r>
        <w:rPr>
          <w:rFonts w:hint="eastAsia"/>
          <w:lang w:eastAsia="zh-CN"/>
        </w:rPr>
        <w:t>表</w:t>
      </w:r>
      <w:r>
        <w:rPr>
          <w:rFonts w:hint="eastAsia"/>
          <w:lang w:eastAsia="zh-CN"/>
        </w:rPr>
        <w:t xml:space="preserve">3- </w:t>
      </w:r>
      <w: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 xml:space="preserve">SEQ </w:instrText>
      </w:r>
      <w:r>
        <w:rPr>
          <w:rFonts w:hint="eastAsia"/>
          <w:lang w:eastAsia="zh-CN"/>
        </w:rPr>
        <w:instrText>表</w:instrText>
      </w:r>
      <w:r>
        <w:rPr>
          <w:rFonts w:hint="eastAsia"/>
          <w:lang w:eastAsia="zh-CN"/>
        </w:rPr>
        <w:instrText>3- \* ARABIC</w:instrText>
      </w:r>
      <w:r>
        <w:rPr>
          <w:lang w:eastAsia="zh-CN"/>
        </w:rPr>
        <w:instrText xml:space="preserve"> </w:instrText>
      </w:r>
      <w:r>
        <w:fldChar w:fldCharType="separate"/>
      </w:r>
      <w:r w:rsidR="008A5BE7">
        <w:rPr>
          <w:noProof/>
          <w:lang w:eastAsia="zh-CN"/>
        </w:rPr>
        <w:t>1</w:t>
      </w:r>
      <w:r>
        <w:fldChar w:fldCharType="end"/>
      </w:r>
      <w:bookmarkEnd w:id="36"/>
      <w:r>
        <w:rPr>
          <w:rFonts w:hint="eastAsia"/>
          <w:lang w:eastAsia="zh-CN"/>
        </w:rPr>
        <w:t>: SAI</w:t>
      </w:r>
      <w:r w:rsidRPr="00F4512A">
        <w:rPr>
          <w:rFonts w:hint="eastAsia"/>
          <w:lang w:eastAsia="zh-CN"/>
        </w:rPr>
        <w:t>命令</w:t>
      </w:r>
      <w:r>
        <w:rPr>
          <w:rFonts w:hint="eastAsia"/>
          <w:lang w:eastAsia="zh-CN"/>
        </w:rPr>
        <w:t>执行状态</w:t>
      </w:r>
    </w:p>
    <w:tbl>
      <w:tblPr>
        <w:tblStyle w:val="TableNormal1"/>
        <w:tblW w:w="7058" w:type="dxa"/>
        <w:jc w:val="center"/>
        <w:tblBorders>
          <w:top w:val="single" w:sz="4" w:space="0" w:color="77787B"/>
          <w:left w:val="single" w:sz="4" w:space="0" w:color="77787B"/>
          <w:bottom w:val="single" w:sz="4" w:space="0" w:color="77787B"/>
          <w:right w:val="single" w:sz="4" w:space="0" w:color="77787B"/>
          <w:insideH w:val="single" w:sz="4" w:space="0" w:color="77787B"/>
          <w:insideV w:val="single" w:sz="4" w:space="0" w:color="77787B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1355"/>
        <w:gridCol w:w="3945"/>
      </w:tblGrid>
      <w:tr w:rsidR="00E85920" w:rsidTr="00B4254C">
        <w:trPr>
          <w:trHeight w:val="299"/>
          <w:jc w:val="center"/>
        </w:trPr>
        <w:tc>
          <w:tcPr>
            <w:tcW w:w="1758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:rsidR="00E85920" w:rsidRDefault="00E85920" w:rsidP="00B4254C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lastRenderedPageBreak/>
              <w:t>状态值</w:t>
            </w:r>
          </w:p>
        </w:tc>
        <w:tc>
          <w:tcPr>
            <w:tcW w:w="1355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:rsidR="00E85920" w:rsidRDefault="00E85920" w:rsidP="00B4254C">
            <w:pPr>
              <w:pStyle w:val="TableParagraph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状态</w:t>
            </w:r>
          </w:p>
        </w:tc>
        <w:tc>
          <w:tcPr>
            <w:tcW w:w="3945" w:type="dxa"/>
            <w:shd w:val="clear" w:color="auto" w:fill="DBE5F1" w:themeFill="accent1" w:themeFillTint="33"/>
            <w:vAlign w:val="center"/>
          </w:tcPr>
          <w:p w:rsidR="00E85920" w:rsidRPr="00C01E64" w:rsidRDefault="00E85920" w:rsidP="00B4254C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描述</w:t>
            </w:r>
          </w:p>
        </w:tc>
      </w:tr>
      <w:tr w:rsidR="00E85920" w:rsidTr="006B0514">
        <w:trPr>
          <w:trHeight w:val="290"/>
          <w:jc w:val="center"/>
        </w:trPr>
        <w:tc>
          <w:tcPr>
            <w:tcW w:w="1758" w:type="dxa"/>
          </w:tcPr>
          <w:p w:rsidR="00E85920" w:rsidRPr="0079439B" w:rsidRDefault="00E85920" w:rsidP="006B0514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0x07FF</w:t>
            </w:r>
            <w:r>
              <w:rPr>
                <w:rFonts w:hint="eastAsia"/>
                <w:color w:val="231F20"/>
                <w:sz w:val="20"/>
                <w:lang w:eastAsia="zh-CN"/>
              </w:rPr>
              <w:t>（</w:t>
            </w:r>
            <w:r>
              <w:rPr>
                <w:rFonts w:hint="eastAsia"/>
                <w:color w:val="231F20"/>
                <w:sz w:val="20"/>
                <w:lang w:eastAsia="zh-CN"/>
              </w:rPr>
              <w:t>2047</w:t>
            </w:r>
            <w:r>
              <w:rPr>
                <w:rFonts w:hint="eastAsia"/>
                <w:color w:val="231F20"/>
                <w:sz w:val="20"/>
                <w:lang w:eastAsia="zh-CN"/>
              </w:rPr>
              <w:t>）</w:t>
            </w:r>
          </w:p>
        </w:tc>
        <w:tc>
          <w:tcPr>
            <w:tcW w:w="1355" w:type="dxa"/>
          </w:tcPr>
          <w:p w:rsidR="00E85920" w:rsidRDefault="00E85920" w:rsidP="006B0514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执行中</w:t>
            </w:r>
          </w:p>
        </w:tc>
        <w:tc>
          <w:tcPr>
            <w:tcW w:w="3945" w:type="dxa"/>
          </w:tcPr>
          <w:p w:rsidR="00E85920" w:rsidRPr="00E22F47" w:rsidRDefault="00E85920" w:rsidP="006B0514">
            <w:pPr>
              <w:pStyle w:val="TableParagraph"/>
              <w:ind w:left="0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命令已接收到，正在验证或执行中</w:t>
            </w:r>
          </w:p>
        </w:tc>
      </w:tr>
      <w:tr w:rsidR="00E85920" w:rsidTr="006B0514">
        <w:trPr>
          <w:trHeight w:val="290"/>
          <w:jc w:val="center"/>
        </w:trPr>
        <w:tc>
          <w:tcPr>
            <w:tcW w:w="1758" w:type="dxa"/>
          </w:tcPr>
          <w:p w:rsidR="00E85920" w:rsidRDefault="00E85920" w:rsidP="006B0514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0x07D4</w:t>
            </w:r>
            <w:r>
              <w:rPr>
                <w:rFonts w:hint="eastAsia"/>
                <w:color w:val="231F20"/>
                <w:sz w:val="20"/>
                <w:lang w:eastAsia="zh-CN"/>
              </w:rPr>
              <w:t>（</w:t>
            </w:r>
            <w:r>
              <w:rPr>
                <w:rFonts w:hint="eastAsia"/>
                <w:color w:val="231F20"/>
                <w:sz w:val="20"/>
                <w:lang w:eastAsia="zh-CN"/>
              </w:rPr>
              <w:t>2004</w:t>
            </w:r>
            <w:r>
              <w:rPr>
                <w:rFonts w:hint="eastAsia"/>
                <w:color w:val="231F20"/>
                <w:sz w:val="20"/>
                <w:lang w:eastAsia="zh-CN"/>
              </w:rPr>
              <w:t>）</w:t>
            </w:r>
          </w:p>
        </w:tc>
        <w:tc>
          <w:tcPr>
            <w:tcW w:w="1355" w:type="dxa"/>
          </w:tcPr>
          <w:p w:rsidR="00E85920" w:rsidRDefault="00E85920" w:rsidP="006B0514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正在退出中</w:t>
            </w:r>
          </w:p>
        </w:tc>
        <w:tc>
          <w:tcPr>
            <w:tcW w:w="3945" w:type="dxa"/>
          </w:tcPr>
          <w:p w:rsidR="00E85920" w:rsidRDefault="00E85920" w:rsidP="006B0514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已接收到退出命令，开始退出正在执行的命令</w:t>
            </w:r>
          </w:p>
        </w:tc>
      </w:tr>
      <w:tr w:rsidR="00E85920" w:rsidTr="006B0514">
        <w:trPr>
          <w:trHeight w:val="290"/>
          <w:jc w:val="center"/>
        </w:trPr>
        <w:tc>
          <w:tcPr>
            <w:tcW w:w="1758" w:type="dxa"/>
          </w:tcPr>
          <w:p w:rsidR="00E85920" w:rsidRPr="00DD4353" w:rsidRDefault="00E85920" w:rsidP="006B0514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0x8001</w:t>
            </w:r>
            <w:r>
              <w:rPr>
                <w:rFonts w:hint="eastAsia"/>
                <w:color w:val="231F20"/>
                <w:sz w:val="20"/>
                <w:lang w:eastAsia="zh-CN"/>
              </w:rPr>
              <w:t>（</w:t>
            </w:r>
            <w:r>
              <w:rPr>
                <w:rFonts w:hint="eastAsia"/>
                <w:color w:val="231F20"/>
                <w:sz w:val="20"/>
                <w:lang w:eastAsia="zh-CN"/>
              </w:rPr>
              <w:t>-32767</w:t>
            </w:r>
            <w:r>
              <w:rPr>
                <w:rFonts w:hint="eastAsia"/>
                <w:color w:val="231F20"/>
                <w:sz w:val="20"/>
                <w:lang w:eastAsia="zh-CN"/>
              </w:rPr>
              <w:t>）</w:t>
            </w:r>
          </w:p>
        </w:tc>
        <w:tc>
          <w:tcPr>
            <w:tcW w:w="1355" w:type="dxa"/>
          </w:tcPr>
          <w:p w:rsidR="00E85920" w:rsidRPr="00DD4353" w:rsidRDefault="00E85920" w:rsidP="006B0514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命令无法执行</w:t>
            </w:r>
          </w:p>
        </w:tc>
        <w:tc>
          <w:tcPr>
            <w:tcW w:w="3945" w:type="dxa"/>
          </w:tcPr>
          <w:p w:rsidR="00E85920" w:rsidRDefault="00E85920" w:rsidP="006B0514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当前命令已识别，但由于某种原因无法执行，导致命令处理失败</w:t>
            </w:r>
          </w:p>
        </w:tc>
      </w:tr>
      <w:tr w:rsidR="00E85920" w:rsidTr="006B0514">
        <w:trPr>
          <w:trHeight w:val="290"/>
          <w:jc w:val="center"/>
        </w:trPr>
        <w:tc>
          <w:tcPr>
            <w:tcW w:w="1758" w:type="dxa"/>
          </w:tcPr>
          <w:p w:rsidR="00E85920" w:rsidRPr="00DD4353" w:rsidRDefault="00E85920" w:rsidP="006B0514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0x8002</w:t>
            </w:r>
            <w:r>
              <w:rPr>
                <w:rFonts w:hint="eastAsia"/>
                <w:color w:val="231F20"/>
                <w:sz w:val="20"/>
                <w:lang w:eastAsia="zh-CN"/>
              </w:rPr>
              <w:t>（</w:t>
            </w:r>
            <w:r>
              <w:rPr>
                <w:rFonts w:hint="eastAsia"/>
                <w:color w:val="231F20"/>
                <w:sz w:val="20"/>
                <w:lang w:eastAsia="zh-CN"/>
              </w:rPr>
              <w:t>-32766</w:t>
            </w:r>
            <w:r>
              <w:rPr>
                <w:rFonts w:hint="eastAsia"/>
                <w:color w:val="231F20"/>
                <w:sz w:val="20"/>
                <w:lang w:eastAsia="zh-CN"/>
              </w:rPr>
              <w:t>）</w:t>
            </w:r>
          </w:p>
        </w:tc>
        <w:tc>
          <w:tcPr>
            <w:tcW w:w="1355" w:type="dxa"/>
          </w:tcPr>
          <w:p w:rsidR="00E85920" w:rsidRPr="00DD4353" w:rsidRDefault="00E85920" w:rsidP="006B0514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命令超时</w:t>
            </w:r>
          </w:p>
        </w:tc>
        <w:tc>
          <w:tcPr>
            <w:tcW w:w="3945" w:type="dxa"/>
          </w:tcPr>
          <w:p w:rsidR="00E85920" w:rsidRDefault="00E85920" w:rsidP="006B0514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命令处理由于超时而失败</w:t>
            </w:r>
          </w:p>
        </w:tc>
      </w:tr>
      <w:tr w:rsidR="00E85920" w:rsidTr="006B0514">
        <w:trPr>
          <w:trHeight w:val="290"/>
          <w:jc w:val="center"/>
        </w:trPr>
        <w:tc>
          <w:tcPr>
            <w:tcW w:w="1758" w:type="dxa"/>
          </w:tcPr>
          <w:p w:rsidR="00E85920" w:rsidRPr="00DD4353" w:rsidRDefault="00E85920" w:rsidP="006B0514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0x8004</w:t>
            </w:r>
            <w:r>
              <w:rPr>
                <w:rFonts w:hint="eastAsia"/>
                <w:color w:val="231F20"/>
                <w:sz w:val="20"/>
                <w:lang w:eastAsia="zh-CN"/>
              </w:rPr>
              <w:t>（</w:t>
            </w:r>
            <w:r>
              <w:rPr>
                <w:rFonts w:hint="eastAsia"/>
                <w:color w:val="231F20"/>
                <w:sz w:val="20"/>
                <w:lang w:eastAsia="zh-CN"/>
              </w:rPr>
              <w:t>-32764</w:t>
            </w:r>
            <w:r>
              <w:rPr>
                <w:rFonts w:hint="eastAsia"/>
                <w:color w:val="231F20"/>
                <w:sz w:val="20"/>
                <w:lang w:eastAsia="zh-CN"/>
              </w:rPr>
              <w:t>）</w:t>
            </w:r>
          </w:p>
        </w:tc>
        <w:tc>
          <w:tcPr>
            <w:tcW w:w="1355" w:type="dxa"/>
          </w:tcPr>
          <w:p w:rsidR="00E85920" w:rsidRDefault="00E85920" w:rsidP="006B0514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未知命令</w:t>
            </w:r>
          </w:p>
        </w:tc>
        <w:tc>
          <w:tcPr>
            <w:tcW w:w="3945" w:type="dxa"/>
          </w:tcPr>
          <w:p w:rsidR="00E85920" w:rsidRDefault="00E85920" w:rsidP="006B0514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当前命令不支持</w:t>
            </w:r>
          </w:p>
        </w:tc>
      </w:tr>
      <w:tr w:rsidR="00E85920" w:rsidTr="006B0514">
        <w:trPr>
          <w:trHeight w:val="290"/>
          <w:jc w:val="center"/>
        </w:trPr>
        <w:tc>
          <w:tcPr>
            <w:tcW w:w="1758" w:type="dxa"/>
          </w:tcPr>
          <w:p w:rsidR="00E85920" w:rsidRPr="00DD4353" w:rsidRDefault="00E85920" w:rsidP="006B0514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0x8008</w:t>
            </w:r>
            <w:r>
              <w:rPr>
                <w:rFonts w:hint="eastAsia"/>
                <w:color w:val="231F20"/>
                <w:sz w:val="20"/>
                <w:lang w:eastAsia="zh-CN"/>
              </w:rPr>
              <w:t>（</w:t>
            </w:r>
            <w:r>
              <w:rPr>
                <w:rFonts w:hint="eastAsia"/>
                <w:color w:val="231F20"/>
                <w:sz w:val="20"/>
                <w:lang w:eastAsia="zh-CN"/>
              </w:rPr>
              <w:t>-32760</w:t>
            </w:r>
            <w:r>
              <w:rPr>
                <w:rFonts w:hint="eastAsia"/>
                <w:color w:val="231F20"/>
                <w:sz w:val="20"/>
                <w:lang w:eastAsia="zh-CN"/>
              </w:rPr>
              <w:t>）</w:t>
            </w:r>
          </w:p>
        </w:tc>
        <w:tc>
          <w:tcPr>
            <w:tcW w:w="1355" w:type="dxa"/>
          </w:tcPr>
          <w:p w:rsidR="00E85920" w:rsidRDefault="00E85920" w:rsidP="006B0514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无效参数</w:t>
            </w:r>
          </w:p>
        </w:tc>
        <w:tc>
          <w:tcPr>
            <w:tcW w:w="3945" w:type="dxa"/>
          </w:tcPr>
          <w:p w:rsidR="00E85920" w:rsidRDefault="00E85920" w:rsidP="006B0514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命令处理由于其参数值无效而失败</w:t>
            </w:r>
          </w:p>
        </w:tc>
      </w:tr>
      <w:tr w:rsidR="00E85920" w:rsidTr="006B0514">
        <w:trPr>
          <w:trHeight w:val="290"/>
          <w:jc w:val="center"/>
        </w:trPr>
        <w:tc>
          <w:tcPr>
            <w:tcW w:w="1758" w:type="dxa"/>
          </w:tcPr>
          <w:p w:rsidR="00E85920" w:rsidRPr="00DD4353" w:rsidRDefault="00E85920" w:rsidP="006B0514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0x8010</w:t>
            </w:r>
            <w:r>
              <w:rPr>
                <w:rFonts w:hint="eastAsia"/>
                <w:color w:val="231F20"/>
                <w:sz w:val="20"/>
                <w:lang w:eastAsia="zh-CN"/>
              </w:rPr>
              <w:t>（</w:t>
            </w:r>
            <w:r>
              <w:rPr>
                <w:rFonts w:hint="eastAsia"/>
                <w:color w:val="231F20"/>
                <w:sz w:val="20"/>
                <w:lang w:eastAsia="zh-CN"/>
              </w:rPr>
              <w:t>-32752</w:t>
            </w:r>
            <w:r>
              <w:rPr>
                <w:rFonts w:hint="eastAsia"/>
                <w:color w:val="231F20"/>
                <w:sz w:val="20"/>
                <w:lang w:eastAsia="zh-CN"/>
              </w:rPr>
              <w:t>）</w:t>
            </w:r>
          </w:p>
        </w:tc>
        <w:tc>
          <w:tcPr>
            <w:tcW w:w="1355" w:type="dxa"/>
          </w:tcPr>
          <w:p w:rsidR="00E85920" w:rsidRDefault="00E85920" w:rsidP="006B0514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命令退出</w:t>
            </w:r>
          </w:p>
        </w:tc>
        <w:tc>
          <w:tcPr>
            <w:tcW w:w="3945" w:type="dxa"/>
          </w:tcPr>
          <w:p w:rsidR="00E85920" w:rsidRDefault="00E85920" w:rsidP="006B0514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命令处理由于用户发出退出指令而失败</w:t>
            </w:r>
          </w:p>
        </w:tc>
      </w:tr>
      <w:tr w:rsidR="00E85920" w:rsidTr="006B0514">
        <w:trPr>
          <w:trHeight w:val="290"/>
          <w:jc w:val="center"/>
        </w:trPr>
        <w:tc>
          <w:tcPr>
            <w:tcW w:w="1758" w:type="dxa"/>
          </w:tcPr>
          <w:p w:rsidR="00E85920" w:rsidRPr="00DD4353" w:rsidRDefault="00E85920" w:rsidP="006B0514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0x8020</w:t>
            </w:r>
            <w:r>
              <w:rPr>
                <w:rFonts w:hint="eastAsia"/>
                <w:color w:val="231F20"/>
                <w:sz w:val="20"/>
                <w:lang w:eastAsia="zh-CN"/>
              </w:rPr>
              <w:t>（</w:t>
            </w:r>
            <w:r>
              <w:rPr>
                <w:rFonts w:hint="eastAsia"/>
                <w:color w:val="231F20"/>
                <w:sz w:val="20"/>
                <w:lang w:eastAsia="zh-CN"/>
              </w:rPr>
              <w:t>-32736</w:t>
            </w:r>
            <w:r>
              <w:rPr>
                <w:rFonts w:hint="eastAsia"/>
                <w:color w:val="231F20"/>
                <w:sz w:val="20"/>
                <w:lang w:eastAsia="zh-CN"/>
              </w:rPr>
              <w:t>）</w:t>
            </w:r>
          </w:p>
        </w:tc>
        <w:tc>
          <w:tcPr>
            <w:tcW w:w="1355" w:type="dxa"/>
          </w:tcPr>
          <w:p w:rsidR="00E85920" w:rsidRDefault="00E85920" w:rsidP="006B0514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当前步骤失败</w:t>
            </w:r>
          </w:p>
        </w:tc>
        <w:tc>
          <w:tcPr>
            <w:tcW w:w="3945" w:type="dxa"/>
          </w:tcPr>
          <w:p w:rsidR="00E85920" w:rsidRDefault="00E85920" w:rsidP="006B0514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在多步处理命令中，当前步骤命令处理失败</w:t>
            </w:r>
          </w:p>
        </w:tc>
      </w:tr>
      <w:tr w:rsidR="00E85920" w:rsidTr="006B0514">
        <w:trPr>
          <w:trHeight w:val="290"/>
          <w:jc w:val="center"/>
        </w:trPr>
        <w:tc>
          <w:tcPr>
            <w:tcW w:w="1758" w:type="dxa"/>
          </w:tcPr>
          <w:p w:rsidR="00E85920" w:rsidRPr="00DD4353" w:rsidRDefault="00E85920" w:rsidP="006B0514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0x8040</w:t>
            </w:r>
            <w:r>
              <w:rPr>
                <w:rFonts w:hint="eastAsia"/>
                <w:color w:val="231F20"/>
                <w:sz w:val="20"/>
                <w:lang w:eastAsia="zh-CN"/>
              </w:rPr>
              <w:t>（</w:t>
            </w:r>
            <w:r>
              <w:rPr>
                <w:rFonts w:hint="eastAsia"/>
                <w:color w:val="231F20"/>
                <w:sz w:val="20"/>
                <w:lang w:eastAsia="zh-CN"/>
              </w:rPr>
              <w:t>-32704</w:t>
            </w:r>
            <w:r>
              <w:rPr>
                <w:rFonts w:hint="eastAsia"/>
                <w:color w:val="231F20"/>
                <w:sz w:val="20"/>
                <w:lang w:eastAsia="zh-CN"/>
              </w:rPr>
              <w:t>）</w:t>
            </w:r>
          </w:p>
        </w:tc>
        <w:tc>
          <w:tcPr>
            <w:tcW w:w="1355" w:type="dxa"/>
          </w:tcPr>
          <w:p w:rsidR="00E85920" w:rsidRDefault="00E85920" w:rsidP="006B0514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测试命令失败</w:t>
            </w:r>
          </w:p>
        </w:tc>
        <w:tc>
          <w:tcPr>
            <w:tcW w:w="3945" w:type="dxa"/>
          </w:tcPr>
          <w:p w:rsidR="00E85920" w:rsidRDefault="00E85920" w:rsidP="006B0514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测试命令处理失败</w:t>
            </w:r>
          </w:p>
        </w:tc>
      </w:tr>
    </w:tbl>
    <w:p w:rsidR="00E85920" w:rsidRPr="003F2DF6" w:rsidRDefault="00E85920" w:rsidP="0088271C">
      <w:pPr>
        <w:pStyle w:val="BodyText"/>
        <w:rPr>
          <w:lang w:eastAsia="zh-CN"/>
        </w:rPr>
      </w:pPr>
    </w:p>
    <w:p w:rsidR="00F4512A" w:rsidRDefault="00135B52" w:rsidP="00C6559E">
      <w:pPr>
        <w:pStyle w:val="Heading3"/>
        <w:numPr>
          <w:ilvl w:val="2"/>
          <w:numId w:val="8"/>
        </w:numPr>
        <w:rPr>
          <w:lang w:eastAsia="zh-CN"/>
        </w:rPr>
      </w:pPr>
      <w:bookmarkStart w:id="37" w:name="_Toc56461921"/>
      <w:r>
        <w:rPr>
          <w:rFonts w:hint="eastAsia"/>
          <w:lang w:eastAsia="zh-CN"/>
        </w:rPr>
        <w:t>Floating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Point</w:t>
      </w:r>
      <w:r>
        <w:rPr>
          <w:lang w:eastAsia="zh-CN"/>
        </w:rPr>
        <w:t xml:space="preserve"> </w:t>
      </w:r>
      <w:r w:rsidR="00F4512A">
        <w:rPr>
          <w:rFonts w:hint="eastAsia"/>
          <w:lang w:eastAsia="zh-CN"/>
        </w:rPr>
        <w:t>Block</w:t>
      </w:r>
      <w:r w:rsidR="00F4512A">
        <w:rPr>
          <w:rFonts w:hint="eastAsia"/>
          <w:lang w:eastAsia="zh-CN"/>
        </w:rPr>
        <w:t>命令集</w:t>
      </w:r>
      <w:bookmarkEnd w:id="37"/>
    </w:p>
    <w:p w:rsidR="003E444C" w:rsidRDefault="00135B52" w:rsidP="00F4512A">
      <w:pPr>
        <w:pStyle w:val="BodyText"/>
        <w:rPr>
          <w:lang w:eastAsia="zh-CN"/>
        </w:rPr>
      </w:pPr>
      <w:r>
        <w:rPr>
          <w:rFonts w:hint="eastAsia"/>
          <w:lang w:eastAsia="zh-CN"/>
        </w:rPr>
        <w:t>Floating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Point</w:t>
      </w:r>
      <w:r>
        <w:rPr>
          <w:lang w:eastAsia="zh-CN"/>
        </w:rPr>
        <w:t xml:space="preserve"> </w:t>
      </w:r>
      <w:r w:rsidR="003E444C">
        <w:rPr>
          <w:rFonts w:hint="eastAsia"/>
          <w:lang w:eastAsia="zh-CN"/>
        </w:rPr>
        <w:t>Block</w:t>
      </w:r>
      <w:r w:rsidR="003E444C">
        <w:rPr>
          <w:rFonts w:hint="eastAsia"/>
          <w:lang w:eastAsia="zh-CN"/>
        </w:rPr>
        <w:t>的命令可以分为</w:t>
      </w:r>
      <w:r w:rsidR="00BD3B32">
        <w:rPr>
          <w:rFonts w:hint="eastAsia"/>
          <w:lang w:eastAsia="zh-CN"/>
        </w:rPr>
        <w:t>三</w:t>
      </w:r>
      <w:r w:rsidR="003E444C">
        <w:rPr>
          <w:rFonts w:hint="eastAsia"/>
          <w:lang w:eastAsia="zh-CN"/>
        </w:rPr>
        <w:t>类</w:t>
      </w:r>
      <w:r w:rsidR="00B55340">
        <w:rPr>
          <w:rFonts w:hint="eastAsia"/>
          <w:lang w:eastAsia="zh-CN"/>
        </w:rPr>
        <w:t>：读</w:t>
      </w:r>
      <w:r>
        <w:rPr>
          <w:rFonts w:hint="eastAsia"/>
          <w:lang w:eastAsia="zh-CN"/>
        </w:rPr>
        <w:t>命令</w:t>
      </w:r>
      <w:r w:rsidR="00B55340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写命令</w:t>
      </w:r>
      <w:r w:rsidR="00B55340">
        <w:rPr>
          <w:rFonts w:hint="eastAsia"/>
          <w:lang w:eastAsia="zh-CN"/>
        </w:rPr>
        <w:t>和过程执行</w:t>
      </w:r>
      <w:r>
        <w:rPr>
          <w:rFonts w:hint="eastAsia"/>
          <w:lang w:eastAsia="zh-CN"/>
        </w:rPr>
        <w:t>命令</w:t>
      </w:r>
      <w:r w:rsidR="00B55340">
        <w:rPr>
          <w:rFonts w:hint="eastAsia"/>
          <w:lang w:eastAsia="zh-CN"/>
        </w:rPr>
        <w:t>。</w:t>
      </w:r>
    </w:p>
    <w:p w:rsidR="00B55340" w:rsidRDefault="00B26D22" w:rsidP="00C6559E">
      <w:pPr>
        <w:pStyle w:val="Heading4"/>
        <w:numPr>
          <w:ilvl w:val="3"/>
          <w:numId w:val="8"/>
        </w:numPr>
        <w:rPr>
          <w:lang w:eastAsia="zh-CN"/>
        </w:rPr>
      </w:pPr>
      <w:r>
        <w:rPr>
          <w:rFonts w:hint="eastAsia"/>
          <w:lang w:eastAsia="zh-CN"/>
        </w:rPr>
        <w:t>读</w:t>
      </w:r>
      <w:r w:rsidR="00135B52">
        <w:rPr>
          <w:rFonts w:hint="eastAsia"/>
          <w:lang w:eastAsia="zh-CN"/>
        </w:rPr>
        <w:t>命令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Report</w:t>
      </w:r>
      <w:r>
        <w:rPr>
          <w:rFonts w:hint="eastAsia"/>
          <w:lang w:eastAsia="zh-CN"/>
        </w:rPr>
        <w:t>）</w:t>
      </w:r>
    </w:p>
    <w:p w:rsidR="00B26D22" w:rsidRDefault="00266138" w:rsidP="00B55340">
      <w:pPr>
        <w:pStyle w:val="BodyText"/>
        <w:rPr>
          <w:lang w:eastAsia="zh-CN"/>
        </w:rPr>
      </w:pPr>
      <w:r>
        <w:rPr>
          <w:rFonts w:hint="eastAsia"/>
          <w:lang w:eastAsia="zh-CN"/>
        </w:rPr>
        <w:t>例如读取毛皮净重</w:t>
      </w:r>
      <w:r w:rsidR="00B26D22">
        <w:rPr>
          <w:rFonts w:hint="eastAsia"/>
          <w:lang w:eastAsia="zh-CN"/>
        </w:rPr>
        <w:t>，读取比较器限值</w:t>
      </w:r>
      <w:r>
        <w:rPr>
          <w:rFonts w:hint="eastAsia"/>
          <w:lang w:eastAsia="zh-CN"/>
        </w:rPr>
        <w:t>命令</w:t>
      </w:r>
      <w:r w:rsidR="00B26D22">
        <w:rPr>
          <w:rFonts w:hint="eastAsia"/>
          <w:lang w:eastAsia="zh-CN"/>
        </w:rPr>
        <w:t>。</w:t>
      </w:r>
    </w:p>
    <w:p w:rsidR="00B55340" w:rsidRDefault="00B55340" w:rsidP="00B55340">
      <w:pPr>
        <w:pStyle w:val="BodyText"/>
        <w:rPr>
          <w:lang w:eastAsia="zh-CN"/>
        </w:rPr>
      </w:pPr>
      <w:proofErr w:type="gramStart"/>
      <w:r>
        <w:rPr>
          <w:rFonts w:hint="eastAsia"/>
          <w:lang w:eastAsia="zh-CN"/>
        </w:rPr>
        <w:t>读类型</w:t>
      </w:r>
      <w:proofErr w:type="gramEnd"/>
      <w:r>
        <w:rPr>
          <w:rFonts w:hint="eastAsia"/>
          <w:lang w:eastAsia="zh-CN"/>
        </w:rPr>
        <w:t>命令基本上都会执行成功，</w:t>
      </w:r>
      <w:r w:rsidR="008829BC">
        <w:rPr>
          <w:rFonts w:hint="eastAsia"/>
          <w:lang w:eastAsia="zh-CN"/>
        </w:rPr>
        <w:t>如果用户不更改命令，则</w:t>
      </w:r>
      <w:r w:rsidR="008558FC">
        <w:rPr>
          <w:rFonts w:hint="eastAsia"/>
          <w:lang w:eastAsia="zh-CN"/>
        </w:rPr>
        <w:t>IND360</w:t>
      </w:r>
      <w:r>
        <w:rPr>
          <w:rFonts w:hint="eastAsia"/>
          <w:lang w:eastAsia="zh-CN"/>
        </w:rPr>
        <w:t>会</w:t>
      </w:r>
      <w:r w:rsidR="00D11FE3">
        <w:rPr>
          <w:rFonts w:hint="eastAsia"/>
          <w:lang w:eastAsia="zh-CN"/>
        </w:rPr>
        <w:t>持续</w:t>
      </w:r>
      <w:r w:rsidR="00240067">
        <w:rPr>
          <w:rFonts w:hint="eastAsia"/>
          <w:lang w:eastAsia="zh-CN"/>
        </w:rPr>
        <w:t>更新</w:t>
      </w:r>
      <w:r w:rsidR="008829BC" w:rsidRPr="008829BC">
        <w:rPr>
          <w:rFonts w:hint="eastAsia"/>
          <w:lang w:eastAsia="zh-CN"/>
        </w:rPr>
        <w:t>输入缓冲区</w:t>
      </w:r>
      <w:r w:rsidR="00240067">
        <w:rPr>
          <w:rFonts w:hint="eastAsia"/>
          <w:lang w:eastAsia="zh-CN"/>
        </w:rPr>
        <w:t>数据</w:t>
      </w:r>
      <w:r w:rsidR="008829BC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以读取毛重命令（</w:t>
      </w:r>
      <w:r w:rsidR="00246C13">
        <w:rPr>
          <w:rFonts w:hint="eastAsia"/>
          <w:lang w:eastAsia="zh-CN"/>
        </w:rPr>
        <w:t>命令码</w:t>
      </w:r>
      <w:r>
        <w:rPr>
          <w:rFonts w:hint="eastAsia"/>
          <w:lang w:eastAsia="zh-CN"/>
        </w:rPr>
        <w:t>0</w:t>
      </w:r>
      <w:r>
        <w:rPr>
          <w:rFonts w:hint="eastAsia"/>
          <w:lang w:eastAsia="zh-CN"/>
        </w:rPr>
        <w:t>或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）为例，用户通过</w:t>
      </w:r>
      <w:r>
        <w:rPr>
          <w:rFonts w:hint="eastAsia"/>
          <w:lang w:eastAsia="zh-CN"/>
        </w:rPr>
        <w:t>Word 3</w:t>
      </w:r>
      <w:r>
        <w:rPr>
          <w:rFonts w:hint="eastAsia"/>
          <w:lang w:eastAsia="zh-CN"/>
        </w:rPr>
        <w:t>（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>REF _Ref533494106 \h</w:instrText>
      </w:r>
      <w:r>
        <w:rPr>
          <w:lang w:eastAsia="zh-CN"/>
        </w:rPr>
        <w:instrText xml:space="preserve"> </w:instrText>
      </w:r>
      <w:r>
        <w:rPr>
          <w:lang w:eastAsia="zh-CN"/>
        </w:rPr>
      </w:r>
      <w:r>
        <w:rPr>
          <w:lang w:eastAsia="zh-CN"/>
        </w:rPr>
        <w:fldChar w:fldCharType="separate"/>
      </w:r>
      <w:r w:rsidR="008A5BE7">
        <w:rPr>
          <w:rFonts w:hint="eastAsia"/>
          <w:lang w:eastAsia="zh-CN"/>
        </w:rPr>
        <w:t>表</w:t>
      </w:r>
      <w:r w:rsidR="008A5BE7">
        <w:rPr>
          <w:rFonts w:hint="eastAsia"/>
          <w:lang w:eastAsia="zh-CN"/>
        </w:rPr>
        <w:t xml:space="preserve">2- </w:t>
      </w:r>
      <w:r w:rsidR="008A5BE7">
        <w:rPr>
          <w:noProof/>
          <w:lang w:eastAsia="zh-CN"/>
        </w:rPr>
        <w:t>3</w:t>
      </w:r>
      <w:r>
        <w:rPr>
          <w:lang w:eastAsia="zh-CN"/>
        </w:rPr>
        <w:fldChar w:fldCharType="end"/>
      </w:r>
      <w:r>
        <w:rPr>
          <w:rFonts w:hint="eastAsia"/>
          <w:lang w:eastAsia="zh-CN"/>
        </w:rPr>
        <w:t>）发送读取毛重命令后，只要不更改命令，</w:t>
      </w:r>
      <w:r w:rsidR="008558FC">
        <w:rPr>
          <w:rFonts w:hint="eastAsia"/>
          <w:lang w:eastAsia="zh-CN"/>
        </w:rPr>
        <w:t>IND360</w:t>
      </w:r>
      <w:r>
        <w:rPr>
          <w:rFonts w:hint="eastAsia"/>
          <w:lang w:eastAsia="zh-CN"/>
        </w:rPr>
        <w:t>之后会持续更新毛重和秤</w:t>
      </w:r>
      <w:proofErr w:type="gramStart"/>
      <w:r>
        <w:rPr>
          <w:rFonts w:hint="eastAsia"/>
          <w:lang w:eastAsia="zh-CN"/>
        </w:rPr>
        <w:t>台状态</w:t>
      </w:r>
      <w:proofErr w:type="gramEnd"/>
      <w:r>
        <w:rPr>
          <w:rFonts w:hint="eastAsia"/>
          <w:lang w:eastAsia="zh-CN"/>
        </w:rPr>
        <w:t>数据给控制系统。</w:t>
      </w:r>
    </w:p>
    <w:p w:rsidR="00B55340" w:rsidRDefault="00135B52" w:rsidP="00C6559E">
      <w:pPr>
        <w:pStyle w:val="Heading4"/>
        <w:numPr>
          <w:ilvl w:val="3"/>
          <w:numId w:val="8"/>
        </w:numPr>
        <w:rPr>
          <w:lang w:eastAsia="zh-CN"/>
        </w:rPr>
      </w:pPr>
      <w:r>
        <w:rPr>
          <w:rFonts w:hint="eastAsia"/>
          <w:lang w:eastAsia="zh-CN"/>
        </w:rPr>
        <w:t>写命令</w:t>
      </w:r>
      <w:r w:rsidR="00B55340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Write</w:t>
      </w:r>
      <w:r w:rsidR="00B55340">
        <w:rPr>
          <w:rFonts w:hint="eastAsia"/>
          <w:lang w:eastAsia="zh-CN"/>
        </w:rPr>
        <w:t>）</w:t>
      </w:r>
    </w:p>
    <w:p w:rsidR="00B26D22" w:rsidRDefault="00B26D22" w:rsidP="00B55340">
      <w:pPr>
        <w:pStyle w:val="BodyText"/>
        <w:rPr>
          <w:lang w:eastAsia="zh-CN"/>
        </w:rPr>
      </w:pPr>
      <w:r>
        <w:rPr>
          <w:rFonts w:hint="eastAsia"/>
          <w:lang w:eastAsia="zh-CN"/>
        </w:rPr>
        <w:t>例如设置比较器限值，</w:t>
      </w:r>
      <w:r w:rsidR="00FA70DD">
        <w:rPr>
          <w:rFonts w:hint="eastAsia"/>
          <w:lang w:eastAsia="zh-CN"/>
        </w:rPr>
        <w:t>设置滤波器参数</w:t>
      </w:r>
      <w:r w:rsidR="00EC4313">
        <w:rPr>
          <w:rFonts w:hint="eastAsia"/>
          <w:lang w:eastAsia="zh-CN"/>
        </w:rPr>
        <w:t>和预置皮重（数字去皮）命令</w:t>
      </w:r>
      <w:r w:rsidR="00FA70DD">
        <w:rPr>
          <w:rFonts w:hint="eastAsia"/>
          <w:lang w:eastAsia="zh-CN"/>
        </w:rPr>
        <w:t>。</w:t>
      </w:r>
    </w:p>
    <w:p w:rsidR="00D11FE3" w:rsidRDefault="00135B52" w:rsidP="00B55340">
      <w:pPr>
        <w:pStyle w:val="BodyText"/>
        <w:rPr>
          <w:lang w:eastAsia="zh-CN"/>
        </w:rPr>
      </w:pPr>
      <w:r>
        <w:rPr>
          <w:rFonts w:hint="eastAsia"/>
          <w:lang w:eastAsia="zh-CN"/>
        </w:rPr>
        <w:t>写</w:t>
      </w:r>
      <w:r w:rsidR="00D11FE3">
        <w:rPr>
          <w:rFonts w:hint="eastAsia"/>
          <w:lang w:eastAsia="zh-CN"/>
        </w:rPr>
        <w:t>命令执行成功时，</w:t>
      </w:r>
      <w:r w:rsidR="008558FC">
        <w:rPr>
          <w:rFonts w:hint="eastAsia"/>
          <w:lang w:eastAsia="zh-CN"/>
        </w:rPr>
        <w:t>IND360</w:t>
      </w:r>
      <w:r w:rsidR="00D11FE3">
        <w:rPr>
          <w:rFonts w:hint="eastAsia"/>
          <w:lang w:eastAsia="zh-CN"/>
        </w:rPr>
        <w:t>会通过</w:t>
      </w:r>
      <w:r w:rsidR="000A3B50">
        <w:rPr>
          <w:rFonts w:hint="eastAsia"/>
          <w:lang w:eastAsia="zh-CN"/>
        </w:rPr>
        <w:t>输入缓冲区</w:t>
      </w:r>
      <w:r w:rsidR="00D11FE3">
        <w:rPr>
          <w:rFonts w:hint="eastAsia"/>
          <w:lang w:eastAsia="zh-CN"/>
        </w:rPr>
        <w:t>的</w:t>
      </w:r>
      <w:r w:rsidR="00D11FE3">
        <w:rPr>
          <w:rFonts w:hint="eastAsia"/>
          <w:lang w:eastAsia="zh-CN"/>
        </w:rPr>
        <w:t>Word 0~1</w:t>
      </w:r>
      <w:r w:rsidR="00D11FE3">
        <w:rPr>
          <w:rFonts w:hint="eastAsia"/>
          <w:lang w:eastAsia="zh-CN"/>
        </w:rPr>
        <w:t>，参见</w:t>
      </w:r>
      <w:r w:rsidR="00D11FE3">
        <w:rPr>
          <w:lang w:eastAsia="zh-CN"/>
        </w:rPr>
        <w:fldChar w:fldCharType="begin"/>
      </w:r>
      <w:r w:rsidR="00D11FE3">
        <w:rPr>
          <w:lang w:eastAsia="zh-CN"/>
        </w:rPr>
        <w:instrText xml:space="preserve"> </w:instrText>
      </w:r>
      <w:r w:rsidR="00D11FE3">
        <w:rPr>
          <w:rFonts w:hint="eastAsia"/>
          <w:lang w:eastAsia="zh-CN"/>
        </w:rPr>
        <w:instrText>REF _Ref533494136 \h</w:instrText>
      </w:r>
      <w:r w:rsidR="00D11FE3">
        <w:rPr>
          <w:lang w:eastAsia="zh-CN"/>
        </w:rPr>
        <w:instrText xml:space="preserve"> </w:instrText>
      </w:r>
      <w:r w:rsidR="00D11FE3">
        <w:rPr>
          <w:lang w:eastAsia="zh-CN"/>
        </w:rPr>
      </w:r>
      <w:r w:rsidR="00D11FE3">
        <w:rPr>
          <w:lang w:eastAsia="zh-CN"/>
        </w:rPr>
        <w:fldChar w:fldCharType="separate"/>
      </w:r>
      <w:r w:rsidR="008A5BE7">
        <w:rPr>
          <w:rFonts w:hint="eastAsia"/>
          <w:lang w:eastAsia="zh-CN"/>
        </w:rPr>
        <w:t>表</w:t>
      </w:r>
      <w:r w:rsidR="008A5BE7">
        <w:rPr>
          <w:rFonts w:hint="eastAsia"/>
          <w:lang w:eastAsia="zh-CN"/>
        </w:rPr>
        <w:t xml:space="preserve">2- </w:t>
      </w:r>
      <w:r w:rsidR="008A5BE7">
        <w:rPr>
          <w:noProof/>
          <w:lang w:eastAsia="zh-CN"/>
        </w:rPr>
        <w:t>4</w:t>
      </w:r>
      <w:r w:rsidR="00D11FE3">
        <w:rPr>
          <w:lang w:eastAsia="zh-CN"/>
        </w:rPr>
        <w:fldChar w:fldCharType="end"/>
      </w:r>
      <w:r w:rsidR="00D11FE3">
        <w:rPr>
          <w:rFonts w:hint="eastAsia"/>
          <w:lang w:eastAsia="zh-CN"/>
        </w:rPr>
        <w:t>，把用户写来的参数重新报告给控制系统。</w:t>
      </w:r>
    </w:p>
    <w:p w:rsidR="00D11FE3" w:rsidRDefault="00D11FE3" w:rsidP="00B55340">
      <w:pPr>
        <w:pStyle w:val="BodyText"/>
        <w:rPr>
          <w:lang w:eastAsia="zh-CN"/>
        </w:rPr>
      </w:pPr>
      <w:r>
        <w:rPr>
          <w:rFonts w:hint="eastAsia"/>
          <w:lang w:eastAsia="zh-CN"/>
        </w:rPr>
        <w:t>与</w:t>
      </w:r>
      <w:proofErr w:type="gramStart"/>
      <w:r>
        <w:rPr>
          <w:rFonts w:hint="eastAsia"/>
          <w:lang w:eastAsia="zh-CN"/>
        </w:rPr>
        <w:t>读</w:t>
      </w:r>
      <w:r w:rsidR="00135B52">
        <w:rPr>
          <w:rFonts w:hint="eastAsia"/>
          <w:lang w:eastAsia="zh-CN"/>
        </w:rPr>
        <w:t>命令</w:t>
      </w:r>
      <w:proofErr w:type="gramEnd"/>
      <w:r>
        <w:rPr>
          <w:rFonts w:hint="eastAsia"/>
          <w:lang w:eastAsia="zh-CN"/>
        </w:rPr>
        <w:t>不同，</w:t>
      </w:r>
      <w:r w:rsidR="00135B52">
        <w:rPr>
          <w:rFonts w:hint="eastAsia"/>
          <w:lang w:eastAsia="zh-CN"/>
        </w:rPr>
        <w:t>写</w:t>
      </w:r>
      <w:r>
        <w:rPr>
          <w:rFonts w:hint="eastAsia"/>
          <w:lang w:eastAsia="zh-CN"/>
        </w:rPr>
        <w:t>命令只会执行一次，成功后不会持续更新。</w:t>
      </w:r>
    </w:p>
    <w:p w:rsidR="00B55340" w:rsidRDefault="00135B52" w:rsidP="00B55340">
      <w:pPr>
        <w:pStyle w:val="BodyText"/>
        <w:rPr>
          <w:lang w:eastAsia="zh-CN"/>
        </w:rPr>
      </w:pPr>
      <w:r>
        <w:rPr>
          <w:rFonts w:hint="eastAsia"/>
          <w:lang w:eastAsia="zh-CN"/>
        </w:rPr>
        <w:t>写</w:t>
      </w:r>
      <w:r w:rsidR="00FD3CAC">
        <w:rPr>
          <w:rFonts w:hint="eastAsia"/>
          <w:lang w:eastAsia="zh-CN"/>
        </w:rPr>
        <w:t>命令可能会得到</w:t>
      </w:r>
      <w:r w:rsidR="00FD3CAC" w:rsidRPr="00FD3CAC">
        <w:rPr>
          <w:rFonts w:hint="eastAsia"/>
          <w:lang w:eastAsia="zh-CN"/>
        </w:rPr>
        <w:t>命令超时</w:t>
      </w:r>
      <w:r w:rsidR="00416051">
        <w:rPr>
          <w:rFonts w:hint="eastAsia"/>
          <w:lang w:eastAsia="zh-CN"/>
        </w:rPr>
        <w:t>（</w:t>
      </w:r>
      <w:r w:rsidR="00416051" w:rsidRPr="00BB0D9F">
        <w:rPr>
          <w:lang w:eastAsia="zh-CN"/>
        </w:rPr>
        <w:t>0x8002</w:t>
      </w:r>
      <w:r w:rsidR="00416051">
        <w:rPr>
          <w:rFonts w:hint="eastAsia"/>
          <w:lang w:eastAsia="zh-CN"/>
        </w:rPr>
        <w:t>）</w:t>
      </w:r>
      <w:r w:rsidR="00FD3CAC">
        <w:rPr>
          <w:rFonts w:hint="eastAsia"/>
          <w:lang w:eastAsia="zh-CN"/>
        </w:rPr>
        <w:t>的响应。</w:t>
      </w:r>
    </w:p>
    <w:p w:rsidR="00BB0D9F" w:rsidRDefault="00BB0D9F" w:rsidP="00C6559E">
      <w:pPr>
        <w:pStyle w:val="Heading4"/>
        <w:numPr>
          <w:ilvl w:val="3"/>
          <w:numId w:val="8"/>
        </w:numPr>
        <w:rPr>
          <w:lang w:eastAsia="zh-CN"/>
        </w:rPr>
      </w:pPr>
      <w:r w:rsidRPr="00BB0D9F">
        <w:rPr>
          <w:rFonts w:hint="eastAsia"/>
          <w:lang w:eastAsia="zh-CN"/>
        </w:rPr>
        <w:t>过程执行</w:t>
      </w:r>
      <w:r w:rsidR="00135B52">
        <w:rPr>
          <w:rFonts w:hint="eastAsia"/>
          <w:lang w:eastAsia="zh-CN"/>
        </w:rPr>
        <w:t>命令</w:t>
      </w:r>
      <w:r w:rsidRPr="00BB0D9F">
        <w:rPr>
          <w:rFonts w:hint="eastAsia"/>
          <w:lang w:eastAsia="zh-CN"/>
        </w:rPr>
        <w:t>（</w:t>
      </w:r>
      <w:r w:rsidRPr="00BB0D9F">
        <w:rPr>
          <w:rFonts w:hint="eastAsia"/>
          <w:lang w:eastAsia="zh-CN"/>
        </w:rPr>
        <w:t>Operation</w:t>
      </w:r>
      <w:r w:rsidRPr="00BB0D9F">
        <w:rPr>
          <w:rFonts w:hint="eastAsia"/>
          <w:lang w:eastAsia="zh-CN"/>
        </w:rPr>
        <w:t>）</w:t>
      </w:r>
    </w:p>
    <w:p w:rsidR="00B26D22" w:rsidRDefault="00EC4313" w:rsidP="00BB0D9F">
      <w:pPr>
        <w:pStyle w:val="BodyText"/>
        <w:rPr>
          <w:lang w:eastAsia="zh-CN"/>
        </w:rPr>
      </w:pPr>
      <w:r>
        <w:rPr>
          <w:rFonts w:hint="eastAsia"/>
          <w:lang w:eastAsia="zh-CN"/>
        </w:rPr>
        <w:t>例如清零、去皮命令，这类命令的执行不会马上有结果，需要</w:t>
      </w:r>
      <w:r w:rsidR="008558FC">
        <w:rPr>
          <w:rFonts w:hint="eastAsia"/>
          <w:lang w:eastAsia="zh-CN"/>
        </w:rPr>
        <w:t>IND360</w:t>
      </w:r>
      <w:r>
        <w:rPr>
          <w:rFonts w:hint="eastAsia"/>
          <w:lang w:eastAsia="zh-CN"/>
        </w:rPr>
        <w:t>按照一定的过程执行后才会输出结果。</w:t>
      </w:r>
    </w:p>
    <w:p w:rsidR="00BD3B32" w:rsidRPr="00B55340" w:rsidRDefault="00F428C9" w:rsidP="00C6559E">
      <w:pPr>
        <w:pStyle w:val="Heading4"/>
        <w:numPr>
          <w:ilvl w:val="3"/>
          <w:numId w:val="8"/>
        </w:numPr>
        <w:rPr>
          <w:lang w:eastAsia="zh-CN"/>
        </w:rPr>
      </w:pPr>
      <w:r w:rsidRPr="00F428C9">
        <w:rPr>
          <w:lang w:eastAsia="zh-CN"/>
        </w:rPr>
        <w:t xml:space="preserve">Floating Point </w:t>
      </w:r>
      <w:r w:rsidR="00BB0D9F" w:rsidRPr="00BB0D9F">
        <w:rPr>
          <w:rFonts w:hint="eastAsia"/>
          <w:lang w:eastAsia="zh-CN"/>
        </w:rPr>
        <w:t>Block</w:t>
      </w:r>
      <w:r w:rsidR="00BB0D9F">
        <w:rPr>
          <w:rFonts w:hint="eastAsia"/>
          <w:lang w:eastAsia="zh-CN"/>
        </w:rPr>
        <w:t>命令列表</w:t>
      </w:r>
    </w:p>
    <w:p w:rsidR="00423098" w:rsidRDefault="00EC4313" w:rsidP="00423098">
      <w:pPr>
        <w:pStyle w:val="BodyText"/>
        <w:rPr>
          <w:lang w:eastAsia="zh-CN"/>
        </w:rPr>
      </w:pPr>
      <w:r>
        <w:rPr>
          <w:rFonts w:hint="eastAsia"/>
          <w:lang w:eastAsia="zh-CN"/>
        </w:rPr>
        <w:t>命令列表</w:t>
      </w:r>
      <w:r w:rsidR="00423098">
        <w:rPr>
          <w:rFonts w:hint="eastAsia"/>
          <w:lang w:eastAsia="zh-CN"/>
        </w:rPr>
        <w:t>如</w:t>
      </w:r>
      <w:r w:rsidR="00423098">
        <w:rPr>
          <w:lang w:eastAsia="zh-CN"/>
        </w:rPr>
        <w:fldChar w:fldCharType="begin"/>
      </w:r>
      <w:r w:rsidR="00423098">
        <w:rPr>
          <w:lang w:eastAsia="zh-CN"/>
        </w:rPr>
        <w:instrText xml:space="preserve"> </w:instrText>
      </w:r>
      <w:r w:rsidR="00423098">
        <w:rPr>
          <w:rFonts w:hint="eastAsia"/>
          <w:lang w:eastAsia="zh-CN"/>
        </w:rPr>
        <w:instrText>REF _Ref533509384 \h</w:instrText>
      </w:r>
      <w:r w:rsidR="00423098">
        <w:rPr>
          <w:lang w:eastAsia="zh-CN"/>
        </w:rPr>
        <w:instrText xml:space="preserve"> </w:instrText>
      </w:r>
      <w:r w:rsidR="00423098">
        <w:rPr>
          <w:lang w:eastAsia="zh-CN"/>
        </w:rPr>
      </w:r>
      <w:r w:rsidR="00423098">
        <w:rPr>
          <w:lang w:eastAsia="zh-CN"/>
        </w:rPr>
        <w:fldChar w:fldCharType="separate"/>
      </w:r>
      <w:r w:rsidR="008A5BE7">
        <w:rPr>
          <w:rFonts w:hint="eastAsia"/>
        </w:rPr>
        <w:t>表</w:t>
      </w:r>
      <w:r w:rsidR="008A5BE7">
        <w:rPr>
          <w:rFonts w:hint="eastAsia"/>
        </w:rPr>
        <w:t xml:space="preserve">3- </w:t>
      </w:r>
      <w:r w:rsidR="008A5BE7">
        <w:rPr>
          <w:noProof/>
        </w:rPr>
        <w:t>2</w:t>
      </w:r>
      <w:r w:rsidR="00423098">
        <w:rPr>
          <w:lang w:eastAsia="zh-CN"/>
        </w:rPr>
        <w:fldChar w:fldCharType="end"/>
      </w:r>
      <w:r w:rsidR="00423098">
        <w:rPr>
          <w:rFonts w:hint="eastAsia"/>
          <w:lang w:eastAsia="zh-CN"/>
        </w:rPr>
        <w:t>所示</w:t>
      </w:r>
    </w:p>
    <w:p w:rsidR="00F4512A" w:rsidRDefault="00F4512A" w:rsidP="00423098">
      <w:pPr>
        <w:pStyle w:val="Caption"/>
        <w:jc w:val="center"/>
        <w:rPr>
          <w:lang w:eastAsia="zh-CN"/>
        </w:rPr>
      </w:pPr>
      <w:bookmarkStart w:id="38" w:name="_Ref533509384"/>
      <w:r>
        <w:rPr>
          <w:rFonts w:hint="eastAsia"/>
        </w:rPr>
        <w:t>表</w:t>
      </w:r>
      <w:r>
        <w:rPr>
          <w:rFonts w:hint="eastAsia"/>
        </w:rPr>
        <w:t xml:space="preserve">3-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>3- \* ARABIC</w:instrText>
      </w:r>
      <w:r>
        <w:instrText xml:space="preserve"> </w:instrText>
      </w:r>
      <w:r>
        <w:fldChar w:fldCharType="separate"/>
      </w:r>
      <w:r w:rsidR="008A5BE7">
        <w:rPr>
          <w:noProof/>
        </w:rPr>
        <w:t>2</w:t>
      </w:r>
      <w:r>
        <w:fldChar w:fldCharType="end"/>
      </w:r>
      <w:bookmarkEnd w:id="38"/>
      <w:r>
        <w:rPr>
          <w:rFonts w:hint="eastAsia"/>
          <w:lang w:eastAsia="zh-CN"/>
        </w:rPr>
        <w:t xml:space="preserve">: </w:t>
      </w:r>
      <w:r w:rsidR="00F428C9" w:rsidRPr="00F428C9">
        <w:rPr>
          <w:lang w:eastAsia="zh-CN"/>
        </w:rPr>
        <w:t>Floating Point</w:t>
      </w:r>
      <w:r w:rsidRPr="00F4512A">
        <w:rPr>
          <w:rFonts w:hint="eastAsia"/>
          <w:lang w:eastAsia="zh-CN"/>
        </w:rPr>
        <w:t xml:space="preserve"> Block</w:t>
      </w:r>
      <w:r w:rsidRPr="00F4512A">
        <w:rPr>
          <w:rFonts w:hint="eastAsia"/>
          <w:lang w:eastAsia="zh-CN"/>
        </w:rPr>
        <w:t>命令</w:t>
      </w:r>
      <w:r>
        <w:rPr>
          <w:rFonts w:hint="eastAsia"/>
          <w:lang w:eastAsia="zh-CN"/>
        </w:rPr>
        <w:t>列表</w:t>
      </w:r>
    </w:p>
    <w:tbl>
      <w:tblPr>
        <w:tblStyle w:val="TableNormal1"/>
        <w:tblW w:w="5382" w:type="dxa"/>
        <w:jc w:val="center"/>
        <w:tblBorders>
          <w:top w:val="single" w:sz="4" w:space="0" w:color="77787B"/>
          <w:left w:val="single" w:sz="4" w:space="0" w:color="77787B"/>
          <w:bottom w:val="single" w:sz="4" w:space="0" w:color="77787B"/>
          <w:right w:val="single" w:sz="4" w:space="0" w:color="77787B"/>
          <w:insideH w:val="single" w:sz="4" w:space="0" w:color="77787B"/>
          <w:insideV w:val="single" w:sz="4" w:space="0" w:color="77787B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752"/>
        <w:gridCol w:w="803"/>
        <w:gridCol w:w="189"/>
        <w:gridCol w:w="614"/>
        <w:gridCol w:w="95"/>
        <w:gridCol w:w="709"/>
      </w:tblGrid>
      <w:tr w:rsidR="000A2AA6" w:rsidTr="00366708">
        <w:trPr>
          <w:trHeight w:val="2251"/>
          <w:jc w:val="center"/>
        </w:trPr>
        <w:tc>
          <w:tcPr>
            <w:tcW w:w="2220" w:type="dxa"/>
            <w:shd w:val="clear" w:color="auto" w:fill="DBE5F1" w:themeFill="accent1" w:themeFillTint="33"/>
            <w:vAlign w:val="center"/>
          </w:tcPr>
          <w:p w:rsidR="000A2AA6" w:rsidRPr="00C01E64" w:rsidRDefault="000A2AA6" w:rsidP="000A2AA6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lastRenderedPageBreak/>
              <w:t>描述</w:t>
            </w:r>
          </w:p>
        </w:tc>
        <w:tc>
          <w:tcPr>
            <w:tcW w:w="752" w:type="dxa"/>
            <w:shd w:val="clear" w:color="auto" w:fill="DBE5F1" w:themeFill="accent1" w:themeFillTint="33"/>
            <w:vAlign w:val="center"/>
          </w:tcPr>
          <w:p w:rsidR="000A2AA6" w:rsidRDefault="000A2AA6" w:rsidP="000A2AA6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命令码</w:t>
            </w:r>
            <w:r w:rsidR="00F608B9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(</w:t>
            </w:r>
            <w:r w:rsidR="00F608B9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十进制</w:t>
            </w:r>
            <w:r w:rsidR="00F608B9">
              <w:rPr>
                <w:rFonts w:ascii="AvantGarde Com CondBold"/>
                <w:b/>
                <w:color w:val="231F20"/>
                <w:sz w:val="20"/>
                <w:lang w:eastAsia="zh-CN"/>
              </w:rPr>
              <w:t>)</w:t>
            </w:r>
          </w:p>
        </w:tc>
        <w:tc>
          <w:tcPr>
            <w:tcW w:w="992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0A2AA6" w:rsidRPr="00D84D55" w:rsidRDefault="008558FC" w:rsidP="000A2AA6">
            <w:pPr>
              <w:pStyle w:val="TableParagraph"/>
              <w:ind w:left="39" w:right="113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IND360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0A2AA6" w:rsidRPr="00D84D55" w:rsidRDefault="008558FC" w:rsidP="000A2AA6">
            <w:pPr>
              <w:pStyle w:val="TableParagraph"/>
              <w:ind w:left="39" w:right="113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IND360</w:t>
            </w:r>
            <w:r>
              <w:rPr>
                <w:rFonts w:ascii="AvantGarde Com CondBold"/>
                <w:color w:val="231F20"/>
                <w:sz w:val="20"/>
                <w:lang w:eastAsia="zh-CN"/>
              </w:rPr>
              <w:t xml:space="preserve"> </w:t>
            </w:r>
            <w:r w:rsidR="000A2AA6" w:rsidRPr="00D84D55">
              <w:rPr>
                <w:rFonts w:ascii="AvantGarde Com CondBold"/>
                <w:color w:val="231F20"/>
                <w:sz w:val="20"/>
                <w:lang w:eastAsia="zh-CN"/>
              </w:rPr>
              <w:t>POWERCELL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0A2AA6" w:rsidRPr="00D84D55" w:rsidRDefault="008558FC" w:rsidP="000A2AA6">
            <w:pPr>
              <w:pStyle w:val="TableParagraph"/>
              <w:ind w:left="39" w:right="113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IND360</w:t>
            </w:r>
            <w:r w:rsidR="000A2AA6" w:rsidRPr="00D84D55">
              <w:rPr>
                <w:rFonts w:ascii="AvantGarde Com CondBold"/>
                <w:color w:val="231F20"/>
                <w:sz w:val="20"/>
                <w:lang w:eastAsia="zh-CN"/>
              </w:rPr>
              <w:t xml:space="preserve"> Precision</w:t>
            </w:r>
          </w:p>
        </w:tc>
      </w:tr>
      <w:tr w:rsidR="000A2AA6" w:rsidTr="00366708">
        <w:trPr>
          <w:trHeight w:val="290"/>
          <w:jc w:val="center"/>
        </w:trPr>
        <w:tc>
          <w:tcPr>
            <w:tcW w:w="2220" w:type="dxa"/>
          </w:tcPr>
          <w:p w:rsidR="000A2AA6" w:rsidRPr="00E22F47" w:rsidRDefault="000A2AA6" w:rsidP="000A2AA6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读取毛重（显示值）</w:t>
            </w:r>
          </w:p>
        </w:tc>
        <w:tc>
          <w:tcPr>
            <w:tcW w:w="752" w:type="dxa"/>
          </w:tcPr>
          <w:p w:rsidR="000A2AA6" w:rsidRDefault="000A2AA6" w:rsidP="000A2AA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0 (</w:t>
            </w:r>
            <w:r>
              <w:rPr>
                <w:rFonts w:hint="eastAsia"/>
                <w:color w:val="231F20"/>
                <w:sz w:val="20"/>
                <w:lang w:eastAsia="zh-CN"/>
              </w:rPr>
              <w:t>默认</w:t>
            </w:r>
            <w:r>
              <w:rPr>
                <w:color w:val="231F20"/>
                <w:sz w:val="20"/>
              </w:rPr>
              <w:t>)</w:t>
            </w:r>
          </w:p>
        </w:tc>
        <w:tc>
          <w:tcPr>
            <w:tcW w:w="2410" w:type="dxa"/>
            <w:gridSpan w:val="5"/>
            <w:vAlign w:val="center"/>
          </w:tcPr>
          <w:p w:rsidR="000A2AA6" w:rsidRDefault="000A2AA6" w:rsidP="000A2AA6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0A2AA6" w:rsidTr="00366708">
        <w:trPr>
          <w:trHeight w:val="290"/>
          <w:jc w:val="center"/>
        </w:trPr>
        <w:tc>
          <w:tcPr>
            <w:tcW w:w="2220" w:type="dxa"/>
          </w:tcPr>
          <w:p w:rsidR="000A2AA6" w:rsidRDefault="000A2AA6" w:rsidP="000A2AA6">
            <w:pPr>
              <w:pStyle w:val="TableParagraph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读取毛重（显示值）</w:t>
            </w:r>
          </w:p>
        </w:tc>
        <w:tc>
          <w:tcPr>
            <w:tcW w:w="752" w:type="dxa"/>
          </w:tcPr>
          <w:p w:rsidR="000A2AA6" w:rsidRDefault="000A2AA6" w:rsidP="000A2AA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2410" w:type="dxa"/>
            <w:gridSpan w:val="5"/>
            <w:vAlign w:val="center"/>
          </w:tcPr>
          <w:p w:rsidR="000A2AA6" w:rsidRDefault="000A2AA6" w:rsidP="000A2AA6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0A2AA6" w:rsidTr="00366708">
        <w:trPr>
          <w:trHeight w:val="290"/>
          <w:jc w:val="center"/>
        </w:trPr>
        <w:tc>
          <w:tcPr>
            <w:tcW w:w="2220" w:type="dxa"/>
          </w:tcPr>
          <w:p w:rsidR="000A2AA6" w:rsidRDefault="000A2AA6" w:rsidP="000A2AA6">
            <w:pPr>
              <w:pStyle w:val="TableParagraph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读取皮重（显示值）</w:t>
            </w:r>
          </w:p>
        </w:tc>
        <w:tc>
          <w:tcPr>
            <w:tcW w:w="752" w:type="dxa"/>
          </w:tcPr>
          <w:p w:rsidR="000A2AA6" w:rsidRDefault="000A2AA6" w:rsidP="000A2AA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2410" w:type="dxa"/>
            <w:gridSpan w:val="5"/>
            <w:vAlign w:val="center"/>
          </w:tcPr>
          <w:p w:rsidR="000A2AA6" w:rsidRDefault="000A2AA6" w:rsidP="000A2AA6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0A2AA6" w:rsidTr="00366708">
        <w:trPr>
          <w:trHeight w:val="290"/>
          <w:jc w:val="center"/>
        </w:trPr>
        <w:tc>
          <w:tcPr>
            <w:tcW w:w="2220" w:type="dxa"/>
          </w:tcPr>
          <w:p w:rsidR="000A2AA6" w:rsidRDefault="000A2AA6" w:rsidP="000A2AA6">
            <w:pPr>
              <w:pStyle w:val="TableParagraph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读取净重（显示值）</w:t>
            </w:r>
          </w:p>
        </w:tc>
        <w:tc>
          <w:tcPr>
            <w:tcW w:w="752" w:type="dxa"/>
          </w:tcPr>
          <w:p w:rsidR="000A2AA6" w:rsidRDefault="000A2AA6" w:rsidP="000A2AA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2410" w:type="dxa"/>
            <w:gridSpan w:val="5"/>
            <w:vAlign w:val="center"/>
          </w:tcPr>
          <w:p w:rsidR="000A2AA6" w:rsidRDefault="000A2AA6" w:rsidP="000A2AA6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0A2AA6" w:rsidTr="00366708">
        <w:trPr>
          <w:trHeight w:val="290"/>
          <w:jc w:val="center"/>
        </w:trPr>
        <w:tc>
          <w:tcPr>
            <w:tcW w:w="2220" w:type="dxa"/>
          </w:tcPr>
          <w:p w:rsidR="000A2AA6" w:rsidRDefault="000A2AA6" w:rsidP="000A2AA6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读取毛重（内分度值）</w:t>
            </w:r>
          </w:p>
        </w:tc>
        <w:tc>
          <w:tcPr>
            <w:tcW w:w="752" w:type="dxa"/>
          </w:tcPr>
          <w:p w:rsidR="000A2AA6" w:rsidRDefault="000A2AA6" w:rsidP="000A2AA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2410" w:type="dxa"/>
            <w:gridSpan w:val="5"/>
            <w:vAlign w:val="center"/>
          </w:tcPr>
          <w:p w:rsidR="000A2AA6" w:rsidRDefault="000A2AA6" w:rsidP="000A2AA6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0A2AA6" w:rsidTr="00366708">
        <w:trPr>
          <w:trHeight w:val="290"/>
          <w:jc w:val="center"/>
        </w:trPr>
        <w:tc>
          <w:tcPr>
            <w:tcW w:w="2220" w:type="dxa"/>
          </w:tcPr>
          <w:p w:rsidR="000A2AA6" w:rsidRDefault="000A2AA6" w:rsidP="000A2AA6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读取皮重（内分度值）</w:t>
            </w:r>
          </w:p>
        </w:tc>
        <w:tc>
          <w:tcPr>
            <w:tcW w:w="752" w:type="dxa"/>
          </w:tcPr>
          <w:p w:rsidR="000A2AA6" w:rsidRDefault="000A2AA6" w:rsidP="000A2AA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</w:p>
        </w:tc>
        <w:tc>
          <w:tcPr>
            <w:tcW w:w="2410" w:type="dxa"/>
            <w:gridSpan w:val="5"/>
            <w:vAlign w:val="center"/>
          </w:tcPr>
          <w:p w:rsidR="000A2AA6" w:rsidRDefault="000A2AA6" w:rsidP="000A2AA6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0A2AA6" w:rsidTr="00366708">
        <w:trPr>
          <w:trHeight w:val="290"/>
          <w:jc w:val="center"/>
        </w:trPr>
        <w:tc>
          <w:tcPr>
            <w:tcW w:w="2220" w:type="dxa"/>
          </w:tcPr>
          <w:p w:rsidR="000A2AA6" w:rsidRDefault="000A2AA6" w:rsidP="000A2AA6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读取净重（内分度值）</w:t>
            </w:r>
          </w:p>
        </w:tc>
        <w:tc>
          <w:tcPr>
            <w:tcW w:w="752" w:type="dxa"/>
          </w:tcPr>
          <w:p w:rsidR="000A2AA6" w:rsidRDefault="000A2AA6" w:rsidP="000A2AA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</w:p>
        </w:tc>
        <w:tc>
          <w:tcPr>
            <w:tcW w:w="2410" w:type="dxa"/>
            <w:gridSpan w:val="5"/>
            <w:vAlign w:val="center"/>
          </w:tcPr>
          <w:p w:rsidR="000A2AA6" w:rsidRDefault="000A2AA6" w:rsidP="000A2AA6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6D3600" w:rsidTr="00366708">
        <w:trPr>
          <w:trHeight w:val="290"/>
          <w:jc w:val="center"/>
        </w:trPr>
        <w:tc>
          <w:tcPr>
            <w:tcW w:w="2220" w:type="dxa"/>
          </w:tcPr>
          <w:p w:rsidR="006D3600" w:rsidRDefault="006D3600" w:rsidP="000A2AA6">
            <w:pPr>
              <w:pStyle w:val="TableParagraph"/>
              <w:rPr>
                <w:rFonts w:hint="eastAsia"/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读取称重单位</w:t>
            </w:r>
          </w:p>
        </w:tc>
        <w:tc>
          <w:tcPr>
            <w:tcW w:w="752" w:type="dxa"/>
          </w:tcPr>
          <w:p w:rsidR="006D3600" w:rsidRDefault="006D3600" w:rsidP="000A2AA6">
            <w:pPr>
              <w:pStyle w:val="TableParagraph"/>
              <w:rPr>
                <w:color w:val="231F20"/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9</w:t>
            </w:r>
          </w:p>
        </w:tc>
        <w:tc>
          <w:tcPr>
            <w:tcW w:w="2410" w:type="dxa"/>
            <w:gridSpan w:val="5"/>
            <w:vAlign w:val="center"/>
          </w:tcPr>
          <w:p w:rsidR="006D3600" w:rsidRPr="00562A6C" w:rsidRDefault="006D3600" w:rsidP="000A2AA6">
            <w:pPr>
              <w:pStyle w:val="TableParagraph"/>
              <w:ind w:left="39"/>
              <w:jc w:val="center"/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204E6D" w:rsidTr="00366708">
        <w:trPr>
          <w:trHeight w:val="290"/>
          <w:jc w:val="center"/>
        </w:trPr>
        <w:tc>
          <w:tcPr>
            <w:tcW w:w="2220" w:type="dxa"/>
          </w:tcPr>
          <w:p w:rsidR="00204E6D" w:rsidRDefault="00204E6D" w:rsidP="000320C5">
            <w:pPr>
              <w:pStyle w:val="TableParagraph"/>
              <w:rPr>
                <w:rFonts w:hint="eastAsia"/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读取每个</w:t>
            </w:r>
            <w:r>
              <w:rPr>
                <w:rFonts w:hint="eastAsia"/>
                <w:color w:val="231F20"/>
                <w:sz w:val="20"/>
                <w:lang w:eastAsia="zh-CN"/>
              </w:rPr>
              <w:t>POWERCELL</w:t>
            </w:r>
            <w:r>
              <w:rPr>
                <w:rFonts w:hint="eastAsia"/>
                <w:color w:val="231F20"/>
                <w:sz w:val="20"/>
                <w:lang w:eastAsia="zh-CN"/>
              </w:rPr>
              <w:t>传感器输出原始值</w:t>
            </w:r>
          </w:p>
        </w:tc>
        <w:tc>
          <w:tcPr>
            <w:tcW w:w="752" w:type="dxa"/>
          </w:tcPr>
          <w:p w:rsidR="00204E6D" w:rsidRDefault="00204E6D" w:rsidP="000320C5">
            <w:pPr>
              <w:pStyle w:val="TableParagraph"/>
              <w:rPr>
                <w:rFonts w:hint="eastAsia"/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12</w:t>
            </w:r>
          </w:p>
        </w:tc>
        <w:tc>
          <w:tcPr>
            <w:tcW w:w="1701" w:type="dxa"/>
            <w:gridSpan w:val="4"/>
            <w:vAlign w:val="center"/>
          </w:tcPr>
          <w:p w:rsidR="00204E6D" w:rsidRPr="00562A6C" w:rsidRDefault="00204E6D" w:rsidP="000320C5">
            <w:pPr>
              <w:pStyle w:val="TableParagraph"/>
              <w:ind w:left="39"/>
              <w:jc w:val="center"/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204E6D" w:rsidRPr="00562A6C" w:rsidRDefault="00204E6D" w:rsidP="000320C5">
            <w:pPr>
              <w:pStyle w:val="TableParagraph"/>
              <w:ind w:left="39"/>
              <w:jc w:val="center"/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204E6D" w:rsidTr="00366708">
        <w:trPr>
          <w:trHeight w:val="290"/>
          <w:jc w:val="center"/>
        </w:trPr>
        <w:tc>
          <w:tcPr>
            <w:tcW w:w="2220" w:type="dxa"/>
          </w:tcPr>
          <w:p w:rsidR="00204E6D" w:rsidRDefault="00204E6D" w:rsidP="000A2AA6">
            <w:pPr>
              <w:pStyle w:val="TableParagraph"/>
              <w:rPr>
                <w:rFonts w:hint="eastAsia"/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读取每个</w:t>
            </w:r>
            <w:r>
              <w:rPr>
                <w:rFonts w:hint="eastAsia"/>
                <w:color w:val="231F20"/>
                <w:sz w:val="20"/>
                <w:lang w:eastAsia="zh-CN"/>
              </w:rPr>
              <w:t>POWERCELL</w:t>
            </w:r>
            <w:r>
              <w:rPr>
                <w:rFonts w:hint="eastAsia"/>
                <w:color w:val="231F20"/>
                <w:sz w:val="20"/>
                <w:lang w:eastAsia="zh-CN"/>
              </w:rPr>
              <w:t>传感器毛重数据（显示值）</w:t>
            </w:r>
          </w:p>
        </w:tc>
        <w:tc>
          <w:tcPr>
            <w:tcW w:w="752" w:type="dxa"/>
          </w:tcPr>
          <w:p w:rsidR="00204E6D" w:rsidRDefault="00204E6D" w:rsidP="000A2AA6">
            <w:pPr>
              <w:pStyle w:val="TableParagraph"/>
              <w:rPr>
                <w:rFonts w:hint="eastAsia"/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16</w:t>
            </w:r>
          </w:p>
        </w:tc>
        <w:tc>
          <w:tcPr>
            <w:tcW w:w="1701" w:type="dxa"/>
            <w:gridSpan w:val="4"/>
            <w:vAlign w:val="center"/>
          </w:tcPr>
          <w:p w:rsidR="00204E6D" w:rsidRPr="00562A6C" w:rsidRDefault="00204E6D" w:rsidP="000A2AA6">
            <w:pPr>
              <w:pStyle w:val="TableParagraph"/>
              <w:ind w:left="39"/>
              <w:jc w:val="center"/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204E6D" w:rsidRPr="00562A6C" w:rsidRDefault="00204E6D" w:rsidP="000A2AA6">
            <w:pPr>
              <w:pStyle w:val="TableParagraph"/>
              <w:ind w:left="39"/>
              <w:jc w:val="center"/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204E6D" w:rsidTr="00366708">
        <w:trPr>
          <w:trHeight w:val="290"/>
          <w:jc w:val="center"/>
        </w:trPr>
        <w:tc>
          <w:tcPr>
            <w:tcW w:w="2220" w:type="dxa"/>
          </w:tcPr>
          <w:p w:rsidR="00204E6D" w:rsidRDefault="00204E6D" w:rsidP="006D3600">
            <w:pPr>
              <w:pStyle w:val="TableParagraph"/>
              <w:rPr>
                <w:rFonts w:hint="eastAsia"/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读取每个</w:t>
            </w:r>
            <w:r>
              <w:rPr>
                <w:rFonts w:hint="eastAsia"/>
                <w:color w:val="231F20"/>
                <w:sz w:val="20"/>
                <w:lang w:eastAsia="zh-CN"/>
              </w:rPr>
              <w:t>POWERCELL</w:t>
            </w:r>
            <w:r>
              <w:rPr>
                <w:rFonts w:hint="eastAsia"/>
                <w:color w:val="231F20"/>
                <w:sz w:val="20"/>
                <w:lang w:eastAsia="zh-CN"/>
              </w:rPr>
              <w:t>传感器净重数据（显示值）</w:t>
            </w:r>
          </w:p>
        </w:tc>
        <w:tc>
          <w:tcPr>
            <w:tcW w:w="752" w:type="dxa"/>
          </w:tcPr>
          <w:p w:rsidR="00204E6D" w:rsidRDefault="00204E6D" w:rsidP="006D3600">
            <w:pPr>
              <w:pStyle w:val="TableParagraph"/>
              <w:rPr>
                <w:rFonts w:hint="eastAsia"/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17</w:t>
            </w:r>
          </w:p>
        </w:tc>
        <w:tc>
          <w:tcPr>
            <w:tcW w:w="1701" w:type="dxa"/>
            <w:gridSpan w:val="4"/>
            <w:vAlign w:val="center"/>
          </w:tcPr>
          <w:p w:rsidR="00204E6D" w:rsidRPr="00562A6C" w:rsidRDefault="00204E6D" w:rsidP="006D3600">
            <w:pPr>
              <w:pStyle w:val="TableParagraph"/>
              <w:ind w:left="39"/>
              <w:jc w:val="center"/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204E6D" w:rsidRPr="00562A6C" w:rsidRDefault="00204E6D" w:rsidP="006D3600">
            <w:pPr>
              <w:pStyle w:val="TableParagraph"/>
              <w:ind w:left="39"/>
              <w:jc w:val="center"/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6D3600" w:rsidTr="00366708">
        <w:trPr>
          <w:trHeight w:val="299"/>
          <w:jc w:val="center"/>
        </w:trPr>
        <w:tc>
          <w:tcPr>
            <w:tcW w:w="2220" w:type="dxa"/>
            <w:shd w:val="clear" w:color="auto" w:fill="DBE5F1" w:themeFill="accent1" w:themeFillTint="33"/>
            <w:vAlign w:val="center"/>
          </w:tcPr>
          <w:p w:rsidR="006D3600" w:rsidRPr="00C01E64" w:rsidRDefault="006D3600" w:rsidP="006D3600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描述</w:t>
            </w:r>
          </w:p>
        </w:tc>
        <w:tc>
          <w:tcPr>
            <w:tcW w:w="752" w:type="dxa"/>
            <w:shd w:val="clear" w:color="auto" w:fill="DBE5F1" w:themeFill="accent1" w:themeFillTint="33"/>
            <w:vAlign w:val="center"/>
          </w:tcPr>
          <w:p w:rsidR="006D3600" w:rsidRDefault="006D3600" w:rsidP="006D3600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命令码</w:t>
            </w:r>
          </w:p>
        </w:tc>
        <w:tc>
          <w:tcPr>
            <w:tcW w:w="2410" w:type="dxa"/>
            <w:gridSpan w:val="5"/>
            <w:shd w:val="clear" w:color="auto" w:fill="DBE5F1" w:themeFill="accent1" w:themeFillTint="33"/>
            <w:vAlign w:val="center"/>
          </w:tcPr>
          <w:p w:rsidR="006D3600" w:rsidRDefault="006D3600" w:rsidP="006D3600">
            <w:pPr>
              <w:pStyle w:val="TableParagraph"/>
              <w:spacing w:before="0"/>
              <w:ind w:left="0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</w:p>
        </w:tc>
      </w:tr>
      <w:tr w:rsidR="005C420E" w:rsidTr="00366708">
        <w:trPr>
          <w:trHeight w:val="290"/>
          <w:jc w:val="center"/>
        </w:trPr>
        <w:tc>
          <w:tcPr>
            <w:tcW w:w="2220" w:type="dxa"/>
          </w:tcPr>
          <w:p w:rsidR="005C420E" w:rsidRPr="00B12954" w:rsidRDefault="005C420E" w:rsidP="000320C5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预置皮重（数字去皮）</w:t>
            </w:r>
          </w:p>
        </w:tc>
        <w:tc>
          <w:tcPr>
            <w:tcW w:w="752" w:type="dxa"/>
          </w:tcPr>
          <w:p w:rsidR="005C420E" w:rsidRDefault="005C420E" w:rsidP="000320C5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201</w:t>
            </w:r>
          </w:p>
        </w:tc>
        <w:tc>
          <w:tcPr>
            <w:tcW w:w="2410" w:type="dxa"/>
            <w:gridSpan w:val="5"/>
            <w:vAlign w:val="center"/>
          </w:tcPr>
          <w:p w:rsidR="005C420E" w:rsidRDefault="005C420E" w:rsidP="000320C5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6D3600" w:rsidTr="00366708">
        <w:trPr>
          <w:trHeight w:val="290"/>
          <w:jc w:val="center"/>
        </w:trPr>
        <w:tc>
          <w:tcPr>
            <w:tcW w:w="2220" w:type="dxa"/>
          </w:tcPr>
          <w:p w:rsidR="006D3600" w:rsidRPr="00B12954" w:rsidRDefault="006D3600" w:rsidP="006D3600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稳态去皮</w:t>
            </w:r>
          </w:p>
        </w:tc>
        <w:tc>
          <w:tcPr>
            <w:tcW w:w="752" w:type="dxa"/>
          </w:tcPr>
          <w:p w:rsidR="006D3600" w:rsidRDefault="006D3600" w:rsidP="006D36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400</w:t>
            </w:r>
          </w:p>
        </w:tc>
        <w:tc>
          <w:tcPr>
            <w:tcW w:w="2410" w:type="dxa"/>
            <w:gridSpan w:val="5"/>
            <w:vAlign w:val="center"/>
          </w:tcPr>
          <w:p w:rsidR="006D3600" w:rsidRDefault="006D3600" w:rsidP="006D3600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6D3600" w:rsidTr="00366708">
        <w:trPr>
          <w:trHeight w:val="290"/>
          <w:jc w:val="center"/>
        </w:trPr>
        <w:tc>
          <w:tcPr>
            <w:tcW w:w="2220" w:type="dxa"/>
          </w:tcPr>
          <w:p w:rsidR="006D3600" w:rsidRPr="00B12954" w:rsidRDefault="006D3600" w:rsidP="006D3600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稳态清零</w:t>
            </w:r>
          </w:p>
        </w:tc>
        <w:tc>
          <w:tcPr>
            <w:tcW w:w="752" w:type="dxa"/>
          </w:tcPr>
          <w:p w:rsidR="006D3600" w:rsidRDefault="006D3600" w:rsidP="006D36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401</w:t>
            </w:r>
          </w:p>
        </w:tc>
        <w:tc>
          <w:tcPr>
            <w:tcW w:w="2410" w:type="dxa"/>
            <w:gridSpan w:val="5"/>
            <w:vAlign w:val="center"/>
          </w:tcPr>
          <w:p w:rsidR="006D3600" w:rsidRDefault="006D3600" w:rsidP="006D3600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6D3600" w:rsidTr="00366708">
        <w:trPr>
          <w:trHeight w:val="290"/>
          <w:jc w:val="center"/>
        </w:trPr>
        <w:tc>
          <w:tcPr>
            <w:tcW w:w="2220" w:type="dxa"/>
          </w:tcPr>
          <w:p w:rsidR="006D3600" w:rsidRPr="00B12954" w:rsidRDefault="006D3600" w:rsidP="006D3600">
            <w:pPr>
              <w:pStyle w:val="TableParagraph"/>
              <w:rPr>
                <w:sz w:val="20"/>
                <w:lang w:eastAsia="zh-CN"/>
              </w:rPr>
            </w:pPr>
            <w:proofErr w:type="gramStart"/>
            <w:r>
              <w:rPr>
                <w:rFonts w:hint="eastAsia"/>
                <w:color w:val="231F20"/>
                <w:sz w:val="20"/>
                <w:lang w:eastAsia="zh-CN"/>
              </w:rPr>
              <w:t>清皮</w:t>
            </w:r>
            <w:proofErr w:type="gramEnd"/>
          </w:p>
        </w:tc>
        <w:tc>
          <w:tcPr>
            <w:tcW w:w="752" w:type="dxa"/>
          </w:tcPr>
          <w:p w:rsidR="006D3600" w:rsidRDefault="006D3600" w:rsidP="006D36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402</w:t>
            </w:r>
          </w:p>
        </w:tc>
        <w:tc>
          <w:tcPr>
            <w:tcW w:w="2410" w:type="dxa"/>
            <w:gridSpan w:val="5"/>
            <w:vAlign w:val="center"/>
          </w:tcPr>
          <w:p w:rsidR="006D3600" w:rsidRDefault="006D3600" w:rsidP="006D3600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6D3600" w:rsidTr="00366708">
        <w:trPr>
          <w:trHeight w:val="290"/>
          <w:jc w:val="center"/>
        </w:trPr>
        <w:tc>
          <w:tcPr>
            <w:tcW w:w="2220" w:type="dxa"/>
          </w:tcPr>
          <w:p w:rsidR="006D3600" w:rsidRPr="00B12954" w:rsidRDefault="006D3600" w:rsidP="006D3600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立即去皮</w:t>
            </w:r>
          </w:p>
        </w:tc>
        <w:tc>
          <w:tcPr>
            <w:tcW w:w="752" w:type="dxa"/>
          </w:tcPr>
          <w:p w:rsidR="006D3600" w:rsidRDefault="006D3600" w:rsidP="006D36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403</w:t>
            </w:r>
          </w:p>
        </w:tc>
        <w:tc>
          <w:tcPr>
            <w:tcW w:w="2410" w:type="dxa"/>
            <w:gridSpan w:val="5"/>
            <w:vAlign w:val="center"/>
          </w:tcPr>
          <w:p w:rsidR="006D3600" w:rsidRDefault="006D3600" w:rsidP="006D3600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6D3600" w:rsidTr="00366708">
        <w:trPr>
          <w:trHeight w:val="290"/>
          <w:jc w:val="center"/>
        </w:trPr>
        <w:tc>
          <w:tcPr>
            <w:tcW w:w="2220" w:type="dxa"/>
          </w:tcPr>
          <w:p w:rsidR="006D3600" w:rsidRPr="00B12954" w:rsidRDefault="006D3600" w:rsidP="006D3600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立即清零</w:t>
            </w:r>
          </w:p>
        </w:tc>
        <w:tc>
          <w:tcPr>
            <w:tcW w:w="752" w:type="dxa"/>
          </w:tcPr>
          <w:p w:rsidR="006D3600" w:rsidRDefault="006D3600" w:rsidP="006D36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404</w:t>
            </w:r>
          </w:p>
        </w:tc>
        <w:tc>
          <w:tcPr>
            <w:tcW w:w="2410" w:type="dxa"/>
            <w:gridSpan w:val="5"/>
            <w:vAlign w:val="center"/>
          </w:tcPr>
          <w:p w:rsidR="006D3600" w:rsidRDefault="006D3600" w:rsidP="006D3600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6D3600" w:rsidTr="00366708">
        <w:trPr>
          <w:trHeight w:val="299"/>
          <w:jc w:val="center"/>
        </w:trPr>
        <w:tc>
          <w:tcPr>
            <w:tcW w:w="2220" w:type="dxa"/>
            <w:shd w:val="clear" w:color="auto" w:fill="DBE5F1" w:themeFill="accent1" w:themeFillTint="33"/>
            <w:vAlign w:val="center"/>
          </w:tcPr>
          <w:p w:rsidR="006D3600" w:rsidRPr="00C01E64" w:rsidRDefault="006D3600" w:rsidP="006D3600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描述</w:t>
            </w:r>
          </w:p>
        </w:tc>
        <w:tc>
          <w:tcPr>
            <w:tcW w:w="752" w:type="dxa"/>
            <w:shd w:val="clear" w:color="auto" w:fill="DBE5F1" w:themeFill="accent1" w:themeFillTint="33"/>
            <w:vAlign w:val="center"/>
          </w:tcPr>
          <w:p w:rsidR="006D3600" w:rsidRDefault="006D3600" w:rsidP="006D3600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命令码</w:t>
            </w:r>
          </w:p>
        </w:tc>
        <w:tc>
          <w:tcPr>
            <w:tcW w:w="2410" w:type="dxa"/>
            <w:gridSpan w:val="5"/>
            <w:shd w:val="clear" w:color="auto" w:fill="DBE5F1" w:themeFill="accent1" w:themeFillTint="33"/>
            <w:vAlign w:val="center"/>
          </w:tcPr>
          <w:p w:rsidR="006D3600" w:rsidRDefault="006D3600" w:rsidP="006D3600">
            <w:pPr>
              <w:pStyle w:val="TableParagraph"/>
              <w:spacing w:before="0"/>
              <w:ind w:left="0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</w:p>
        </w:tc>
      </w:tr>
      <w:tr w:rsidR="006D3600" w:rsidTr="00366708">
        <w:trPr>
          <w:trHeight w:val="290"/>
          <w:jc w:val="center"/>
        </w:trPr>
        <w:tc>
          <w:tcPr>
            <w:tcW w:w="2220" w:type="dxa"/>
          </w:tcPr>
          <w:p w:rsidR="006D3600" w:rsidRPr="003E444C" w:rsidRDefault="006D3600" w:rsidP="006D3600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</w:t>
            </w:r>
            <w:r>
              <w:rPr>
                <w:rFonts w:hint="eastAsia"/>
                <w:sz w:val="20"/>
                <w:lang w:eastAsia="zh-CN"/>
              </w:rPr>
              <w:t>1#</w:t>
            </w:r>
            <w:r>
              <w:rPr>
                <w:rFonts w:hint="eastAsia"/>
                <w:sz w:val="20"/>
                <w:lang w:eastAsia="zh-CN"/>
              </w:rPr>
              <w:t>比较器限值</w:t>
            </w:r>
          </w:p>
        </w:tc>
        <w:tc>
          <w:tcPr>
            <w:tcW w:w="752" w:type="dxa"/>
          </w:tcPr>
          <w:p w:rsidR="006D3600" w:rsidRDefault="006D3600" w:rsidP="006D3600">
            <w:pPr>
              <w:pStyle w:val="TableParagraph"/>
              <w:ind w:left="38"/>
              <w:rPr>
                <w:sz w:val="20"/>
              </w:rPr>
            </w:pPr>
            <w:r>
              <w:rPr>
                <w:color w:val="231F20"/>
                <w:sz w:val="20"/>
              </w:rPr>
              <w:t>40</w:t>
            </w:r>
          </w:p>
        </w:tc>
        <w:tc>
          <w:tcPr>
            <w:tcW w:w="2410" w:type="dxa"/>
            <w:gridSpan w:val="5"/>
            <w:vAlign w:val="center"/>
          </w:tcPr>
          <w:p w:rsidR="006D3600" w:rsidRDefault="006D3600" w:rsidP="006D3600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6D3600" w:rsidTr="00366708">
        <w:trPr>
          <w:trHeight w:val="290"/>
          <w:jc w:val="center"/>
        </w:trPr>
        <w:tc>
          <w:tcPr>
            <w:tcW w:w="2220" w:type="dxa"/>
          </w:tcPr>
          <w:p w:rsidR="006D3600" w:rsidRPr="003E444C" w:rsidRDefault="006D3600" w:rsidP="006D3600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</w:t>
            </w:r>
            <w:r>
              <w:rPr>
                <w:rFonts w:hint="eastAsia"/>
                <w:sz w:val="20"/>
                <w:lang w:eastAsia="zh-CN"/>
              </w:rPr>
              <w:t>2#</w:t>
            </w:r>
            <w:r>
              <w:rPr>
                <w:rFonts w:hint="eastAsia"/>
                <w:sz w:val="20"/>
                <w:lang w:eastAsia="zh-CN"/>
              </w:rPr>
              <w:t>比较器限值</w:t>
            </w:r>
          </w:p>
        </w:tc>
        <w:tc>
          <w:tcPr>
            <w:tcW w:w="752" w:type="dxa"/>
          </w:tcPr>
          <w:p w:rsidR="006D3600" w:rsidRDefault="006D3600" w:rsidP="006D3600">
            <w:pPr>
              <w:pStyle w:val="TableParagraph"/>
              <w:ind w:left="38"/>
              <w:rPr>
                <w:sz w:val="20"/>
              </w:rPr>
            </w:pPr>
            <w:r>
              <w:rPr>
                <w:color w:val="231F20"/>
                <w:sz w:val="20"/>
              </w:rPr>
              <w:t>42</w:t>
            </w:r>
          </w:p>
        </w:tc>
        <w:tc>
          <w:tcPr>
            <w:tcW w:w="2410" w:type="dxa"/>
            <w:gridSpan w:val="5"/>
            <w:vAlign w:val="center"/>
          </w:tcPr>
          <w:p w:rsidR="006D3600" w:rsidRDefault="006D3600" w:rsidP="006D3600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6D3600" w:rsidTr="00366708">
        <w:trPr>
          <w:trHeight w:val="290"/>
          <w:jc w:val="center"/>
        </w:trPr>
        <w:tc>
          <w:tcPr>
            <w:tcW w:w="2220" w:type="dxa"/>
          </w:tcPr>
          <w:p w:rsidR="006D3600" w:rsidRPr="003E444C" w:rsidRDefault="006D3600" w:rsidP="006D3600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</w:t>
            </w:r>
            <w:r>
              <w:rPr>
                <w:rFonts w:hint="eastAsia"/>
                <w:sz w:val="20"/>
                <w:lang w:eastAsia="zh-CN"/>
              </w:rPr>
              <w:t>3#</w:t>
            </w:r>
            <w:r>
              <w:rPr>
                <w:rFonts w:hint="eastAsia"/>
                <w:sz w:val="20"/>
                <w:lang w:eastAsia="zh-CN"/>
              </w:rPr>
              <w:t>比较器限值</w:t>
            </w:r>
          </w:p>
        </w:tc>
        <w:tc>
          <w:tcPr>
            <w:tcW w:w="752" w:type="dxa"/>
          </w:tcPr>
          <w:p w:rsidR="006D3600" w:rsidRDefault="006D3600" w:rsidP="006D3600">
            <w:pPr>
              <w:pStyle w:val="TableParagraph"/>
              <w:ind w:left="38"/>
              <w:rPr>
                <w:sz w:val="20"/>
              </w:rPr>
            </w:pPr>
            <w:r>
              <w:rPr>
                <w:color w:val="231F20"/>
                <w:sz w:val="20"/>
              </w:rPr>
              <w:t>44</w:t>
            </w:r>
          </w:p>
        </w:tc>
        <w:tc>
          <w:tcPr>
            <w:tcW w:w="2410" w:type="dxa"/>
            <w:gridSpan w:val="5"/>
            <w:vAlign w:val="center"/>
          </w:tcPr>
          <w:p w:rsidR="006D3600" w:rsidRDefault="006D3600" w:rsidP="006D3600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6D3600" w:rsidTr="00366708">
        <w:trPr>
          <w:trHeight w:val="290"/>
          <w:jc w:val="center"/>
        </w:trPr>
        <w:tc>
          <w:tcPr>
            <w:tcW w:w="2220" w:type="dxa"/>
          </w:tcPr>
          <w:p w:rsidR="006D3600" w:rsidRPr="003E444C" w:rsidRDefault="006D3600" w:rsidP="006D3600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</w:t>
            </w:r>
            <w:r>
              <w:rPr>
                <w:rFonts w:hint="eastAsia"/>
                <w:sz w:val="20"/>
                <w:lang w:eastAsia="zh-CN"/>
              </w:rPr>
              <w:t>4#</w:t>
            </w:r>
            <w:r>
              <w:rPr>
                <w:rFonts w:hint="eastAsia"/>
                <w:sz w:val="20"/>
                <w:lang w:eastAsia="zh-CN"/>
              </w:rPr>
              <w:t>比较器限值</w:t>
            </w:r>
          </w:p>
        </w:tc>
        <w:tc>
          <w:tcPr>
            <w:tcW w:w="752" w:type="dxa"/>
          </w:tcPr>
          <w:p w:rsidR="006D3600" w:rsidRDefault="006D3600" w:rsidP="006D3600">
            <w:pPr>
              <w:pStyle w:val="TableParagraph"/>
              <w:ind w:left="38"/>
              <w:rPr>
                <w:sz w:val="20"/>
              </w:rPr>
            </w:pPr>
            <w:r>
              <w:rPr>
                <w:color w:val="231F20"/>
                <w:sz w:val="20"/>
              </w:rPr>
              <w:t>46</w:t>
            </w:r>
          </w:p>
        </w:tc>
        <w:tc>
          <w:tcPr>
            <w:tcW w:w="2410" w:type="dxa"/>
            <w:gridSpan w:val="5"/>
            <w:vAlign w:val="center"/>
          </w:tcPr>
          <w:p w:rsidR="006D3600" w:rsidRDefault="006D3600" w:rsidP="006D3600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6D3600" w:rsidTr="00366708">
        <w:trPr>
          <w:trHeight w:val="290"/>
          <w:jc w:val="center"/>
        </w:trPr>
        <w:tc>
          <w:tcPr>
            <w:tcW w:w="2220" w:type="dxa"/>
          </w:tcPr>
          <w:p w:rsidR="006D3600" w:rsidRPr="003E444C" w:rsidRDefault="006D3600" w:rsidP="006D3600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</w:t>
            </w:r>
            <w:r>
              <w:rPr>
                <w:rFonts w:hint="eastAsia"/>
                <w:sz w:val="20"/>
                <w:lang w:eastAsia="zh-CN"/>
              </w:rPr>
              <w:t>5#</w:t>
            </w:r>
            <w:r>
              <w:rPr>
                <w:rFonts w:hint="eastAsia"/>
                <w:sz w:val="20"/>
                <w:lang w:eastAsia="zh-CN"/>
              </w:rPr>
              <w:t>比较器限值</w:t>
            </w:r>
          </w:p>
        </w:tc>
        <w:tc>
          <w:tcPr>
            <w:tcW w:w="752" w:type="dxa"/>
          </w:tcPr>
          <w:p w:rsidR="006D3600" w:rsidRDefault="006D3600" w:rsidP="006D3600">
            <w:pPr>
              <w:pStyle w:val="TableParagraph"/>
              <w:ind w:left="38"/>
              <w:rPr>
                <w:sz w:val="20"/>
              </w:rPr>
            </w:pPr>
            <w:r>
              <w:rPr>
                <w:color w:val="231F20"/>
                <w:sz w:val="20"/>
              </w:rPr>
              <w:t>48</w:t>
            </w:r>
          </w:p>
        </w:tc>
        <w:tc>
          <w:tcPr>
            <w:tcW w:w="2410" w:type="dxa"/>
            <w:gridSpan w:val="5"/>
            <w:vAlign w:val="center"/>
          </w:tcPr>
          <w:p w:rsidR="006D3600" w:rsidRDefault="006D3600" w:rsidP="006D3600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3256A2" w:rsidTr="000320C5">
        <w:trPr>
          <w:trHeight w:val="290"/>
          <w:jc w:val="center"/>
        </w:trPr>
        <w:tc>
          <w:tcPr>
            <w:tcW w:w="2220" w:type="dxa"/>
          </w:tcPr>
          <w:p w:rsidR="003256A2" w:rsidRPr="003E444C" w:rsidRDefault="003256A2" w:rsidP="003256A2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</w:t>
            </w:r>
            <w:r>
              <w:rPr>
                <w:sz w:val="20"/>
                <w:lang w:eastAsia="zh-CN"/>
              </w:rPr>
              <w:t>6</w:t>
            </w:r>
            <w:r>
              <w:rPr>
                <w:rFonts w:hint="eastAsia"/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比较器限值</w:t>
            </w:r>
          </w:p>
        </w:tc>
        <w:tc>
          <w:tcPr>
            <w:tcW w:w="752" w:type="dxa"/>
          </w:tcPr>
          <w:p w:rsidR="003256A2" w:rsidRDefault="003256A2" w:rsidP="003256A2">
            <w:pPr>
              <w:pStyle w:val="TableParagraph"/>
              <w:ind w:left="38"/>
              <w:rPr>
                <w:sz w:val="20"/>
              </w:rPr>
            </w:pPr>
            <w:r>
              <w:rPr>
                <w:color w:val="231F20"/>
                <w:sz w:val="20"/>
              </w:rPr>
              <w:t>50</w:t>
            </w:r>
          </w:p>
        </w:tc>
        <w:tc>
          <w:tcPr>
            <w:tcW w:w="2410" w:type="dxa"/>
            <w:gridSpan w:val="5"/>
            <w:vAlign w:val="center"/>
          </w:tcPr>
          <w:p w:rsidR="003256A2" w:rsidRDefault="003256A2" w:rsidP="000320C5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3256A2" w:rsidTr="000320C5">
        <w:trPr>
          <w:trHeight w:val="290"/>
          <w:jc w:val="center"/>
        </w:trPr>
        <w:tc>
          <w:tcPr>
            <w:tcW w:w="2220" w:type="dxa"/>
          </w:tcPr>
          <w:p w:rsidR="003256A2" w:rsidRPr="003E444C" w:rsidRDefault="003256A2" w:rsidP="003256A2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</w:t>
            </w:r>
            <w:r>
              <w:rPr>
                <w:sz w:val="20"/>
                <w:lang w:eastAsia="zh-CN"/>
              </w:rPr>
              <w:t>7</w:t>
            </w:r>
            <w:r>
              <w:rPr>
                <w:rFonts w:hint="eastAsia"/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比较器限值</w:t>
            </w:r>
          </w:p>
        </w:tc>
        <w:tc>
          <w:tcPr>
            <w:tcW w:w="752" w:type="dxa"/>
          </w:tcPr>
          <w:p w:rsidR="003256A2" w:rsidRDefault="003256A2" w:rsidP="000320C5">
            <w:pPr>
              <w:pStyle w:val="TableParagraph"/>
              <w:ind w:left="38"/>
              <w:rPr>
                <w:sz w:val="20"/>
              </w:rPr>
            </w:pPr>
            <w:r>
              <w:rPr>
                <w:color w:val="231F20"/>
                <w:sz w:val="20"/>
              </w:rPr>
              <w:t>52</w:t>
            </w:r>
          </w:p>
        </w:tc>
        <w:tc>
          <w:tcPr>
            <w:tcW w:w="2410" w:type="dxa"/>
            <w:gridSpan w:val="5"/>
            <w:vAlign w:val="center"/>
          </w:tcPr>
          <w:p w:rsidR="003256A2" w:rsidRDefault="003256A2" w:rsidP="000320C5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3256A2" w:rsidTr="000320C5">
        <w:trPr>
          <w:trHeight w:val="290"/>
          <w:jc w:val="center"/>
        </w:trPr>
        <w:tc>
          <w:tcPr>
            <w:tcW w:w="2220" w:type="dxa"/>
          </w:tcPr>
          <w:p w:rsidR="003256A2" w:rsidRPr="003E444C" w:rsidRDefault="003256A2" w:rsidP="003256A2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</w:t>
            </w:r>
            <w:r>
              <w:rPr>
                <w:sz w:val="20"/>
                <w:lang w:eastAsia="zh-CN"/>
              </w:rPr>
              <w:t>8</w:t>
            </w:r>
            <w:r>
              <w:rPr>
                <w:rFonts w:hint="eastAsia"/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比较器限值</w:t>
            </w:r>
          </w:p>
        </w:tc>
        <w:tc>
          <w:tcPr>
            <w:tcW w:w="752" w:type="dxa"/>
          </w:tcPr>
          <w:p w:rsidR="003256A2" w:rsidRDefault="003256A2" w:rsidP="003256A2">
            <w:pPr>
              <w:pStyle w:val="TableParagraph"/>
              <w:ind w:left="38"/>
              <w:rPr>
                <w:sz w:val="20"/>
              </w:rPr>
            </w:pPr>
            <w:r>
              <w:rPr>
                <w:color w:val="231F20"/>
                <w:sz w:val="20"/>
              </w:rPr>
              <w:t>54</w:t>
            </w:r>
          </w:p>
        </w:tc>
        <w:tc>
          <w:tcPr>
            <w:tcW w:w="2410" w:type="dxa"/>
            <w:gridSpan w:val="5"/>
            <w:vAlign w:val="center"/>
          </w:tcPr>
          <w:p w:rsidR="003256A2" w:rsidRDefault="003256A2" w:rsidP="000320C5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6D3600" w:rsidTr="00366708">
        <w:trPr>
          <w:trHeight w:val="290"/>
          <w:jc w:val="center"/>
        </w:trPr>
        <w:tc>
          <w:tcPr>
            <w:tcW w:w="2220" w:type="dxa"/>
          </w:tcPr>
          <w:p w:rsidR="006D3600" w:rsidRPr="003E444C" w:rsidRDefault="006D3600" w:rsidP="006D3600">
            <w:pPr>
              <w:pStyle w:val="TableParagraph"/>
              <w:rPr>
                <w:sz w:val="20"/>
                <w:lang w:eastAsia="zh-CN"/>
              </w:rPr>
            </w:pPr>
            <w:r w:rsidRPr="00101163">
              <w:rPr>
                <w:rFonts w:hint="eastAsia"/>
                <w:color w:val="231F20"/>
                <w:sz w:val="20"/>
                <w:lang w:eastAsia="zh-CN"/>
              </w:rPr>
              <w:t>设置</w:t>
            </w:r>
            <w:r>
              <w:rPr>
                <w:rFonts w:hint="eastAsia"/>
                <w:sz w:val="20"/>
                <w:lang w:eastAsia="zh-CN"/>
              </w:rPr>
              <w:t>1#</w:t>
            </w:r>
            <w:r>
              <w:rPr>
                <w:rFonts w:hint="eastAsia"/>
                <w:sz w:val="20"/>
                <w:lang w:eastAsia="zh-CN"/>
              </w:rPr>
              <w:t>比较器限值</w:t>
            </w:r>
          </w:p>
        </w:tc>
        <w:tc>
          <w:tcPr>
            <w:tcW w:w="752" w:type="dxa"/>
          </w:tcPr>
          <w:p w:rsidR="006D3600" w:rsidRDefault="006D3600" w:rsidP="006D3600">
            <w:pPr>
              <w:pStyle w:val="TableParagraph"/>
              <w:ind w:left="38"/>
              <w:rPr>
                <w:sz w:val="20"/>
              </w:rPr>
            </w:pPr>
            <w:r>
              <w:rPr>
                <w:color w:val="231F20"/>
                <w:sz w:val="20"/>
              </w:rPr>
              <w:t>240</w:t>
            </w:r>
          </w:p>
        </w:tc>
        <w:tc>
          <w:tcPr>
            <w:tcW w:w="2410" w:type="dxa"/>
            <w:gridSpan w:val="5"/>
            <w:vAlign w:val="center"/>
          </w:tcPr>
          <w:p w:rsidR="006D3600" w:rsidRDefault="006D3600" w:rsidP="006D3600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6D3600" w:rsidTr="00366708">
        <w:trPr>
          <w:trHeight w:val="290"/>
          <w:jc w:val="center"/>
        </w:trPr>
        <w:tc>
          <w:tcPr>
            <w:tcW w:w="2220" w:type="dxa"/>
          </w:tcPr>
          <w:p w:rsidR="006D3600" w:rsidRPr="003E444C" w:rsidRDefault="006D3600" w:rsidP="006D3600">
            <w:pPr>
              <w:pStyle w:val="TableParagraph"/>
              <w:rPr>
                <w:sz w:val="20"/>
                <w:lang w:eastAsia="zh-CN"/>
              </w:rPr>
            </w:pPr>
            <w:r w:rsidRPr="00101163">
              <w:rPr>
                <w:rFonts w:hint="eastAsia"/>
                <w:color w:val="231F20"/>
                <w:sz w:val="20"/>
                <w:lang w:eastAsia="zh-CN"/>
              </w:rPr>
              <w:t>设置</w:t>
            </w:r>
            <w:r>
              <w:rPr>
                <w:rFonts w:hint="eastAsia"/>
                <w:sz w:val="20"/>
                <w:lang w:eastAsia="zh-CN"/>
              </w:rPr>
              <w:t>2#</w:t>
            </w:r>
            <w:r>
              <w:rPr>
                <w:rFonts w:hint="eastAsia"/>
                <w:sz w:val="20"/>
                <w:lang w:eastAsia="zh-CN"/>
              </w:rPr>
              <w:t>比较器限值</w:t>
            </w:r>
          </w:p>
        </w:tc>
        <w:tc>
          <w:tcPr>
            <w:tcW w:w="752" w:type="dxa"/>
          </w:tcPr>
          <w:p w:rsidR="006D3600" w:rsidRDefault="006D3600" w:rsidP="006D3600">
            <w:pPr>
              <w:pStyle w:val="TableParagraph"/>
              <w:ind w:left="38"/>
              <w:rPr>
                <w:sz w:val="20"/>
              </w:rPr>
            </w:pPr>
            <w:r>
              <w:rPr>
                <w:color w:val="231F20"/>
                <w:sz w:val="20"/>
              </w:rPr>
              <w:t>242</w:t>
            </w:r>
          </w:p>
        </w:tc>
        <w:tc>
          <w:tcPr>
            <w:tcW w:w="2410" w:type="dxa"/>
            <w:gridSpan w:val="5"/>
            <w:vAlign w:val="center"/>
          </w:tcPr>
          <w:p w:rsidR="006D3600" w:rsidRDefault="006D3600" w:rsidP="006D3600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6D3600" w:rsidTr="00366708">
        <w:trPr>
          <w:trHeight w:val="290"/>
          <w:jc w:val="center"/>
        </w:trPr>
        <w:tc>
          <w:tcPr>
            <w:tcW w:w="2220" w:type="dxa"/>
          </w:tcPr>
          <w:p w:rsidR="006D3600" w:rsidRPr="003E444C" w:rsidRDefault="006D3600" w:rsidP="006D3600">
            <w:pPr>
              <w:pStyle w:val="TableParagraph"/>
              <w:rPr>
                <w:sz w:val="20"/>
                <w:lang w:eastAsia="zh-CN"/>
              </w:rPr>
            </w:pPr>
            <w:r w:rsidRPr="00101163">
              <w:rPr>
                <w:rFonts w:hint="eastAsia"/>
                <w:color w:val="231F20"/>
                <w:sz w:val="20"/>
                <w:lang w:eastAsia="zh-CN"/>
              </w:rPr>
              <w:t>设置</w:t>
            </w:r>
            <w:r>
              <w:rPr>
                <w:rFonts w:hint="eastAsia"/>
                <w:sz w:val="20"/>
                <w:lang w:eastAsia="zh-CN"/>
              </w:rPr>
              <w:t>3#</w:t>
            </w:r>
            <w:r>
              <w:rPr>
                <w:rFonts w:hint="eastAsia"/>
                <w:sz w:val="20"/>
                <w:lang w:eastAsia="zh-CN"/>
              </w:rPr>
              <w:t>比较器限值</w:t>
            </w:r>
          </w:p>
        </w:tc>
        <w:tc>
          <w:tcPr>
            <w:tcW w:w="752" w:type="dxa"/>
          </w:tcPr>
          <w:p w:rsidR="006D3600" w:rsidRDefault="006D3600" w:rsidP="006D3600">
            <w:pPr>
              <w:pStyle w:val="TableParagraph"/>
              <w:ind w:left="38"/>
              <w:rPr>
                <w:sz w:val="20"/>
              </w:rPr>
            </w:pPr>
            <w:r>
              <w:rPr>
                <w:color w:val="231F20"/>
                <w:sz w:val="20"/>
              </w:rPr>
              <w:t>244</w:t>
            </w:r>
          </w:p>
        </w:tc>
        <w:tc>
          <w:tcPr>
            <w:tcW w:w="2410" w:type="dxa"/>
            <w:gridSpan w:val="5"/>
            <w:vAlign w:val="center"/>
          </w:tcPr>
          <w:p w:rsidR="006D3600" w:rsidRDefault="006D3600" w:rsidP="006D3600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6D3600" w:rsidTr="00366708">
        <w:trPr>
          <w:trHeight w:val="290"/>
          <w:jc w:val="center"/>
        </w:trPr>
        <w:tc>
          <w:tcPr>
            <w:tcW w:w="2220" w:type="dxa"/>
          </w:tcPr>
          <w:p w:rsidR="006D3600" w:rsidRPr="003E444C" w:rsidRDefault="006D3600" w:rsidP="006D3600">
            <w:pPr>
              <w:pStyle w:val="TableParagraph"/>
              <w:rPr>
                <w:sz w:val="20"/>
                <w:lang w:eastAsia="zh-CN"/>
              </w:rPr>
            </w:pPr>
            <w:r w:rsidRPr="00101163">
              <w:rPr>
                <w:rFonts w:hint="eastAsia"/>
                <w:color w:val="231F20"/>
                <w:sz w:val="20"/>
                <w:lang w:eastAsia="zh-CN"/>
              </w:rPr>
              <w:t>设置</w:t>
            </w:r>
            <w:r>
              <w:rPr>
                <w:rFonts w:hint="eastAsia"/>
                <w:sz w:val="20"/>
                <w:lang w:eastAsia="zh-CN"/>
              </w:rPr>
              <w:t>4#</w:t>
            </w:r>
            <w:r>
              <w:rPr>
                <w:rFonts w:hint="eastAsia"/>
                <w:sz w:val="20"/>
                <w:lang w:eastAsia="zh-CN"/>
              </w:rPr>
              <w:t>比较器限值</w:t>
            </w:r>
          </w:p>
        </w:tc>
        <w:tc>
          <w:tcPr>
            <w:tcW w:w="752" w:type="dxa"/>
          </w:tcPr>
          <w:p w:rsidR="006D3600" w:rsidRDefault="006D3600" w:rsidP="006D3600">
            <w:pPr>
              <w:pStyle w:val="TableParagraph"/>
              <w:ind w:left="38"/>
              <w:rPr>
                <w:sz w:val="20"/>
              </w:rPr>
            </w:pPr>
            <w:r>
              <w:rPr>
                <w:color w:val="231F20"/>
                <w:sz w:val="20"/>
              </w:rPr>
              <w:t>246</w:t>
            </w:r>
          </w:p>
        </w:tc>
        <w:tc>
          <w:tcPr>
            <w:tcW w:w="2410" w:type="dxa"/>
            <w:gridSpan w:val="5"/>
            <w:vAlign w:val="center"/>
          </w:tcPr>
          <w:p w:rsidR="006D3600" w:rsidRDefault="006D3600" w:rsidP="006D3600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6D3600" w:rsidTr="00366708">
        <w:trPr>
          <w:trHeight w:val="290"/>
          <w:jc w:val="center"/>
        </w:trPr>
        <w:tc>
          <w:tcPr>
            <w:tcW w:w="2220" w:type="dxa"/>
          </w:tcPr>
          <w:p w:rsidR="006D3600" w:rsidRPr="003E444C" w:rsidRDefault="006D3600" w:rsidP="006D3600">
            <w:pPr>
              <w:pStyle w:val="TableParagraph"/>
              <w:rPr>
                <w:sz w:val="20"/>
                <w:lang w:eastAsia="zh-CN"/>
              </w:rPr>
            </w:pPr>
            <w:r w:rsidRPr="00101163">
              <w:rPr>
                <w:rFonts w:hint="eastAsia"/>
                <w:color w:val="231F20"/>
                <w:sz w:val="20"/>
                <w:lang w:eastAsia="zh-CN"/>
              </w:rPr>
              <w:t>设置</w:t>
            </w:r>
            <w:r>
              <w:rPr>
                <w:rFonts w:hint="eastAsia"/>
                <w:sz w:val="20"/>
                <w:lang w:eastAsia="zh-CN"/>
              </w:rPr>
              <w:t>5#</w:t>
            </w:r>
            <w:r>
              <w:rPr>
                <w:rFonts w:hint="eastAsia"/>
                <w:sz w:val="20"/>
                <w:lang w:eastAsia="zh-CN"/>
              </w:rPr>
              <w:t>比较器限值</w:t>
            </w:r>
          </w:p>
        </w:tc>
        <w:tc>
          <w:tcPr>
            <w:tcW w:w="752" w:type="dxa"/>
          </w:tcPr>
          <w:p w:rsidR="006D3600" w:rsidRDefault="006D3600" w:rsidP="006D3600">
            <w:pPr>
              <w:pStyle w:val="TableParagraph"/>
              <w:ind w:left="38"/>
              <w:rPr>
                <w:sz w:val="20"/>
              </w:rPr>
            </w:pPr>
            <w:r>
              <w:rPr>
                <w:color w:val="231F20"/>
                <w:sz w:val="20"/>
              </w:rPr>
              <w:t>248</w:t>
            </w:r>
          </w:p>
        </w:tc>
        <w:tc>
          <w:tcPr>
            <w:tcW w:w="2410" w:type="dxa"/>
            <w:gridSpan w:val="5"/>
            <w:vAlign w:val="center"/>
          </w:tcPr>
          <w:p w:rsidR="006D3600" w:rsidRDefault="006D3600" w:rsidP="006D3600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3256A2" w:rsidTr="000320C5">
        <w:trPr>
          <w:trHeight w:val="290"/>
          <w:jc w:val="center"/>
        </w:trPr>
        <w:tc>
          <w:tcPr>
            <w:tcW w:w="2220" w:type="dxa"/>
          </w:tcPr>
          <w:p w:rsidR="003256A2" w:rsidRPr="003E444C" w:rsidRDefault="003256A2" w:rsidP="003256A2">
            <w:pPr>
              <w:pStyle w:val="TableParagraph"/>
              <w:rPr>
                <w:sz w:val="20"/>
                <w:lang w:eastAsia="zh-CN"/>
              </w:rPr>
            </w:pPr>
            <w:r w:rsidRPr="00101163">
              <w:rPr>
                <w:rFonts w:hint="eastAsia"/>
                <w:color w:val="231F20"/>
                <w:sz w:val="20"/>
                <w:lang w:eastAsia="zh-CN"/>
              </w:rPr>
              <w:t>设置</w:t>
            </w:r>
            <w:r>
              <w:rPr>
                <w:sz w:val="20"/>
                <w:lang w:eastAsia="zh-CN"/>
              </w:rPr>
              <w:t>6</w:t>
            </w:r>
            <w:r>
              <w:rPr>
                <w:rFonts w:hint="eastAsia"/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比较器限值</w:t>
            </w:r>
          </w:p>
        </w:tc>
        <w:tc>
          <w:tcPr>
            <w:tcW w:w="752" w:type="dxa"/>
          </w:tcPr>
          <w:p w:rsidR="003256A2" w:rsidRDefault="003256A2" w:rsidP="003256A2">
            <w:pPr>
              <w:pStyle w:val="TableParagraph"/>
              <w:ind w:left="38"/>
              <w:rPr>
                <w:sz w:val="20"/>
              </w:rPr>
            </w:pPr>
            <w:r>
              <w:rPr>
                <w:color w:val="231F20"/>
                <w:sz w:val="20"/>
              </w:rPr>
              <w:t>250</w:t>
            </w:r>
          </w:p>
        </w:tc>
        <w:tc>
          <w:tcPr>
            <w:tcW w:w="2410" w:type="dxa"/>
            <w:gridSpan w:val="5"/>
            <w:vAlign w:val="center"/>
          </w:tcPr>
          <w:p w:rsidR="003256A2" w:rsidRDefault="003256A2" w:rsidP="000320C5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3256A2" w:rsidTr="000320C5">
        <w:trPr>
          <w:trHeight w:val="290"/>
          <w:jc w:val="center"/>
        </w:trPr>
        <w:tc>
          <w:tcPr>
            <w:tcW w:w="2220" w:type="dxa"/>
          </w:tcPr>
          <w:p w:rsidR="003256A2" w:rsidRPr="003E444C" w:rsidRDefault="003256A2" w:rsidP="003256A2">
            <w:pPr>
              <w:pStyle w:val="TableParagraph"/>
              <w:rPr>
                <w:sz w:val="20"/>
                <w:lang w:eastAsia="zh-CN"/>
              </w:rPr>
            </w:pPr>
            <w:r w:rsidRPr="00101163">
              <w:rPr>
                <w:rFonts w:hint="eastAsia"/>
                <w:color w:val="231F20"/>
                <w:sz w:val="20"/>
                <w:lang w:eastAsia="zh-CN"/>
              </w:rPr>
              <w:t>设置</w:t>
            </w:r>
            <w:r>
              <w:rPr>
                <w:sz w:val="20"/>
                <w:lang w:eastAsia="zh-CN"/>
              </w:rPr>
              <w:t>7</w:t>
            </w:r>
            <w:r>
              <w:rPr>
                <w:rFonts w:hint="eastAsia"/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比较器限值</w:t>
            </w:r>
          </w:p>
        </w:tc>
        <w:tc>
          <w:tcPr>
            <w:tcW w:w="752" w:type="dxa"/>
          </w:tcPr>
          <w:p w:rsidR="003256A2" w:rsidRDefault="003256A2" w:rsidP="003256A2">
            <w:pPr>
              <w:pStyle w:val="TableParagraph"/>
              <w:ind w:left="38"/>
              <w:rPr>
                <w:sz w:val="20"/>
              </w:rPr>
            </w:pPr>
            <w:r>
              <w:rPr>
                <w:color w:val="231F20"/>
                <w:sz w:val="20"/>
              </w:rPr>
              <w:t>252</w:t>
            </w:r>
          </w:p>
        </w:tc>
        <w:tc>
          <w:tcPr>
            <w:tcW w:w="2410" w:type="dxa"/>
            <w:gridSpan w:val="5"/>
            <w:vAlign w:val="center"/>
          </w:tcPr>
          <w:p w:rsidR="003256A2" w:rsidRDefault="003256A2" w:rsidP="000320C5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3256A2" w:rsidTr="000320C5">
        <w:trPr>
          <w:trHeight w:val="290"/>
          <w:jc w:val="center"/>
        </w:trPr>
        <w:tc>
          <w:tcPr>
            <w:tcW w:w="2220" w:type="dxa"/>
          </w:tcPr>
          <w:p w:rsidR="003256A2" w:rsidRPr="003E444C" w:rsidRDefault="003256A2" w:rsidP="003256A2">
            <w:pPr>
              <w:pStyle w:val="TableParagraph"/>
              <w:rPr>
                <w:sz w:val="20"/>
                <w:lang w:eastAsia="zh-CN"/>
              </w:rPr>
            </w:pPr>
            <w:r w:rsidRPr="00101163">
              <w:rPr>
                <w:rFonts w:hint="eastAsia"/>
                <w:color w:val="231F20"/>
                <w:sz w:val="20"/>
                <w:lang w:eastAsia="zh-CN"/>
              </w:rPr>
              <w:t>设置</w:t>
            </w:r>
            <w:r>
              <w:rPr>
                <w:sz w:val="20"/>
                <w:lang w:eastAsia="zh-CN"/>
              </w:rPr>
              <w:t>8</w:t>
            </w:r>
            <w:r>
              <w:rPr>
                <w:rFonts w:hint="eastAsia"/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比较器限值</w:t>
            </w:r>
          </w:p>
        </w:tc>
        <w:tc>
          <w:tcPr>
            <w:tcW w:w="752" w:type="dxa"/>
          </w:tcPr>
          <w:p w:rsidR="003256A2" w:rsidRDefault="003256A2" w:rsidP="003256A2">
            <w:pPr>
              <w:pStyle w:val="TableParagraph"/>
              <w:ind w:left="38"/>
              <w:rPr>
                <w:sz w:val="20"/>
              </w:rPr>
            </w:pPr>
            <w:r>
              <w:rPr>
                <w:color w:val="231F20"/>
                <w:sz w:val="20"/>
              </w:rPr>
              <w:t>254</w:t>
            </w:r>
          </w:p>
        </w:tc>
        <w:tc>
          <w:tcPr>
            <w:tcW w:w="2410" w:type="dxa"/>
            <w:gridSpan w:val="5"/>
            <w:vAlign w:val="center"/>
          </w:tcPr>
          <w:p w:rsidR="003256A2" w:rsidRDefault="003256A2" w:rsidP="000320C5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6D3600" w:rsidTr="00366708">
        <w:trPr>
          <w:trHeight w:val="290"/>
          <w:jc w:val="center"/>
        </w:trPr>
        <w:tc>
          <w:tcPr>
            <w:tcW w:w="2220" w:type="dxa"/>
          </w:tcPr>
          <w:p w:rsidR="006D3600" w:rsidRPr="00101163" w:rsidRDefault="006D3600" w:rsidP="006D3600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生效比较器参数</w:t>
            </w:r>
          </w:p>
        </w:tc>
        <w:tc>
          <w:tcPr>
            <w:tcW w:w="752" w:type="dxa"/>
          </w:tcPr>
          <w:p w:rsidR="006D3600" w:rsidRDefault="006D3600" w:rsidP="006D3600">
            <w:pPr>
              <w:pStyle w:val="TableParagraph"/>
              <w:ind w:left="38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510</w:t>
            </w:r>
          </w:p>
        </w:tc>
        <w:tc>
          <w:tcPr>
            <w:tcW w:w="2410" w:type="dxa"/>
            <w:gridSpan w:val="5"/>
            <w:vAlign w:val="center"/>
          </w:tcPr>
          <w:p w:rsidR="006D3600" w:rsidRPr="00562A6C" w:rsidRDefault="006D3600" w:rsidP="006D3600">
            <w:pPr>
              <w:pStyle w:val="TableParagraph"/>
              <w:ind w:left="39"/>
              <w:jc w:val="center"/>
              <w:rPr>
                <w:rFonts w:ascii="黑体" w:eastAsia="黑体" w:hAnsi="黑体"/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366708" w:rsidTr="00366708">
        <w:trPr>
          <w:trHeight w:val="299"/>
          <w:jc w:val="center"/>
        </w:trPr>
        <w:tc>
          <w:tcPr>
            <w:tcW w:w="2220" w:type="dxa"/>
            <w:shd w:val="clear" w:color="auto" w:fill="DBE5F1" w:themeFill="accent1" w:themeFillTint="33"/>
            <w:vAlign w:val="center"/>
          </w:tcPr>
          <w:p w:rsidR="00366708" w:rsidRPr="00C01E64" w:rsidRDefault="00366708" w:rsidP="000320C5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lastRenderedPageBreak/>
              <w:t>描述</w:t>
            </w:r>
          </w:p>
        </w:tc>
        <w:tc>
          <w:tcPr>
            <w:tcW w:w="752" w:type="dxa"/>
            <w:shd w:val="clear" w:color="auto" w:fill="DBE5F1" w:themeFill="accent1" w:themeFillTint="33"/>
            <w:vAlign w:val="center"/>
          </w:tcPr>
          <w:p w:rsidR="00366708" w:rsidRDefault="00366708" w:rsidP="000320C5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命令码</w:t>
            </w:r>
          </w:p>
        </w:tc>
        <w:tc>
          <w:tcPr>
            <w:tcW w:w="2410" w:type="dxa"/>
            <w:gridSpan w:val="5"/>
            <w:shd w:val="clear" w:color="auto" w:fill="DBE5F1" w:themeFill="accent1" w:themeFillTint="33"/>
            <w:vAlign w:val="center"/>
          </w:tcPr>
          <w:p w:rsidR="00366708" w:rsidRDefault="00366708" w:rsidP="000320C5">
            <w:pPr>
              <w:pStyle w:val="TableParagraph"/>
              <w:spacing w:before="0"/>
              <w:ind w:left="0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</w:p>
        </w:tc>
      </w:tr>
      <w:tr w:rsidR="00366708" w:rsidTr="00366708">
        <w:trPr>
          <w:trHeight w:val="290"/>
          <w:jc w:val="center"/>
        </w:trPr>
        <w:tc>
          <w:tcPr>
            <w:tcW w:w="2220" w:type="dxa"/>
          </w:tcPr>
          <w:p w:rsidR="00366708" w:rsidRPr="003E444C" w:rsidRDefault="00366708" w:rsidP="000320C5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752" w:type="dxa"/>
          </w:tcPr>
          <w:p w:rsidR="00366708" w:rsidRDefault="00366708" w:rsidP="000320C5">
            <w:pPr>
              <w:pStyle w:val="TableParagraph"/>
              <w:ind w:left="3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30</w:t>
            </w:r>
          </w:p>
        </w:tc>
        <w:tc>
          <w:tcPr>
            <w:tcW w:w="1606" w:type="dxa"/>
            <w:gridSpan w:val="3"/>
            <w:vAlign w:val="center"/>
          </w:tcPr>
          <w:p w:rsidR="00366708" w:rsidRDefault="00366708" w:rsidP="00366708">
            <w:pPr>
              <w:pStyle w:val="TableParagraph"/>
              <w:ind w:left="39"/>
              <w:jc w:val="center"/>
              <w:rPr>
                <w:rFonts w:hint="eastAsia"/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804" w:type="dxa"/>
            <w:gridSpan w:val="2"/>
            <w:vAlign w:val="center"/>
          </w:tcPr>
          <w:p w:rsidR="00366708" w:rsidRDefault="00366708" w:rsidP="000320C5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366708" w:rsidTr="00366708">
        <w:trPr>
          <w:trHeight w:val="290"/>
          <w:jc w:val="center"/>
        </w:trPr>
        <w:tc>
          <w:tcPr>
            <w:tcW w:w="2220" w:type="dxa"/>
          </w:tcPr>
          <w:p w:rsidR="00366708" w:rsidRPr="003E444C" w:rsidRDefault="00366708" w:rsidP="000320C5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752" w:type="dxa"/>
          </w:tcPr>
          <w:p w:rsidR="00366708" w:rsidRDefault="00366708" w:rsidP="000320C5">
            <w:pPr>
              <w:pStyle w:val="TableParagraph"/>
              <w:ind w:left="3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33</w:t>
            </w:r>
          </w:p>
        </w:tc>
        <w:tc>
          <w:tcPr>
            <w:tcW w:w="1606" w:type="dxa"/>
            <w:gridSpan w:val="3"/>
            <w:vAlign w:val="center"/>
          </w:tcPr>
          <w:p w:rsidR="00366708" w:rsidRDefault="00366708" w:rsidP="000320C5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804" w:type="dxa"/>
            <w:gridSpan w:val="2"/>
            <w:vAlign w:val="center"/>
          </w:tcPr>
          <w:p w:rsidR="00366708" w:rsidRDefault="00366708" w:rsidP="000320C5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366708" w:rsidTr="00366708">
        <w:trPr>
          <w:trHeight w:val="290"/>
          <w:jc w:val="center"/>
        </w:trPr>
        <w:tc>
          <w:tcPr>
            <w:tcW w:w="2220" w:type="dxa"/>
          </w:tcPr>
          <w:p w:rsidR="00366708" w:rsidRPr="003E444C" w:rsidRDefault="00366708" w:rsidP="000320C5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752" w:type="dxa"/>
          </w:tcPr>
          <w:p w:rsidR="00366708" w:rsidRDefault="00366708" w:rsidP="000320C5">
            <w:pPr>
              <w:pStyle w:val="TableParagraph"/>
              <w:ind w:left="3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230</w:t>
            </w:r>
          </w:p>
        </w:tc>
        <w:tc>
          <w:tcPr>
            <w:tcW w:w="1606" w:type="dxa"/>
            <w:gridSpan w:val="3"/>
            <w:vAlign w:val="center"/>
          </w:tcPr>
          <w:p w:rsidR="00366708" w:rsidRDefault="00366708" w:rsidP="000320C5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804" w:type="dxa"/>
            <w:gridSpan w:val="2"/>
            <w:vAlign w:val="center"/>
          </w:tcPr>
          <w:p w:rsidR="00366708" w:rsidRDefault="00366708" w:rsidP="000320C5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366708" w:rsidTr="00366708">
        <w:trPr>
          <w:trHeight w:val="290"/>
          <w:jc w:val="center"/>
        </w:trPr>
        <w:tc>
          <w:tcPr>
            <w:tcW w:w="2220" w:type="dxa"/>
          </w:tcPr>
          <w:p w:rsidR="00366708" w:rsidRPr="003E444C" w:rsidRDefault="00366708" w:rsidP="000320C5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752" w:type="dxa"/>
          </w:tcPr>
          <w:p w:rsidR="00366708" w:rsidRDefault="00366708" w:rsidP="000320C5">
            <w:pPr>
              <w:pStyle w:val="TableParagraph"/>
              <w:ind w:left="3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233</w:t>
            </w:r>
          </w:p>
        </w:tc>
        <w:tc>
          <w:tcPr>
            <w:tcW w:w="1606" w:type="dxa"/>
            <w:gridSpan w:val="3"/>
            <w:vAlign w:val="center"/>
          </w:tcPr>
          <w:p w:rsidR="00366708" w:rsidRDefault="00366708" w:rsidP="000320C5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804" w:type="dxa"/>
            <w:gridSpan w:val="2"/>
            <w:vAlign w:val="center"/>
          </w:tcPr>
          <w:p w:rsidR="00366708" w:rsidRDefault="00366708" w:rsidP="000320C5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6D3600" w:rsidTr="00366708">
        <w:trPr>
          <w:trHeight w:val="299"/>
          <w:jc w:val="center"/>
        </w:trPr>
        <w:tc>
          <w:tcPr>
            <w:tcW w:w="2220" w:type="dxa"/>
            <w:shd w:val="clear" w:color="auto" w:fill="DBE5F1" w:themeFill="accent1" w:themeFillTint="33"/>
            <w:vAlign w:val="center"/>
          </w:tcPr>
          <w:p w:rsidR="006D3600" w:rsidRPr="00C01E64" w:rsidRDefault="006D3600" w:rsidP="006D3600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描述</w:t>
            </w:r>
          </w:p>
        </w:tc>
        <w:tc>
          <w:tcPr>
            <w:tcW w:w="752" w:type="dxa"/>
            <w:shd w:val="clear" w:color="auto" w:fill="DBE5F1" w:themeFill="accent1" w:themeFillTint="33"/>
            <w:vAlign w:val="center"/>
          </w:tcPr>
          <w:p w:rsidR="006D3600" w:rsidRDefault="006D3600" w:rsidP="006D3600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命令码</w:t>
            </w:r>
          </w:p>
        </w:tc>
        <w:tc>
          <w:tcPr>
            <w:tcW w:w="2410" w:type="dxa"/>
            <w:gridSpan w:val="5"/>
            <w:shd w:val="clear" w:color="auto" w:fill="DBE5F1" w:themeFill="accent1" w:themeFillTint="33"/>
            <w:vAlign w:val="center"/>
          </w:tcPr>
          <w:p w:rsidR="006D3600" w:rsidRDefault="006D3600" w:rsidP="006D3600">
            <w:pPr>
              <w:pStyle w:val="TableParagraph"/>
              <w:spacing w:before="0"/>
              <w:ind w:left="0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</w:p>
        </w:tc>
      </w:tr>
      <w:tr w:rsidR="006D3600" w:rsidTr="00366708">
        <w:trPr>
          <w:trHeight w:val="290"/>
          <w:jc w:val="center"/>
        </w:trPr>
        <w:tc>
          <w:tcPr>
            <w:tcW w:w="2220" w:type="dxa"/>
          </w:tcPr>
          <w:p w:rsidR="006D3600" w:rsidRPr="00101163" w:rsidRDefault="006D3600" w:rsidP="006D3600">
            <w:pPr>
              <w:pStyle w:val="TableParagraph"/>
              <w:rPr>
                <w:color w:val="231F20"/>
                <w:sz w:val="20"/>
                <w:lang w:eastAsia="zh-CN"/>
              </w:rPr>
            </w:pPr>
            <w:r w:rsidRPr="009B103B">
              <w:rPr>
                <w:rFonts w:hint="eastAsia"/>
                <w:sz w:val="20"/>
                <w:lang w:eastAsia="zh-CN"/>
              </w:rPr>
              <w:t>空（</w:t>
            </w:r>
            <w:r w:rsidRPr="009B103B">
              <w:rPr>
                <w:rFonts w:hint="eastAsia"/>
                <w:sz w:val="20"/>
                <w:lang w:eastAsia="zh-CN"/>
              </w:rPr>
              <w:t>NOOP</w:t>
            </w:r>
            <w:r w:rsidRPr="009B103B">
              <w:rPr>
                <w:rFonts w:hint="eastAsia"/>
                <w:sz w:val="20"/>
                <w:lang w:eastAsia="zh-CN"/>
              </w:rPr>
              <w:t>）</w:t>
            </w:r>
            <w:r>
              <w:rPr>
                <w:rFonts w:hint="eastAsia"/>
                <w:sz w:val="20"/>
                <w:lang w:eastAsia="zh-CN"/>
              </w:rPr>
              <w:t>命令</w:t>
            </w:r>
          </w:p>
        </w:tc>
        <w:tc>
          <w:tcPr>
            <w:tcW w:w="752" w:type="dxa"/>
          </w:tcPr>
          <w:p w:rsidR="006D3600" w:rsidRPr="00747A73" w:rsidRDefault="006D3600" w:rsidP="006D3600">
            <w:pPr>
              <w:pStyle w:val="TableParagraph"/>
              <w:ind w:left="38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2000</w:t>
            </w:r>
          </w:p>
        </w:tc>
        <w:tc>
          <w:tcPr>
            <w:tcW w:w="2410" w:type="dxa"/>
            <w:gridSpan w:val="5"/>
            <w:vAlign w:val="center"/>
          </w:tcPr>
          <w:p w:rsidR="006D3600" w:rsidRDefault="006D3600" w:rsidP="006D3600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6D3600" w:rsidTr="00366708">
        <w:trPr>
          <w:trHeight w:val="290"/>
          <w:jc w:val="center"/>
        </w:trPr>
        <w:tc>
          <w:tcPr>
            <w:tcW w:w="2220" w:type="dxa"/>
          </w:tcPr>
          <w:p w:rsidR="006D3600" w:rsidRPr="009B103B" w:rsidRDefault="006D3600" w:rsidP="006D3600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退出命令</w:t>
            </w:r>
          </w:p>
        </w:tc>
        <w:tc>
          <w:tcPr>
            <w:tcW w:w="752" w:type="dxa"/>
          </w:tcPr>
          <w:p w:rsidR="006D3600" w:rsidRDefault="006D3600" w:rsidP="006D3600">
            <w:pPr>
              <w:pStyle w:val="TableParagraph"/>
              <w:ind w:left="38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2004</w:t>
            </w:r>
          </w:p>
        </w:tc>
        <w:tc>
          <w:tcPr>
            <w:tcW w:w="2410" w:type="dxa"/>
            <w:gridSpan w:val="5"/>
            <w:vAlign w:val="center"/>
          </w:tcPr>
          <w:p w:rsidR="006D3600" w:rsidRDefault="006D3600" w:rsidP="006D3600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366708" w:rsidTr="000320C5">
        <w:trPr>
          <w:trHeight w:val="299"/>
          <w:jc w:val="center"/>
        </w:trPr>
        <w:tc>
          <w:tcPr>
            <w:tcW w:w="2220" w:type="dxa"/>
            <w:shd w:val="clear" w:color="auto" w:fill="DBE5F1" w:themeFill="accent1" w:themeFillTint="33"/>
            <w:vAlign w:val="center"/>
          </w:tcPr>
          <w:p w:rsidR="00366708" w:rsidRPr="00C01E64" w:rsidRDefault="00366708" w:rsidP="000320C5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描述</w:t>
            </w:r>
          </w:p>
        </w:tc>
        <w:tc>
          <w:tcPr>
            <w:tcW w:w="752" w:type="dxa"/>
            <w:shd w:val="clear" w:color="auto" w:fill="DBE5F1" w:themeFill="accent1" w:themeFillTint="33"/>
            <w:vAlign w:val="center"/>
          </w:tcPr>
          <w:p w:rsidR="00366708" w:rsidRDefault="00366708" w:rsidP="000320C5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命令码</w:t>
            </w:r>
          </w:p>
        </w:tc>
        <w:tc>
          <w:tcPr>
            <w:tcW w:w="2410" w:type="dxa"/>
            <w:gridSpan w:val="5"/>
            <w:shd w:val="clear" w:color="auto" w:fill="DBE5F1" w:themeFill="accent1" w:themeFillTint="33"/>
            <w:vAlign w:val="center"/>
          </w:tcPr>
          <w:p w:rsidR="00366708" w:rsidRDefault="00366708" w:rsidP="000320C5">
            <w:pPr>
              <w:pStyle w:val="TableParagraph"/>
              <w:spacing w:before="0"/>
              <w:ind w:left="0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</w:p>
        </w:tc>
      </w:tr>
      <w:tr w:rsidR="00366708" w:rsidTr="000320C5">
        <w:trPr>
          <w:trHeight w:val="290"/>
          <w:jc w:val="center"/>
        </w:trPr>
        <w:tc>
          <w:tcPr>
            <w:tcW w:w="2220" w:type="dxa"/>
          </w:tcPr>
          <w:p w:rsidR="00366708" w:rsidRPr="003E444C" w:rsidRDefault="008D0277" w:rsidP="000320C5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</w:t>
            </w:r>
            <w:r>
              <w:rPr>
                <w:rFonts w:hint="eastAsia"/>
                <w:sz w:val="20"/>
                <w:lang w:eastAsia="zh-CN"/>
              </w:rPr>
              <w:t>/</w:t>
            </w:r>
            <w:r>
              <w:rPr>
                <w:rFonts w:hint="eastAsia"/>
                <w:sz w:val="20"/>
                <w:lang w:eastAsia="zh-CN"/>
              </w:rPr>
              <w:t>写</w:t>
            </w:r>
            <w:r w:rsidR="00366708">
              <w:rPr>
                <w:rFonts w:hint="eastAsia"/>
                <w:sz w:val="20"/>
                <w:lang w:eastAsia="zh-CN"/>
              </w:rPr>
              <w:t>最低加载点重量（用于五点校正）</w:t>
            </w:r>
          </w:p>
        </w:tc>
        <w:tc>
          <w:tcPr>
            <w:tcW w:w="752" w:type="dxa"/>
          </w:tcPr>
          <w:p w:rsidR="00366708" w:rsidRDefault="00366708" w:rsidP="000320C5">
            <w:pPr>
              <w:pStyle w:val="TableParagraph"/>
              <w:ind w:left="38"/>
              <w:rPr>
                <w:sz w:val="20"/>
              </w:rPr>
            </w:pPr>
            <w:r w:rsidRPr="00366708">
              <w:rPr>
                <w:sz w:val="20"/>
                <w:lang w:eastAsia="zh-CN"/>
              </w:rPr>
              <w:t>1706</w:t>
            </w:r>
          </w:p>
        </w:tc>
        <w:tc>
          <w:tcPr>
            <w:tcW w:w="1606" w:type="dxa"/>
            <w:gridSpan w:val="3"/>
            <w:vAlign w:val="center"/>
          </w:tcPr>
          <w:p w:rsidR="00366708" w:rsidRDefault="00366708" w:rsidP="000320C5">
            <w:pPr>
              <w:pStyle w:val="TableParagraph"/>
              <w:ind w:left="39"/>
              <w:jc w:val="center"/>
              <w:rPr>
                <w:rFonts w:hint="eastAsia"/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804" w:type="dxa"/>
            <w:gridSpan w:val="2"/>
            <w:vAlign w:val="center"/>
          </w:tcPr>
          <w:p w:rsidR="00366708" w:rsidRDefault="00366708" w:rsidP="000320C5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366708" w:rsidTr="000320C5">
        <w:trPr>
          <w:trHeight w:val="290"/>
          <w:jc w:val="center"/>
        </w:trPr>
        <w:tc>
          <w:tcPr>
            <w:tcW w:w="2220" w:type="dxa"/>
          </w:tcPr>
          <w:p w:rsidR="00366708" w:rsidRPr="008D0277" w:rsidRDefault="008D0277" w:rsidP="008D0277">
            <w:pPr>
              <w:pStyle w:val="TableParagraph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</w:t>
            </w:r>
            <w:r>
              <w:rPr>
                <w:rFonts w:hint="eastAsia"/>
                <w:sz w:val="20"/>
                <w:lang w:eastAsia="zh-CN"/>
              </w:rPr>
              <w:t>/</w:t>
            </w:r>
            <w:proofErr w:type="gramStart"/>
            <w:r>
              <w:rPr>
                <w:rFonts w:hint="eastAsia"/>
                <w:sz w:val="20"/>
                <w:lang w:eastAsia="zh-CN"/>
              </w:rPr>
              <w:t>写</w:t>
            </w:r>
            <w:r w:rsidR="00366708" w:rsidRPr="008D0277">
              <w:rPr>
                <w:rFonts w:hint="eastAsia"/>
                <w:sz w:val="20"/>
                <w:lang w:eastAsia="zh-CN"/>
              </w:rPr>
              <w:t>低加载点</w:t>
            </w:r>
            <w:proofErr w:type="gramEnd"/>
            <w:r w:rsidR="00366708" w:rsidRPr="008D0277">
              <w:rPr>
                <w:rFonts w:hint="eastAsia"/>
                <w:sz w:val="20"/>
                <w:lang w:eastAsia="zh-CN"/>
              </w:rPr>
              <w:t>重量（</w:t>
            </w:r>
            <w:proofErr w:type="gramStart"/>
            <w:r w:rsidR="00366708" w:rsidRPr="008D0277">
              <w:rPr>
                <w:rFonts w:hint="eastAsia"/>
                <w:sz w:val="20"/>
                <w:lang w:eastAsia="zh-CN"/>
              </w:rPr>
              <w:t>用于四</w:t>
            </w:r>
            <w:proofErr w:type="gramEnd"/>
            <w:r w:rsidR="00366708" w:rsidRPr="008D0277">
              <w:rPr>
                <w:rFonts w:hint="eastAsia"/>
                <w:sz w:val="20"/>
                <w:lang w:eastAsia="zh-CN"/>
              </w:rPr>
              <w:t>/</w:t>
            </w:r>
            <w:r w:rsidR="00366708" w:rsidRPr="008D0277">
              <w:rPr>
                <w:rFonts w:hint="eastAsia"/>
                <w:sz w:val="20"/>
                <w:lang w:eastAsia="zh-CN"/>
              </w:rPr>
              <w:t>五点校正）</w:t>
            </w:r>
          </w:p>
        </w:tc>
        <w:tc>
          <w:tcPr>
            <w:tcW w:w="752" w:type="dxa"/>
          </w:tcPr>
          <w:p w:rsidR="00366708" w:rsidRDefault="00366708" w:rsidP="00366708">
            <w:pPr>
              <w:pStyle w:val="TableParagraph"/>
              <w:ind w:left="38"/>
              <w:rPr>
                <w:sz w:val="20"/>
              </w:rPr>
            </w:pPr>
            <w:r w:rsidRPr="00366708">
              <w:rPr>
                <w:sz w:val="20"/>
                <w:lang w:eastAsia="zh-CN"/>
              </w:rPr>
              <w:t>170</w:t>
            </w:r>
            <w:r>
              <w:rPr>
                <w:rFonts w:hint="eastAsia"/>
                <w:sz w:val="20"/>
                <w:lang w:eastAsia="zh-CN"/>
              </w:rPr>
              <w:t>7</w:t>
            </w:r>
          </w:p>
        </w:tc>
        <w:tc>
          <w:tcPr>
            <w:tcW w:w="1606" w:type="dxa"/>
            <w:gridSpan w:val="3"/>
            <w:vAlign w:val="center"/>
          </w:tcPr>
          <w:p w:rsidR="00366708" w:rsidRDefault="00366708" w:rsidP="00366708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804" w:type="dxa"/>
            <w:gridSpan w:val="2"/>
            <w:vAlign w:val="center"/>
          </w:tcPr>
          <w:p w:rsidR="00366708" w:rsidRDefault="00366708" w:rsidP="00366708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366708" w:rsidTr="000320C5">
        <w:trPr>
          <w:trHeight w:val="290"/>
          <w:jc w:val="center"/>
        </w:trPr>
        <w:tc>
          <w:tcPr>
            <w:tcW w:w="2220" w:type="dxa"/>
          </w:tcPr>
          <w:p w:rsidR="00366708" w:rsidRPr="008D0277" w:rsidRDefault="008D0277" w:rsidP="008D0277">
            <w:pPr>
              <w:pStyle w:val="TableParagraph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</w:t>
            </w:r>
            <w:r>
              <w:rPr>
                <w:rFonts w:hint="eastAsia"/>
                <w:sz w:val="20"/>
                <w:lang w:eastAsia="zh-CN"/>
              </w:rPr>
              <w:t>/</w:t>
            </w:r>
            <w:r>
              <w:rPr>
                <w:rFonts w:hint="eastAsia"/>
                <w:sz w:val="20"/>
                <w:lang w:eastAsia="zh-CN"/>
              </w:rPr>
              <w:t>写</w:t>
            </w:r>
            <w:r w:rsidR="00366708" w:rsidRPr="008D0277">
              <w:rPr>
                <w:rFonts w:hint="eastAsia"/>
                <w:sz w:val="20"/>
                <w:lang w:eastAsia="zh-CN"/>
              </w:rPr>
              <w:t>中加载点重量（用于三</w:t>
            </w:r>
            <w:r w:rsidR="00366708" w:rsidRPr="008D0277">
              <w:rPr>
                <w:rFonts w:hint="eastAsia"/>
                <w:sz w:val="20"/>
                <w:lang w:eastAsia="zh-CN"/>
              </w:rPr>
              <w:t>/</w:t>
            </w:r>
            <w:r w:rsidR="00366708" w:rsidRPr="008D0277">
              <w:rPr>
                <w:rFonts w:hint="eastAsia"/>
                <w:sz w:val="20"/>
                <w:lang w:eastAsia="zh-CN"/>
              </w:rPr>
              <w:t>四</w:t>
            </w:r>
            <w:r w:rsidR="00366708" w:rsidRPr="008D0277">
              <w:rPr>
                <w:rFonts w:hint="eastAsia"/>
                <w:sz w:val="20"/>
                <w:lang w:eastAsia="zh-CN"/>
              </w:rPr>
              <w:t>/</w:t>
            </w:r>
            <w:r w:rsidR="00366708" w:rsidRPr="008D0277">
              <w:rPr>
                <w:rFonts w:hint="eastAsia"/>
                <w:sz w:val="20"/>
                <w:lang w:eastAsia="zh-CN"/>
              </w:rPr>
              <w:t>五点校正）</w:t>
            </w:r>
          </w:p>
        </w:tc>
        <w:tc>
          <w:tcPr>
            <w:tcW w:w="752" w:type="dxa"/>
          </w:tcPr>
          <w:p w:rsidR="00366708" w:rsidRDefault="00366708" w:rsidP="00366708">
            <w:pPr>
              <w:pStyle w:val="TableParagraph"/>
              <w:ind w:left="38"/>
              <w:rPr>
                <w:rFonts w:hint="eastAsia"/>
                <w:sz w:val="20"/>
                <w:lang w:eastAsia="zh-CN"/>
              </w:rPr>
            </w:pPr>
            <w:r w:rsidRPr="00366708">
              <w:rPr>
                <w:sz w:val="20"/>
                <w:lang w:eastAsia="zh-CN"/>
              </w:rPr>
              <w:t>170</w:t>
            </w:r>
            <w:r>
              <w:rPr>
                <w:rFonts w:hint="eastAsia"/>
                <w:sz w:val="20"/>
                <w:lang w:eastAsia="zh-CN"/>
              </w:rPr>
              <w:t>8</w:t>
            </w:r>
          </w:p>
        </w:tc>
        <w:tc>
          <w:tcPr>
            <w:tcW w:w="1606" w:type="dxa"/>
            <w:gridSpan w:val="3"/>
            <w:vAlign w:val="center"/>
          </w:tcPr>
          <w:p w:rsidR="00366708" w:rsidRPr="00562A6C" w:rsidRDefault="00366708" w:rsidP="00366708">
            <w:pPr>
              <w:pStyle w:val="TableParagraph"/>
              <w:ind w:left="39"/>
              <w:jc w:val="center"/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366708" w:rsidRDefault="00366708" w:rsidP="00366708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366708" w:rsidTr="000320C5">
        <w:trPr>
          <w:trHeight w:val="290"/>
          <w:jc w:val="center"/>
        </w:trPr>
        <w:tc>
          <w:tcPr>
            <w:tcW w:w="2220" w:type="dxa"/>
          </w:tcPr>
          <w:p w:rsidR="00366708" w:rsidRPr="008D0277" w:rsidRDefault="008D0277" w:rsidP="008D0277">
            <w:pPr>
              <w:pStyle w:val="TableParagraph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</w:t>
            </w:r>
            <w:r>
              <w:rPr>
                <w:rFonts w:hint="eastAsia"/>
                <w:sz w:val="20"/>
                <w:lang w:eastAsia="zh-CN"/>
              </w:rPr>
              <w:t>/</w:t>
            </w:r>
            <w:r>
              <w:rPr>
                <w:rFonts w:hint="eastAsia"/>
                <w:sz w:val="20"/>
                <w:lang w:eastAsia="zh-CN"/>
              </w:rPr>
              <w:t>写</w:t>
            </w:r>
            <w:r w:rsidR="00366708" w:rsidRPr="008D0277">
              <w:rPr>
                <w:rFonts w:hint="eastAsia"/>
                <w:sz w:val="20"/>
                <w:lang w:eastAsia="zh-CN"/>
              </w:rPr>
              <w:t>高加载点重量（用于两三</w:t>
            </w:r>
            <w:r w:rsidR="00366708" w:rsidRPr="008D0277">
              <w:rPr>
                <w:rFonts w:hint="eastAsia"/>
                <w:sz w:val="20"/>
                <w:lang w:eastAsia="zh-CN"/>
              </w:rPr>
              <w:t>/</w:t>
            </w:r>
            <w:r w:rsidR="00366708" w:rsidRPr="008D0277">
              <w:rPr>
                <w:rFonts w:hint="eastAsia"/>
                <w:sz w:val="20"/>
                <w:lang w:eastAsia="zh-CN"/>
              </w:rPr>
              <w:t>四</w:t>
            </w:r>
            <w:r w:rsidR="00366708" w:rsidRPr="008D0277">
              <w:rPr>
                <w:rFonts w:hint="eastAsia"/>
                <w:sz w:val="20"/>
                <w:lang w:eastAsia="zh-CN"/>
              </w:rPr>
              <w:t>/</w:t>
            </w:r>
            <w:r w:rsidR="00366708" w:rsidRPr="008D0277">
              <w:rPr>
                <w:rFonts w:hint="eastAsia"/>
                <w:sz w:val="20"/>
                <w:lang w:eastAsia="zh-CN"/>
              </w:rPr>
              <w:t>五点校正）</w:t>
            </w:r>
          </w:p>
        </w:tc>
        <w:tc>
          <w:tcPr>
            <w:tcW w:w="752" w:type="dxa"/>
          </w:tcPr>
          <w:p w:rsidR="00366708" w:rsidRDefault="00366708" w:rsidP="00366708">
            <w:pPr>
              <w:pStyle w:val="TableParagraph"/>
              <w:ind w:left="38"/>
              <w:rPr>
                <w:sz w:val="20"/>
              </w:rPr>
            </w:pPr>
            <w:r w:rsidRPr="00366708">
              <w:rPr>
                <w:sz w:val="20"/>
                <w:lang w:eastAsia="zh-CN"/>
              </w:rPr>
              <w:t>170</w:t>
            </w:r>
            <w:r>
              <w:rPr>
                <w:rFonts w:hint="eastAsia"/>
                <w:sz w:val="20"/>
                <w:lang w:eastAsia="zh-CN"/>
              </w:rPr>
              <w:t>9</w:t>
            </w:r>
          </w:p>
        </w:tc>
        <w:tc>
          <w:tcPr>
            <w:tcW w:w="1606" w:type="dxa"/>
            <w:gridSpan w:val="3"/>
            <w:vAlign w:val="center"/>
          </w:tcPr>
          <w:p w:rsidR="00366708" w:rsidRDefault="00366708" w:rsidP="00366708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804" w:type="dxa"/>
            <w:gridSpan w:val="2"/>
            <w:vAlign w:val="center"/>
          </w:tcPr>
          <w:p w:rsidR="00366708" w:rsidRDefault="00366708" w:rsidP="00366708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366708" w:rsidTr="000320C5">
        <w:trPr>
          <w:trHeight w:val="290"/>
          <w:jc w:val="center"/>
        </w:trPr>
        <w:tc>
          <w:tcPr>
            <w:tcW w:w="2220" w:type="dxa"/>
          </w:tcPr>
          <w:p w:rsidR="00366708" w:rsidRPr="008D0277" w:rsidRDefault="00366708" w:rsidP="008D0277">
            <w:pPr>
              <w:pStyle w:val="TableParagraph"/>
              <w:rPr>
                <w:sz w:val="20"/>
                <w:lang w:eastAsia="zh-CN"/>
              </w:rPr>
            </w:pPr>
            <w:r w:rsidRPr="008D0277">
              <w:rPr>
                <w:rFonts w:hint="eastAsia"/>
                <w:sz w:val="20"/>
                <w:lang w:eastAsia="zh-CN"/>
              </w:rPr>
              <w:t>生效校正参数</w:t>
            </w:r>
          </w:p>
        </w:tc>
        <w:tc>
          <w:tcPr>
            <w:tcW w:w="752" w:type="dxa"/>
          </w:tcPr>
          <w:p w:rsidR="00366708" w:rsidRDefault="00366708" w:rsidP="00366708">
            <w:pPr>
              <w:pStyle w:val="TableParagraph"/>
              <w:ind w:left="3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1506</w:t>
            </w:r>
          </w:p>
        </w:tc>
        <w:tc>
          <w:tcPr>
            <w:tcW w:w="1606" w:type="dxa"/>
            <w:gridSpan w:val="3"/>
            <w:vAlign w:val="center"/>
          </w:tcPr>
          <w:p w:rsidR="00366708" w:rsidRDefault="00366708" w:rsidP="00366708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804" w:type="dxa"/>
            <w:gridSpan w:val="2"/>
            <w:vAlign w:val="center"/>
          </w:tcPr>
          <w:p w:rsidR="00366708" w:rsidRDefault="00366708" w:rsidP="00366708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8D0277" w:rsidTr="000320C5">
        <w:trPr>
          <w:trHeight w:val="299"/>
          <w:jc w:val="center"/>
        </w:trPr>
        <w:tc>
          <w:tcPr>
            <w:tcW w:w="2220" w:type="dxa"/>
            <w:shd w:val="clear" w:color="auto" w:fill="DBE5F1" w:themeFill="accent1" w:themeFillTint="33"/>
            <w:vAlign w:val="center"/>
          </w:tcPr>
          <w:p w:rsidR="008D0277" w:rsidRPr="00C01E64" w:rsidRDefault="008D0277" w:rsidP="000320C5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描述</w:t>
            </w:r>
          </w:p>
        </w:tc>
        <w:tc>
          <w:tcPr>
            <w:tcW w:w="752" w:type="dxa"/>
            <w:shd w:val="clear" w:color="auto" w:fill="DBE5F1" w:themeFill="accent1" w:themeFillTint="33"/>
            <w:vAlign w:val="center"/>
          </w:tcPr>
          <w:p w:rsidR="008D0277" w:rsidRDefault="008D0277" w:rsidP="000320C5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命令码</w:t>
            </w:r>
          </w:p>
        </w:tc>
        <w:tc>
          <w:tcPr>
            <w:tcW w:w="2410" w:type="dxa"/>
            <w:gridSpan w:val="5"/>
            <w:shd w:val="clear" w:color="auto" w:fill="DBE5F1" w:themeFill="accent1" w:themeFillTint="33"/>
            <w:vAlign w:val="center"/>
          </w:tcPr>
          <w:p w:rsidR="008D0277" w:rsidRDefault="008D0277" w:rsidP="000320C5">
            <w:pPr>
              <w:pStyle w:val="TableParagraph"/>
              <w:spacing w:before="0"/>
              <w:ind w:left="0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</w:p>
        </w:tc>
      </w:tr>
      <w:tr w:rsidR="008D0277" w:rsidTr="000320C5">
        <w:trPr>
          <w:trHeight w:val="290"/>
          <w:jc w:val="center"/>
        </w:trPr>
        <w:tc>
          <w:tcPr>
            <w:tcW w:w="2220" w:type="dxa"/>
          </w:tcPr>
          <w:p w:rsidR="008D0277" w:rsidRPr="008D0277" w:rsidRDefault="008D0277" w:rsidP="008D0277">
            <w:pPr>
              <w:rPr>
                <w:rFonts w:cs="AvantGarde Com CondBook" w:hint="eastAsia"/>
                <w:sz w:val="20"/>
                <w:lang w:eastAsia="zh-CN" w:bidi="en-US"/>
              </w:rPr>
            </w:pPr>
            <w:r w:rsidRPr="008D0277">
              <w:rPr>
                <w:rFonts w:cs="AvantGarde Com CondBook" w:hint="eastAsia"/>
                <w:sz w:val="20"/>
                <w:lang w:eastAsia="zh-CN" w:bidi="en-US"/>
              </w:rPr>
              <w:t>读</w:t>
            </w:r>
            <w:r>
              <w:rPr>
                <w:rFonts w:cs="AvantGarde Com CondBook" w:hint="eastAsia"/>
                <w:sz w:val="20"/>
                <w:lang w:eastAsia="zh-CN" w:bidi="en-US"/>
              </w:rPr>
              <w:t>/</w:t>
            </w:r>
            <w:r w:rsidRPr="008D0277">
              <w:rPr>
                <w:rFonts w:cs="AvantGarde Com CondBook" w:hint="eastAsia"/>
                <w:sz w:val="20"/>
                <w:lang w:eastAsia="zh-CN" w:bidi="en-US"/>
              </w:rPr>
              <w:t>写最低加载点</w:t>
            </w:r>
            <w:r w:rsidRPr="008D0277">
              <w:rPr>
                <w:rFonts w:cs="AvantGarde Com CondBook" w:hint="eastAsia"/>
                <w:sz w:val="20"/>
                <w:lang w:eastAsia="zh-CN" w:bidi="en-US"/>
              </w:rPr>
              <w:t>Counts</w:t>
            </w:r>
          </w:p>
        </w:tc>
        <w:tc>
          <w:tcPr>
            <w:tcW w:w="752" w:type="dxa"/>
          </w:tcPr>
          <w:p w:rsidR="008D0277" w:rsidRDefault="008D0277" w:rsidP="008D0277">
            <w:pPr>
              <w:pStyle w:val="TableParagraph"/>
              <w:ind w:left="38"/>
              <w:rPr>
                <w:sz w:val="20"/>
              </w:rPr>
            </w:pPr>
            <w:r w:rsidRPr="00366708">
              <w:rPr>
                <w:sz w:val="20"/>
                <w:lang w:eastAsia="zh-CN"/>
              </w:rPr>
              <w:t>17</w:t>
            </w:r>
            <w:r>
              <w:rPr>
                <w:sz w:val="20"/>
                <w:lang w:eastAsia="zh-CN"/>
              </w:rPr>
              <w:t>10</w:t>
            </w:r>
          </w:p>
        </w:tc>
        <w:tc>
          <w:tcPr>
            <w:tcW w:w="1606" w:type="dxa"/>
            <w:gridSpan w:val="3"/>
            <w:vAlign w:val="center"/>
          </w:tcPr>
          <w:p w:rsidR="008D0277" w:rsidRDefault="008D0277" w:rsidP="008D0277">
            <w:pPr>
              <w:pStyle w:val="TableParagraph"/>
              <w:ind w:left="39"/>
              <w:jc w:val="center"/>
              <w:rPr>
                <w:rFonts w:hint="eastAsia"/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804" w:type="dxa"/>
            <w:gridSpan w:val="2"/>
            <w:vAlign w:val="center"/>
          </w:tcPr>
          <w:p w:rsidR="008D0277" w:rsidRDefault="008D0277" w:rsidP="008D0277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8D0277" w:rsidTr="000320C5">
        <w:trPr>
          <w:trHeight w:val="290"/>
          <w:jc w:val="center"/>
        </w:trPr>
        <w:tc>
          <w:tcPr>
            <w:tcW w:w="2220" w:type="dxa"/>
          </w:tcPr>
          <w:p w:rsidR="008D0277" w:rsidRPr="008D0277" w:rsidRDefault="008D0277" w:rsidP="008D0277">
            <w:pPr>
              <w:rPr>
                <w:rFonts w:cs="AvantGarde Com CondBook" w:hint="eastAsia"/>
                <w:sz w:val="20"/>
                <w:lang w:eastAsia="zh-CN" w:bidi="en-US"/>
              </w:rPr>
            </w:pPr>
            <w:r w:rsidRPr="008D0277">
              <w:rPr>
                <w:rFonts w:cs="AvantGarde Com CondBook" w:hint="eastAsia"/>
                <w:sz w:val="20"/>
                <w:lang w:eastAsia="zh-CN" w:bidi="en-US"/>
              </w:rPr>
              <w:t>读</w:t>
            </w:r>
            <w:r>
              <w:rPr>
                <w:rFonts w:cs="AvantGarde Com CondBook" w:hint="eastAsia"/>
                <w:sz w:val="20"/>
                <w:lang w:eastAsia="zh-CN" w:bidi="en-US"/>
              </w:rPr>
              <w:t>/</w:t>
            </w:r>
            <w:proofErr w:type="gramStart"/>
            <w:r w:rsidRPr="008D0277">
              <w:rPr>
                <w:rFonts w:cs="AvantGarde Com CondBook" w:hint="eastAsia"/>
                <w:sz w:val="20"/>
                <w:lang w:eastAsia="zh-CN" w:bidi="en-US"/>
              </w:rPr>
              <w:t>写低加载点</w:t>
            </w:r>
            <w:proofErr w:type="gramEnd"/>
            <w:r w:rsidRPr="008D0277">
              <w:rPr>
                <w:rFonts w:cs="AvantGarde Com CondBook" w:hint="eastAsia"/>
                <w:sz w:val="20"/>
                <w:lang w:eastAsia="zh-CN" w:bidi="en-US"/>
              </w:rPr>
              <w:t>Counts</w:t>
            </w:r>
          </w:p>
        </w:tc>
        <w:tc>
          <w:tcPr>
            <w:tcW w:w="752" w:type="dxa"/>
          </w:tcPr>
          <w:p w:rsidR="008D0277" w:rsidRDefault="008D0277" w:rsidP="008D0277">
            <w:r w:rsidRPr="00601FB8">
              <w:rPr>
                <w:sz w:val="20"/>
                <w:lang w:eastAsia="zh-CN"/>
              </w:rPr>
              <w:t>171</w:t>
            </w:r>
            <w:r>
              <w:rPr>
                <w:sz w:val="20"/>
                <w:lang w:eastAsia="zh-CN"/>
              </w:rPr>
              <w:t>1</w:t>
            </w:r>
          </w:p>
        </w:tc>
        <w:tc>
          <w:tcPr>
            <w:tcW w:w="1606" w:type="dxa"/>
            <w:gridSpan w:val="3"/>
            <w:vAlign w:val="center"/>
          </w:tcPr>
          <w:p w:rsidR="008D0277" w:rsidRDefault="008D0277" w:rsidP="008D0277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804" w:type="dxa"/>
            <w:gridSpan w:val="2"/>
            <w:vAlign w:val="center"/>
          </w:tcPr>
          <w:p w:rsidR="008D0277" w:rsidRDefault="008D0277" w:rsidP="008D0277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8D0277" w:rsidTr="000320C5">
        <w:trPr>
          <w:trHeight w:val="290"/>
          <w:jc w:val="center"/>
        </w:trPr>
        <w:tc>
          <w:tcPr>
            <w:tcW w:w="2220" w:type="dxa"/>
          </w:tcPr>
          <w:p w:rsidR="008D0277" w:rsidRPr="008D0277" w:rsidRDefault="008D0277" w:rsidP="008D0277">
            <w:pPr>
              <w:rPr>
                <w:rFonts w:cs="AvantGarde Com CondBook" w:hint="eastAsia"/>
                <w:sz w:val="20"/>
                <w:lang w:eastAsia="zh-CN" w:bidi="en-US"/>
              </w:rPr>
            </w:pPr>
            <w:r w:rsidRPr="008D0277">
              <w:rPr>
                <w:rFonts w:cs="AvantGarde Com CondBook" w:hint="eastAsia"/>
                <w:sz w:val="20"/>
                <w:lang w:eastAsia="zh-CN" w:bidi="en-US"/>
              </w:rPr>
              <w:t>读</w:t>
            </w:r>
            <w:r>
              <w:rPr>
                <w:rFonts w:cs="AvantGarde Com CondBook" w:hint="eastAsia"/>
                <w:sz w:val="20"/>
                <w:lang w:eastAsia="zh-CN" w:bidi="en-US"/>
              </w:rPr>
              <w:t>/</w:t>
            </w:r>
            <w:r w:rsidRPr="008D0277">
              <w:rPr>
                <w:rFonts w:cs="AvantGarde Com CondBook" w:hint="eastAsia"/>
                <w:sz w:val="20"/>
                <w:lang w:eastAsia="zh-CN" w:bidi="en-US"/>
              </w:rPr>
              <w:t>写中加载点</w:t>
            </w:r>
            <w:r w:rsidRPr="008D0277">
              <w:rPr>
                <w:rFonts w:cs="AvantGarde Com CondBook" w:hint="eastAsia"/>
                <w:sz w:val="20"/>
                <w:lang w:eastAsia="zh-CN" w:bidi="en-US"/>
              </w:rPr>
              <w:t>Counts</w:t>
            </w:r>
          </w:p>
        </w:tc>
        <w:tc>
          <w:tcPr>
            <w:tcW w:w="752" w:type="dxa"/>
          </w:tcPr>
          <w:p w:rsidR="008D0277" w:rsidRDefault="008D0277" w:rsidP="008D0277">
            <w:r w:rsidRPr="00601FB8">
              <w:rPr>
                <w:sz w:val="20"/>
                <w:lang w:eastAsia="zh-CN"/>
              </w:rPr>
              <w:t>171</w:t>
            </w:r>
            <w:r>
              <w:rPr>
                <w:sz w:val="20"/>
                <w:lang w:eastAsia="zh-CN"/>
              </w:rPr>
              <w:t>2</w:t>
            </w:r>
          </w:p>
        </w:tc>
        <w:tc>
          <w:tcPr>
            <w:tcW w:w="1606" w:type="dxa"/>
            <w:gridSpan w:val="3"/>
            <w:vAlign w:val="center"/>
          </w:tcPr>
          <w:p w:rsidR="008D0277" w:rsidRPr="00562A6C" w:rsidRDefault="0063091E" w:rsidP="008D0277">
            <w:pPr>
              <w:pStyle w:val="TableParagraph"/>
              <w:ind w:left="39"/>
              <w:jc w:val="center"/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804" w:type="dxa"/>
            <w:gridSpan w:val="2"/>
            <w:vAlign w:val="center"/>
          </w:tcPr>
          <w:p w:rsidR="008D0277" w:rsidRDefault="008D0277" w:rsidP="008D0277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8D0277" w:rsidTr="000320C5">
        <w:trPr>
          <w:trHeight w:val="290"/>
          <w:jc w:val="center"/>
        </w:trPr>
        <w:tc>
          <w:tcPr>
            <w:tcW w:w="2220" w:type="dxa"/>
          </w:tcPr>
          <w:p w:rsidR="008D0277" w:rsidRPr="008D0277" w:rsidRDefault="008D0277" w:rsidP="008D0277">
            <w:pPr>
              <w:rPr>
                <w:rFonts w:cs="AvantGarde Com CondBook"/>
                <w:sz w:val="20"/>
                <w:lang w:eastAsia="zh-CN" w:bidi="en-US"/>
              </w:rPr>
            </w:pPr>
            <w:r w:rsidRPr="008D0277">
              <w:rPr>
                <w:rFonts w:cs="AvantGarde Com CondBook" w:hint="eastAsia"/>
                <w:sz w:val="20"/>
                <w:lang w:eastAsia="zh-CN" w:bidi="en-US"/>
              </w:rPr>
              <w:t>读</w:t>
            </w:r>
            <w:r>
              <w:rPr>
                <w:rFonts w:cs="AvantGarde Com CondBook" w:hint="eastAsia"/>
                <w:sz w:val="20"/>
                <w:lang w:eastAsia="zh-CN" w:bidi="en-US"/>
              </w:rPr>
              <w:t>/</w:t>
            </w:r>
            <w:r w:rsidRPr="008D0277">
              <w:rPr>
                <w:rFonts w:cs="AvantGarde Com CondBook" w:hint="eastAsia"/>
                <w:sz w:val="20"/>
                <w:lang w:eastAsia="zh-CN" w:bidi="en-US"/>
              </w:rPr>
              <w:t>写高加载点</w:t>
            </w:r>
            <w:r w:rsidRPr="008D0277">
              <w:rPr>
                <w:rFonts w:cs="AvantGarde Com CondBook" w:hint="eastAsia"/>
                <w:sz w:val="20"/>
                <w:lang w:eastAsia="zh-CN" w:bidi="en-US"/>
              </w:rPr>
              <w:t>Counts</w:t>
            </w:r>
          </w:p>
        </w:tc>
        <w:tc>
          <w:tcPr>
            <w:tcW w:w="752" w:type="dxa"/>
          </w:tcPr>
          <w:p w:rsidR="008D0277" w:rsidRDefault="008D0277" w:rsidP="008D0277">
            <w:r w:rsidRPr="00601FB8">
              <w:rPr>
                <w:sz w:val="20"/>
                <w:lang w:eastAsia="zh-CN"/>
              </w:rPr>
              <w:t>171</w:t>
            </w:r>
            <w:r>
              <w:rPr>
                <w:sz w:val="20"/>
                <w:lang w:eastAsia="zh-CN"/>
              </w:rPr>
              <w:t>3</w:t>
            </w:r>
          </w:p>
        </w:tc>
        <w:tc>
          <w:tcPr>
            <w:tcW w:w="1606" w:type="dxa"/>
            <w:gridSpan w:val="3"/>
            <w:vAlign w:val="center"/>
          </w:tcPr>
          <w:p w:rsidR="008D0277" w:rsidRDefault="008D0277" w:rsidP="008D0277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804" w:type="dxa"/>
            <w:gridSpan w:val="2"/>
            <w:vAlign w:val="center"/>
          </w:tcPr>
          <w:p w:rsidR="008D0277" w:rsidRDefault="008D0277" w:rsidP="008D0277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BA682E" w:rsidTr="000320C5">
        <w:trPr>
          <w:trHeight w:val="299"/>
          <w:jc w:val="center"/>
        </w:trPr>
        <w:tc>
          <w:tcPr>
            <w:tcW w:w="2220" w:type="dxa"/>
            <w:shd w:val="clear" w:color="auto" w:fill="DBE5F1" w:themeFill="accent1" w:themeFillTint="33"/>
            <w:vAlign w:val="center"/>
          </w:tcPr>
          <w:p w:rsidR="00BA682E" w:rsidRPr="00C01E64" w:rsidRDefault="00BA682E" w:rsidP="000320C5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描述</w:t>
            </w:r>
          </w:p>
        </w:tc>
        <w:tc>
          <w:tcPr>
            <w:tcW w:w="752" w:type="dxa"/>
            <w:shd w:val="clear" w:color="auto" w:fill="DBE5F1" w:themeFill="accent1" w:themeFillTint="33"/>
            <w:vAlign w:val="center"/>
          </w:tcPr>
          <w:p w:rsidR="00BA682E" w:rsidRDefault="00BA682E" w:rsidP="000320C5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命令码</w:t>
            </w:r>
          </w:p>
        </w:tc>
        <w:tc>
          <w:tcPr>
            <w:tcW w:w="2410" w:type="dxa"/>
            <w:gridSpan w:val="5"/>
            <w:shd w:val="clear" w:color="auto" w:fill="DBE5F1" w:themeFill="accent1" w:themeFillTint="33"/>
            <w:vAlign w:val="center"/>
          </w:tcPr>
          <w:p w:rsidR="00BA682E" w:rsidRDefault="00BA682E" w:rsidP="000320C5">
            <w:pPr>
              <w:pStyle w:val="TableParagraph"/>
              <w:spacing w:before="0"/>
              <w:ind w:left="0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</w:p>
        </w:tc>
      </w:tr>
      <w:tr w:rsidR="00025B5C" w:rsidTr="000320C5">
        <w:trPr>
          <w:trHeight w:val="290"/>
          <w:jc w:val="center"/>
        </w:trPr>
        <w:tc>
          <w:tcPr>
            <w:tcW w:w="2220" w:type="dxa"/>
          </w:tcPr>
          <w:p w:rsidR="00025B5C" w:rsidRPr="00BA682E" w:rsidRDefault="00025B5C" w:rsidP="00025B5C">
            <w:pPr>
              <w:rPr>
                <w:rFonts w:cs="AvantGarde Com CondBook" w:hint="eastAsia"/>
                <w:sz w:val="20"/>
                <w:lang w:eastAsia="zh-CN" w:bidi="en-US"/>
              </w:rPr>
            </w:pPr>
            <w:r w:rsidRPr="00BA682E">
              <w:rPr>
                <w:rFonts w:cs="AvantGarde Com CondBook" w:hint="eastAsia"/>
                <w:sz w:val="20"/>
                <w:lang w:eastAsia="zh-CN" w:bidi="en-US"/>
              </w:rPr>
              <w:t>设置</w:t>
            </w:r>
            <w:proofErr w:type="gramStart"/>
            <w:r w:rsidRPr="00BA682E">
              <w:rPr>
                <w:rFonts w:cs="AvantGarde Com CondBook" w:hint="eastAsia"/>
                <w:sz w:val="20"/>
                <w:lang w:eastAsia="zh-CN" w:bidi="en-US"/>
              </w:rPr>
              <w:t>校正总</w:t>
            </w:r>
            <w:proofErr w:type="gramEnd"/>
            <w:r w:rsidRPr="00BA682E">
              <w:rPr>
                <w:rFonts w:cs="AvantGarde Com CondBook" w:hint="eastAsia"/>
                <w:sz w:val="20"/>
                <w:lang w:eastAsia="zh-CN" w:bidi="en-US"/>
              </w:rPr>
              <w:t>步数并启动逐步校正</w:t>
            </w:r>
          </w:p>
        </w:tc>
        <w:tc>
          <w:tcPr>
            <w:tcW w:w="752" w:type="dxa"/>
          </w:tcPr>
          <w:p w:rsidR="00025B5C" w:rsidRPr="00025B5C" w:rsidRDefault="00025B5C" w:rsidP="00025B5C">
            <w:pPr>
              <w:rPr>
                <w:sz w:val="20"/>
                <w:lang w:eastAsia="zh-CN"/>
              </w:rPr>
            </w:pPr>
            <w:r w:rsidRPr="00025B5C">
              <w:rPr>
                <w:sz w:val="20"/>
                <w:lang w:eastAsia="zh-CN"/>
              </w:rPr>
              <w:t>1502</w:t>
            </w:r>
          </w:p>
        </w:tc>
        <w:tc>
          <w:tcPr>
            <w:tcW w:w="1606" w:type="dxa"/>
            <w:gridSpan w:val="3"/>
            <w:vAlign w:val="center"/>
          </w:tcPr>
          <w:p w:rsidR="00025B5C" w:rsidRDefault="00025B5C" w:rsidP="00025B5C">
            <w:pPr>
              <w:pStyle w:val="TableParagraph"/>
              <w:ind w:left="39"/>
              <w:jc w:val="center"/>
              <w:rPr>
                <w:rFonts w:hint="eastAsia"/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804" w:type="dxa"/>
            <w:gridSpan w:val="2"/>
            <w:vAlign w:val="center"/>
          </w:tcPr>
          <w:p w:rsidR="00025B5C" w:rsidRDefault="00025B5C" w:rsidP="00025B5C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025B5C" w:rsidTr="000320C5">
        <w:trPr>
          <w:trHeight w:val="290"/>
          <w:jc w:val="center"/>
        </w:trPr>
        <w:tc>
          <w:tcPr>
            <w:tcW w:w="2220" w:type="dxa"/>
          </w:tcPr>
          <w:p w:rsidR="00025B5C" w:rsidRPr="00BA682E" w:rsidRDefault="00025B5C" w:rsidP="00025B5C">
            <w:pPr>
              <w:rPr>
                <w:rFonts w:cs="AvantGarde Com CondBook" w:hint="eastAsia"/>
                <w:sz w:val="20"/>
                <w:lang w:eastAsia="zh-CN" w:bidi="en-US"/>
              </w:rPr>
            </w:pPr>
            <w:r w:rsidRPr="00BA682E">
              <w:rPr>
                <w:rFonts w:cs="AvantGarde Com CondBook" w:hint="eastAsia"/>
                <w:sz w:val="20"/>
                <w:lang w:eastAsia="zh-CN" w:bidi="en-US"/>
              </w:rPr>
              <w:t>设置砝码重量并启动当前步数校正</w:t>
            </w:r>
          </w:p>
        </w:tc>
        <w:tc>
          <w:tcPr>
            <w:tcW w:w="752" w:type="dxa"/>
          </w:tcPr>
          <w:p w:rsidR="00025B5C" w:rsidRPr="00025B5C" w:rsidRDefault="00025B5C" w:rsidP="00025B5C">
            <w:pPr>
              <w:rPr>
                <w:sz w:val="20"/>
                <w:lang w:eastAsia="zh-CN"/>
              </w:rPr>
            </w:pPr>
            <w:r w:rsidRPr="00025B5C">
              <w:rPr>
                <w:sz w:val="20"/>
                <w:lang w:eastAsia="zh-CN"/>
              </w:rPr>
              <w:t>1503</w:t>
            </w:r>
          </w:p>
        </w:tc>
        <w:tc>
          <w:tcPr>
            <w:tcW w:w="1606" w:type="dxa"/>
            <w:gridSpan w:val="3"/>
            <w:vAlign w:val="center"/>
          </w:tcPr>
          <w:p w:rsidR="00025B5C" w:rsidRDefault="00025B5C" w:rsidP="00025B5C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804" w:type="dxa"/>
            <w:gridSpan w:val="2"/>
            <w:vAlign w:val="center"/>
          </w:tcPr>
          <w:p w:rsidR="00025B5C" w:rsidRDefault="00025B5C" w:rsidP="00025B5C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025B5C" w:rsidTr="000320C5">
        <w:trPr>
          <w:trHeight w:val="290"/>
          <w:jc w:val="center"/>
        </w:trPr>
        <w:tc>
          <w:tcPr>
            <w:tcW w:w="2220" w:type="dxa"/>
          </w:tcPr>
          <w:p w:rsidR="00025B5C" w:rsidRPr="00BA682E" w:rsidRDefault="00025B5C" w:rsidP="00025B5C">
            <w:pPr>
              <w:rPr>
                <w:rFonts w:cs="AvantGarde Com CondBook" w:hint="eastAsia"/>
                <w:sz w:val="20"/>
                <w:lang w:eastAsia="zh-CN" w:bidi="en-US"/>
              </w:rPr>
            </w:pPr>
            <w:r w:rsidRPr="00BA682E">
              <w:rPr>
                <w:rFonts w:cs="AvantGarde Com CondBook" w:hint="eastAsia"/>
                <w:sz w:val="20"/>
                <w:lang w:eastAsia="zh-CN" w:bidi="en-US"/>
              </w:rPr>
              <w:t>启动免标定</w:t>
            </w:r>
          </w:p>
        </w:tc>
        <w:tc>
          <w:tcPr>
            <w:tcW w:w="752" w:type="dxa"/>
          </w:tcPr>
          <w:p w:rsidR="00025B5C" w:rsidRPr="00025B5C" w:rsidRDefault="00025B5C" w:rsidP="00025B5C">
            <w:pPr>
              <w:rPr>
                <w:sz w:val="20"/>
                <w:lang w:eastAsia="zh-CN"/>
              </w:rPr>
            </w:pPr>
            <w:r w:rsidRPr="00025B5C">
              <w:rPr>
                <w:sz w:val="20"/>
                <w:lang w:eastAsia="zh-CN"/>
              </w:rPr>
              <w:t>1504</w:t>
            </w:r>
          </w:p>
        </w:tc>
        <w:tc>
          <w:tcPr>
            <w:tcW w:w="803" w:type="dxa"/>
            <w:vAlign w:val="center"/>
          </w:tcPr>
          <w:p w:rsidR="00025B5C" w:rsidRDefault="00025B5C" w:rsidP="00025B5C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803" w:type="dxa"/>
            <w:gridSpan w:val="2"/>
            <w:vAlign w:val="center"/>
          </w:tcPr>
          <w:p w:rsidR="00025B5C" w:rsidRPr="00562A6C" w:rsidRDefault="00025B5C" w:rsidP="00025B5C">
            <w:pPr>
              <w:pStyle w:val="TableParagraph"/>
              <w:ind w:left="39"/>
              <w:jc w:val="center"/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025B5C" w:rsidRDefault="00025B5C" w:rsidP="00025B5C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025B5C" w:rsidTr="00025B5C">
        <w:trPr>
          <w:trHeight w:val="290"/>
          <w:jc w:val="center"/>
        </w:trPr>
        <w:tc>
          <w:tcPr>
            <w:tcW w:w="2220" w:type="dxa"/>
            <w:tcBorders>
              <w:bottom w:val="single" w:sz="4" w:space="0" w:color="auto"/>
            </w:tcBorders>
          </w:tcPr>
          <w:p w:rsidR="00025B5C" w:rsidRPr="00BA682E" w:rsidRDefault="00025B5C" w:rsidP="00025B5C">
            <w:pPr>
              <w:rPr>
                <w:rFonts w:cs="AvantGarde Com CondBook" w:hint="eastAsia"/>
                <w:sz w:val="20"/>
                <w:lang w:eastAsia="zh-CN" w:bidi="en-US"/>
              </w:rPr>
            </w:pPr>
            <w:r w:rsidRPr="00BA682E">
              <w:rPr>
                <w:rFonts w:cs="AvantGarde Com CondBook" w:hint="eastAsia"/>
                <w:sz w:val="20"/>
                <w:lang w:eastAsia="zh-CN" w:bidi="en-US"/>
              </w:rPr>
              <w:t>读写免标定传感器总容量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025B5C" w:rsidRPr="00025B5C" w:rsidRDefault="00025B5C" w:rsidP="00025B5C">
            <w:pPr>
              <w:rPr>
                <w:sz w:val="20"/>
                <w:lang w:eastAsia="zh-CN"/>
              </w:rPr>
            </w:pPr>
            <w:r w:rsidRPr="00025B5C">
              <w:rPr>
                <w:sz w:val="20"/>
                <w:lang w:eastAsia="zh-CN"/>
              </w:rPr>
              <w:t>1720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025B5C" w:rsidRDefault="00025B5C" w:rsidP="00025B5C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803" w:type="dxa"/>
            <w:gridSpan w:val="2"/>
            <w:tcBorders>
              <w:bottom w:val="single" w:sz="4" w:space="0" w:color="auto"/>
            </w:tcBorders>
            <w:vAlign w:val="center"/>
          </w:tcPr>
          <w:p w:rsidR="00025B5C" w:rsidRDefault="00025B5C" w:rsidP="00025B5C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  <w:vAlign w:val="center"/>
          </w:tcPr>
          <w:p w:rsidR="00025B5C" w:rsidRDefault="00025B5C" w:rsidP="00025B5C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025B5C" w:rsidTr="00025B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5C" w:rsidRPr="00BA682E" w:rsidRDefault="00025B5C" w:rsidP="00025B5C">
            <w:pPr>
              <w:rPr>
                <w:rFonts w:cs="AvantGarde Com CondBook" w:hint="eastAsia"/>
                <w:sz w:val="20"/>
                <w:lang w:eastAsia="zh-CN" w:bidi="en-US"/>
              </w:rPr>
            </w:pPr>
            <w:r w:rsidRPr="00BA682E">
              <w:rPr>
                <w:rFonts w:cs="AvantGarde Com CondBook" w:hint="eastAsia"/>
                <w:sz w:val="20"/>
                <w:lang w:eastAsia="zh-CN" w:bidi="en-US"/>
              </w:rPr>
              <w:t>读写免标定传感器单位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5C" w:rsidRPr="00025B5C" w:rsidRDefault="00025B5C" w:rsidP="00025B5C">
            <w:pPr>
              <w:rPr>
                <w:sz w:val="20"/>
                <w:lang w:eastAsia="zh-CN"/>
              </w:rPr>
            </w:pPr>
            <w:r w:rsidRPr="00025B5C">
              <w:rPr>
                <w:sz w:val="20"/>
                <w:lang w:eastAsia="zh-CN"/>
              </w:rPr>
              <w:t>1721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5C" w:rsidRDefault="00025B5C" w:rsidP="00025B5C">
            <w:pPr>
              <w:pStyle w:val="TableParagraph"/>
              <w:ind w:left="39"/>
              <w:jc w:val="center"/>
              <w:rPr>
                <w:rFonts w:hint="eastAsia"/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5C" w:rsidRDefault="00025B5C" w:rsidP="00025B5C">
            <w:pPr>
              <w:pStyle w:val="TableParagraph"/>
              <w:ind w:left="39"/>
              <w:jc w:val="center"/>
              <w:rPr>
                <w:rFonts w:hint="eastAsia"/>
                <w:color w:val="231F20"/>
                <w:sz w:val="20"/>
                <w:lang w:eastAsia="zh-CN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5C" w:rsidRDefault="00025B5C" w:rsidP="00025B5C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025B5C" w:rsidTr="00025B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5C" w:rsidRPr="00BA682E" w:rsidRDefault="00025B5C" w:rsidP="00025B5C">
            <w:pPr>
              <w:rPr>
                <w:rFonts w:cs="AvantGarde Com CondBook" w:hint="eastAsia"/>
                <w:sz w:val="20"/>
                <w:lang w:eastAsia="zh-CN" w:bidi="en-US"/>
              </w:rPr>
            </w:pPr>
            <w:r w:rsidRPr="00BA682E">
              <w:rPr>
                <w:rFonts w:cs="AvantGarde Com CondBook" w:hint="eastAsia"/>
                <w:sz w:val="20"/>
                <w:lang w:eastAsia="zh-CN" w:bidi="en-US"/>
              </w:rPr>
              <w:t>读写免标定传感器灵敏度平均值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5C" w:rsidRPr="00025B5C" w:rsidRDefault="00025B5C" w:rsidP="00025B5C">
            <w:pPr>
              <w:rPr>
                <w:sz w:val="20"/>
                <w:lang w:eastAsia="zh-CN"/>
              </w:rPr>
            </w:pPr>
            <w:r w:rsidRPr="00025B5C">
              <w:rPr>
                <w:sz w:val="20"/>
                <w:lang w:eastAsia="zh-CN"/>
              </w:rPr>
              <w:t>1722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5C" w:rsidRDefault="00025B5C" w:rsidP="00025B5C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5C" w:rsidRDefault="00025B5C" w:rsidP="00025B5C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5C" w:rsidRDefault="00025B5C" w:rsidP="00025B5C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025B5C" w:rsidTr="00025B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5C" w:rsidRPr="00BA682E" w:rsidRDefault="00025B5C" w:rsidP="00025B5C">
            <w:pPr>
              <w:rPr>
                <w:rFonts w:cs="AvantGarde Com CondBook"/>
                <w:sz w:val="20"/>
                <w:lang w:eastAsia="zh-CN" w:bidi="en-US"/>
              </w:rPr>
            </w:pPr>
            <w:r w:rsidRPr="00BA682E">
              <w:rPr>
                <w:rFonts w:cs="AvantGarde Com CondBook" w:hint="eastAsia"/>
                <w:sz w:val="20"/>
                <w:lang w:eastAsia="zh-CN" w:bidi="en-US"/>
              </w:rPr>
              <w:t>启动免标定（数字式）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5C" w:rsidRPr="00025B5C" w:rsidRDefault="00025B5C" w:rsidP="00025B5C">
            <w:pPr>
              <w:rPr>
                <w:sz w:val="20"/>
                <w:lang w:eastAsia="zh-CN"/>
              </w:rPr>
            </w:pPr>
            <w:r w:rsidRPr="00025B5C">
              <w:rPr>
                <w:sz w:val="20"/>
                <w:lang w:eastAsia="zh-CN"/>
              </w:rPr>
              <w:t>1505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5C" w:rsidRPr="00562A6C" w:rsidRDefault="00025B5C" w:rsidP="00025B5C">
            <w:pPr>
              <w:pStyle w:val="TableParagraph"/>
              <w:ind w:left="39"/>
              <w:jc w:val="center"/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5C" w:rsidRPr="00562A6C" w:rsidRDefault="00025B5C" w:rsidP="00025B5C">
            <w:pPr>
              <w:pStyle w:val="TableParagraph"/>
              <w:ind w:left="39"/>
              <w:jc w:val="center"/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5C" w:rsidRDefault="00025B5C" w:rsidP="00025B5C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</w:tbl>
    <w:p w:rsidR="0003478E" w:rsidRDefault="004463CE" w:rsidP="0003478E">
      <w:pPr>
        <w:pStyle w:val="BodyText"/>
        <w:rPr>
          <w:lang w:eastAsia="zh-CN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>REF _Ref40346182 \h</w:instrText>
      </w:r>
      <w:r>
        <w:rPr>
          <w:lang w:eastAsia="zh-CN"/>
        </w:rPr>
        <w:instrText xml:space="preserve"> </w:instrText>
      </w:r>
      <w:r>
        <w:rPr>
          <w:lang w:eastAsia="zh-CN"/>
        </w:rPr>
      </w:r>
      <w:r>
        <w:rPr>
          <w:lang w:eastAsia="zh-CN"/>
        </w:rPr>
        <w:fldChar w:fldCharType="separate"/>
      </w:r>
      <w:r w:rsidR="008A5BE7">
        <w:rPr>
          <w:rFonts w:hint="eastAsia"/>
        </w:rPr>
        <w:t>表</w:t>
      </w:r>
      <w:r w:rsidR="008A5BE7">
        <w:rPr>
          <w:rFonts w:hint="eastAsia"/>
        </w:rPr>
        <w:t xml:space="preserve">3- </w:t>
      </w:r>
      <w:r w:rsidR="008A5BE7">
        <w:rPr>
          <w:noProof/>
        </w:rPr>
        <w:t>3</w:t>
      </w:r>
      <w:r>
        <w:rPr>
          <w:lang w:eastAsia="zh-CN"/>
        </w:rPr>
        <w:fldChar w:fldCharType="end"/>
      </w:r>
      <w:r w:rsidR="0003478E">
        <w:rPr>
          <w:rFonts w:hint="eastAsia"/>
          <w:lang w:eastAsia="zh-CN"/>
        </w:rPr>
        <w:t>的命令只适用于</w:t>
      </w:r>
      <w:r w:rsidR="008558FC">
        <w:rPr>
          <w:rFonts w:hint="eastAsia"/>
          <w:lang w:eastAsia="zh-CN"/>
        </w:rPr>
        <w:t>IND360</w:t>
      </w:r>
      <w:r w:rsidR="0003478E">
        <w:rPr>
          <w:lang w:eastAsia="zh-CN"/>
        </w:rPr>
        <w:t xml:space="preserve"> </w:t>
      </w:r>
      <w:r w:rsidR="0003478E">
        <w:rPr>
          <w:rFonts w:hint="eastAsia"/>
          <w:lang w:eastAsia="zh-CN"/>
        </w:rPr>
        <w:t>Precision</w:t>
      </w:r>
    </w:p>
    <w:p w:rsidR="004463CE" w:rsidRDefault="004463CE" w:rsidP="004463CE">
      <w:pPr>
        <w:pStyle w:val="Caption"/>
        <w:jc w:val="center"/>
        <w:rPr>
          <w:lang w:eastAsia="zh-CN"/>
        </w:rPr>
      </w:pPr>
      <w:bookmarkStart w:id="39" w:name="_Ref40346182"/>
      <w:r>
        <w:rPr>
          <w:rFonts w:hint="eastAsia"/>
        </w:rPr>
        <w:t>表</w:t>
      </w:r>
      <w:r>
        <w:rPr>
          <w:rFonts w:hint="eastAsia"/>
        </w:rPr>
        <w:t xml:space="preserve">3-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>3- \* ARABIC</w:instrText>
      </w:r>
      <w:r>
        <w:instrText xml:space="preserve"> </w:instrText>
      </w:r>
      <w:r>
        <w:fldChar w:fldCharType="separate"/>
      </w:r>
      <w:r w:rsidR="008A5BE7">
        <w:rPr>
          <w:noProof/>
        </w:rPr>
        <w:t>3</w:t>
      </w:r>
      <w:r>
        <w:fldChar w:fldCharType="end"/>
      </w:r>
      <w:bookmarkEnd w:id="39"/>
      <w:r>
        <w:rPr>
          <w:rFonts w:hint="eastAsia"/>
          <w:lang w:eastAsia="zh-CN"/>
        </w:rPr>
        <w:t xml:space="preserve">: </w:t>
      </w:r>
      <w:r w:rsidR="008558FC">
        <w:rPr>
          <w:rFonts w:hint="eastAsia"/>
          <w:lang w:eastAsia="zh-CN"/>
        </w:rPr>
        <w:t>IND360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Precision</w:t>
      </w:r>
      <w:r>
        <w:rPr>
          <w:rFonts w:hint="eastAsia"/>
          <w:lang w:eastAsia="zh-CN"/>
        </w:rPr>
        <w:t>专用</w:t>
      </w:r>
      <w:r w:rsidRPr="00F4512A">
        <w:rPr>
          <w:rFonts w:hint="eastAsia"/>
          <w:lang w:eastAsia="zh-CN"/>
        </w:rPr>
        <w:t>命令</w:t>
      </w:r>
      <w:r>
        <w:rPr>
          <w:rFonts w:hint="eastAsia"/>
          <w:lang w:eastAsia="zh-CN"/>
        </w:rPr>
        <w:t>列表</w:t>
      </w:r>
    </w:p>
    <w:tbl>
      <w:tblPr>
        <w:tblStyle w:val="TableNormal1"/>
        <w:tblW w:w="4500" w:type="dxa"/>
        <w:jc w:val="center"/>
        <w:tblBorders>
          <w:top w:val="single" w:sz="4" w:space="0" w:color="77787B"/>
          <w:left w:val="single" w:sz="4" w:space="0" w:color="77787B"/>
          <w:bottom w:val="single" w:sz="4" w:space="0" w:color="77787B"/>
          <w:right w:val="single" w:sz="4" w:space="0" w:color="77787B"/>
          <w:insideH w:val="single" w:sz="4" w:space="0" w:color="77787B"/>
          <w:insideV w:val="single" w:sz="4" w:space="0" w:color="77787B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783"/>
        <w:gridCol w:w="1697"/>
      </w:tblGrid>
      <w:tr w:rsidR="004463CE" w:rsidTr="00A8275B">
        <w:trPr>
          <w:trHeight w:val="365"/>
          <w:jc w:val="center"/>
        </w:trPr>
        <w:tc>
          <w:tcPr>
            <w:tcW w:w="2020" w:type="dxa"/>
            <w:shd w:val="clear" w:color="auto" w:fill="DBE5F1" w:themeFill="accent1" w:themeFillTint="33"/>
            <w:vAlign w:val="center"/>
          </w:tcPr>
          <w:p w:rsidR="004463CE" w:rsidRPr="00C01E64" w:rsidRDefault="004463CE" w:rsidP="004463CE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描述</w:t>
            </w:r>
          </w:p>
        </w:tc>
        <w:tc>
          <w:tcPr>
            <w:tcW w:w="783" w:type="dxa"/>
            <w:shd w:val="clear" w:color="auto" w:fill="DBE5F1" w:themeFill="accent1" w:themeFillTint="33"/>
            <w:vAlign w:val="center"/>
          </w:tcPr>
          <w:p w:rsidR="004463CE" w:rsidRDefault="004463CE" w:rsidP="004463CE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命令码</w:t>
            </w:r>
          </w:p>
        </w:tc>
        <w:tc>
          <w:tcPr>
            <w:tcW w:w="1697" w:type="dxa"/>
            <w:shd w:val="clear" w:color="auto" w:fill="DBE5F1" w:themeFill="accent1" w:themeFillTint="33"/>
            <w:vAlign w:val="center"/>
          </w:tcPr>
          <w:p w:rsidR="004463CE" w:rsidRPr="00D84D55" w:rsidRDefault="008558FC" w:rsidP="00A8275B">
            <w:pPr>
              <w:pStyle w:val="TableParagraph"/>
              <w:ind w:left="39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IND360</w:t>
            </w:r>
            <w:r w:rsidR="004463CE" w:rsidRPr="00D84D55">
              <w:rPr>
                <w:rFonts w:ascii="AvantGarde Com CondBold"/>
                <w:color w:val="231F20"/>
                <w:sz w:val="20"/>
                <w:lang w:eastAsia="zh-CN"/>
              </w:rPr>
              <w:t xml:space="preserve"> Precision</w:t>
            </w:r>
          </w:p>
        </w:tc>
      </w:tr>
      <w:tr w:rsidR="0071056D" w:rsidTr="00A8275B">
        <w:trPr>
          <w:trHeight w:val="290"/>
          <w:jc w:val="center"/>
        </w:trPr>
        <w:tc>
          <w:tcPr>
            <w:tcW w:w="2020" w:type="dxa"/>
          </w:tcPr>
          <w:p w:rsidR="0071056D" w:rsidRPr="00EF2A28" w:rsidRDefault="0071056D" w:rsidP="0071056D">
            <w:pPr>
              <w:pStyle w:val="TableParagraph"/>
              <w:rPr>
                <w:sz w:val="20"/>
                <w:lang w:eastAsia="zh-CN"/>
              </w:rPr>
            </w:pPr>
            <w:r w:rsidRPr="00EF2A28">
              <w:rPr>
                <w:rFonts w:hint="eastAsia"/>
                <w:sz w:val="20"/>
                <w:lang w:eastAsia="zh-CN"/>
              </w:rPr>
              <w:t>读取清零观测时间</w:t>
            </w:r>
          </w:p>
        </w:tc>
        <w:tc>
          <w:tcPr>
            <w:tcW w:w="783" w:type="dxa"/>
          </w:tcPr>
          <w:p w:rsidR="0071056D" w:rsidRDefault="0071056D" w:rsidP="0071056D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4</w:t>
            </w:r>
          </w:p>
        </w:tc>
        <w:tc>
          <w:tcPr>
            <w:tcW w:w="1697" w:type="dxa"/>
            <w:vAlign w:val="center"/>
          </w:tcPr>
          <w:p w:rsidR="0071056D" w:rsidRDefault="0071056D" w:rsidP="0071056D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71056D" w:rsidTr="00A8275B">
        <w:trPr>
          <w:trHeight w:val="290"/>
          <w:jc w:val="center"/>
        </w:trPr>
        <w:tc>
          <w:tcPr>
            <w:tcW w:w="2020" w:type="dxa"/>
          </w:tcPr>
          <w:p w:rsidR="0071056D" w:rsidRPr="00EF2A28" w:rsidRDefault="0071056D" w:rsidP="0071056D">
            <w:pPr>
              <w:pStyle w:val="TableParagraph"/>
              <w:rPr>
                <w:sz w:val="20"/>
                <w:lang w:eastAsia="zh-CN"/>
              </w:rPr>
            </w:pPr>
            <w:r w:rsidRPr="00EF2A28">
              <w:rPr>
                <w:rFonts w:hint="eastAsia"/>
                <w:sz w:val="20"/>
                <w:lang w:eastAsia="zh-CN"/>
              </w:rPr>
              <w:t>读取清零范围</w:t>
            </w:r>
          </w:p>
        </w:tc>
        <w:tc>
          <w:tcPr>
            <w:tcW w:w="783" w:type="dxa"/>
          </w:tcPr>
          <w:p w:rsidR="0071056D" w:rsidRDefault="0071056D" w:rsidP="0071056D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5</w:t>
            </w:r>
          </w:p>
        </w:tc>
        <w:tc>
          <w:tcPr>
            <w:tcW w:w="1697" w:type="dxa"/>
            <w:vAlign w:val="center"/>
          </w:tcPr>
          <w:p w:rsidR="0071056D" w:rsidRDefault="0071056D" w:rsidP="0071056D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71056D" w:rsidTr="00A8275B">
        <w:trPr>
          <w:trHeight w:val="290"/>
          <w:jc w:val="center"/>
        </w:trPr>
        <w:tc>
          <w:tcPr>
            <w:tcW w:w="2020" w:type="dxa"/>
          </w:tcPr>
          <w:p w:rsidR="0071056D" w:rsidRPr="00EF2A28" w:rsidRDefault="0071056D" w:rsidP="0071056D">
            <w:pPr>
              <w:pStyle w:val="TableParagraph"/>
              <w:rPr>
                <w:sz w:val="20"/>
                <w:lang w:eastAsia="zh-CN"/>
              </w:rPr>
            </w:pPr>
            <w:r w:rsidRPr="00EF2A28">
              <w:rPr>
                <w:rFonts w:hint="eastAsia"/>
                <w:sz w:val="20"/>
                <w:lang w:eastAsia="zh-CN"/>
              </w:rPr>
              <w:t>读取去皮观测时间</w:t>
            </w:r>
          </w:p>
        </w:tc>
        <w:tc>
          <w:tcPr>
            <w:tcW w:w="783" w:type="dxa"/>
          </w:tcPr>
          <w:p w:rsidR="0071056D" w:rsidRDefault="0071056D" w:rsidP="0071056D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8</w:t>
            </w:r>
            <w:r>
              <w:rPr>
                <w:color w:val="231F20"/>
                <w:sz w:val="20"/>
                <w:lang w:eastAsia="zh-CN"/>
              </w:rPr>
              <w:t>6</w:t>
            </w:r>
          </w:p>
        </w:tc>
        <w:tc>
          <w:tcPr>
            <w:tcW w:w="1697" w:type="dxa"/>
            <w:vAlign w:val="center"/>
          </w:tcPr>
          <w:p w:rsidR="0071056D" w:rsidRDefault="0071056D" w:rsidP="0071056D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71056D" w:rsidTr="00A8275B">
        <w:trPr>
          <w:trHeight w:val="290"/>
          <w:jc w:val="center"/>
        </w:trPr>
        <w:tc>
          <w:tcPr>
            <w:tcW w:w="2020" w:type="dxa"/>
          </w:tcPr>
          <w:p w:rsidR="0071056D" w:rsidRPr="00EF2A28" w:rsidRDefault="0071056D" w:rsidP="0071056D">
            <w:pPr>
              <w:pStyle w:val="TableParagraph"/>
              <w:rPr>
                <w:sz w:val="20"/>
                <w:lang w:eastAsia="zh-CN"/>
              </w:rPr>
            </w:pPr>
            <w:r w:rsidRPr="00EF2A28">
              <w:rPr>
                <w:rFonts w:hint="eastAsia"/>
                <w:sz w:val="20"/>
                <w:lang w:eastAsia="zh-CN"/>
              </w:rPr>
              <w:t>读取去皮范围</w:t>
            </w:r>
          </w:p>
        </w:tc>
        <w:tc>
          <w:tcPr>
            <w:tcW w:w="783" w:type="dxa"/>
          </w:tcPr>
          <w:p w:rsidR="0071056D" w:rsidRDefault="0071056D" w:rsidP="0071056D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7</w:t>
            </w:r>
          </w:p>
        </w:tc>
        <w:tc>
          <w:tcPr>
            <w:tcW w:w="1697" w:type="dxa"/>
            <w:vAlign w:val="center"/>
          </w:tcPr>
          <w:p w:rsidR="0071056D" w:rsidRDefault="0071056D" w:rsidP="0071056D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71056D" w:rsidTr="00A8275B">
        <w:trPr>
          <w:trHeight w:val="290"/>
          <w:jc w:val="center"/>
        </w:trPr>
        <w:tc>
          <w:tcPr>
            <w:tcW w:w="2020" w:type="dxa"/>
          </w:tcPr>
          <w:p w:rsidR="0071056D" w:rsidRPr="00EF2A28" w:rsidRDefault="0071056D" w:rsidP="0071056D">
            <w:pPr>
              <w:pStyle w:val="TableParagraph"/>
              <w:rPr>
                <w:sz w:val="20"/>
                <w:lang w:eastAsia="zh-CN"/>
              </w:rPr>
            </w:pPr>
            <w:r w:rsidRPr="00EF2A28">
              <w:rPr>
                <w:rFonts w:hint="eastAsia"/>
                <w:sz w:val="20"/>
                <w:lang w:eastAsia="zh-CN"/>
              </w:rPr>
              <w:t>读取称重观测时间</w:t>
            </w:r>
          </w:p>
        </w:tc>
        <w:tc>
          <w:tcPr>
            <w:tcW w:w="783" w:type="dxa"/>
          </w:tcPr>
          <w:p w:rsidR="0071056D" w:rsidRDefault="0071056D" w:rsidP="0071056D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8</w:t>
            </w:r>
          </w:p>
        </w:tc>
        <w:tc>
          <w:tcPr>
            <w:tcW w:w="1697" w:type="dxa"/>
            <w:vAlign w:val="center"/>
          </w:tcPr>
          <w:p w:rsidR="0071056D" w:rsidRDefault="0071056D" w:rsidP="0071056D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71056D" w:rsidTr="00A8275B">
        <w:trPr>
          <w:trHeight w:val="290"/>
          <w:jc w:val="center"/>
        </w:trPr>
        <w:tc>
          <w:tcPr>
            <w:tcW w:w="2020" w:type="dxa"/>
          </w:tcPr>
          <w:p w:rsidR="0071056D" w:rsidRPr="00EF2A28" w:rsidRDefault="0071056D" w:rsidP="0071056D">
            <w:pPr>
              <w:pStyle w:val="TableParagraph"/>
              <w:rPr>
                <w:sz w:val="20"/>
                <w:lang w:eastAsia="zh-CN"/>
              </w:rPr>
            </w:pPr>
            <w:r w:rsidRPr="00EF2A28">
              <w:rPr>
                <w:rFonts w:hint="eastAsia"/>
                <w:sz w:val="20"/>
                <w:lang w:eastAsia="zh-CN"/>
              </w:rPr>
              <w:t>读取称重范围</w:t>
            </w:r>
          </w:p>
        </w:tc>
        <w:tc>
          <w:tcPr>
            <w:tcW w:w="783" w:type="dxa"/>
          </w:tcPr>
          <w:p w:rsidR="0071056D" w:rsidRDefault="0071056D" w:rsidP="0071056D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9</w:t>
            </w:r>
          </w:p>
        </w:tc>
        <w:tc>
          <w:tcPr>
            <w:tcW w:w="1697" w:type="dxa"/>
            <w:vAlign w:val="center"/>
          </w:tcPr>
          <w:p w:rsidR="0071056D" w:rsidRDefault="0071056D" w:rsidP="0071056D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5C420E" w:rsidTr="000320C5">
        <w:trPr>
          <w:trHeight w:val="290"/>
          <w:jc w:val="center"/>
        </w:trPr>
        <w:tc>
          <w:tcPr>
            <w:tcW w:w="2020" w:type="dxa"/>
          </w:tcPr>
          <w:p w:rsidR="005C420E" w:rsidRPr="00EF2A28" w:rsidRDefault="005C420E" w:rsidP="000320C5">
            <w:pPr>
              <w:pStyle w:val="TableParagraph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读取称重显示精度</w:t>
            </w:r>
          </w:p>
        </w:tc>
        <w:tc>
          <w:tcPr>
            <w:tcW w:w="783" w:type="dxa"/>
          </w:tcPr>
          <w:p w:rsidR="005C420E" w:rsidRDefault="005C420E" w:rsidP="000320C5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96</w:t>
            </w:r>
          </w:p>
        </w:tc>
        <w:tc>
          <w:tcPr>
            <w:tcW w:w="1697" w:type="dxa"/>
            <w:vAlign w:val="center"/>
          </w:tcPr>
          <w:p w:rsidR="005C420E" w:rsidRPr="00562A6C" w:rsidRDefault="005C420E" w:rsidP="000320C5">
            <w:pPr>
              <w:pStyle w:val="TableParagraph"/>
              <w:ind w:left="39"/>
              <w:jc w:val="center"/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71056D" w:rsidTr="00A8275B">
        <w:trPr>
          <w:trHeight w:val="290"/>
          <w:jc w:val="center"/>
        </w:trPr>
        <w:tc>
          <w:tcPr>
            <w:tcW w:w="2020" w:type="dxa"/>
          </w:tcPr>
          <w:p w:rsidR="0071056D" w:rsidRPr="00EF2A28" w:rsidRDefault="0071056D" w:rsidP="0071056D">
            <w:pPr>
              <w:pStyle w:val="TableParagraph"/>
              <w:rPr>
                <w:sz w:val="20"/>
                <w:lang w:eastAsia="zh-CN"/>
              </w:rPr>
            </w:pPr>
            <w:r w:rsidRPr="00EF2A28">
              <w:rPr>
                <w:rFonts w:hint="eastAsia"/>
                <w:sz w:val="20"/>
                <w:lang w:eastAsia="zh-CN"/>
              </w:rPr>
              <w:t>设置清零观测时间</w:t>
            </w:r>
          </w:p>
        </w:tc>
        <w:tc>
          <w:tcPr>
            <w:tcW w:w="783" w:type="dxa"/>
          </w:tcPr>
          <w:p w:rsidR="0071056D" w:rsidRDefault="0071056D" w:rsidP="0071056D">
            <w:pPr>
              <w:pStyle w:val="TableParagraph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</w:t>
            </w: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4</w:t>
            </w:r>
          </w:p>
        </w:tc>
        <w:tc>
          <w:tcPr>
            <w:tcW w:w="1697" w:type="dxa"/>
            <w:vAlign w:val="center"/>
          </w:tcPr>
          <w:p w:rsidR="0071056D" w:rsidRDefault="0071056D" w:rsidP="0071056D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71056D" w:rsidTr="00A8275B">
        <w:trPr>
          <w:trHeight w:val="290"/>
          <w:jc w:val="center"/>
        </w:trPr>
        <w:tc>
          <w:tcPr>
            <w:tcW w:w="2020" w:type="dxa"/>
          </w:tcPr>
          <w:p w:rsidR="0071056D" w:rsidRPr="00EF2A28" w:rsidRDefault="0071056D" w:rsidP="0071056D">
            <w:pPr>
              <w:pStyle w:val="TableParagraph"/>
              <w:rPr>
                <w:sz w:val="20"/>
                <w:lang w:eastAsia="zh-CN"/>
              </w:rPr>
            </w:pPr>
            <w:r w:rsidRPr="00EF2A28">
              <w:rPr>
                <w:rFonts w:hint="eastAsia"/>
                <w:sz w:val="20"/>
                <w:lang w:eastAsia="zh-CN"/>
              </w:rPr>
              <w:t>设置清零范围</w:t>
            </w:r>
          </w:p>
        </w:tc>
        <w:tc>
          <w:tcPr>
            <w:tcW w:w="783" w:type="dxa"/>
          </w:tcPr>
          <w:p w:rsidR="0071056D" w:rsidRDefault="0071056D" w:rsidP="0071056D">
            <w:pPr>
              <w:pStyle w:val="TableParagraph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</w:t>
            </w: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5</w:t>
            </w:r>
          </w:p>
        </w:tc>
        <w:tc>
          <w:tcPr>
            <w:tcW w:w="1697" w:type="dxa"/>
            <w:vAlign w:val="center"/>
          </w:tcPr>
          <w:p w:rsidR="0071056D" w:rsidRDefault="0071056D" w:rsidP="0071056D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71056D" w:rsidTr="00A8275B">
        <w:trPr>
          <w:trHeight w:val="290"/>
          <w:jc w:val="center"/>
        </w:trPr>
        <w:tc>
          <w:tcPr>
            <w:tcW w:w="2020" w:type="dxa"/>
          </w:tcPr>
          <w:p w:rsidR="0071056D" w:rsidRPr="00EF2A28" w:rsidRDefault="0071056D" w:rsidP="0071056D">
            <w:pPr>
              <w:pStyle w:val="TableParagraph"/>
              <w:rPr>
                <w:sz w:val="20"/>
                <w:lang w:eastAsia="zh-CN"/>
              </w:rPr>
            </w:pPr>
            <w:r w:rsidRPr="00EF2A28">
              <w:rPr>
                <w:rFonts w:hint="eastAsia"/>
                <w:sz w:val="20"/>
                <w:lang w:eastAsia="zh-CN"/>
              </w:rPr>
              <w:lastRenderedPageBreak/>
              <w:t>设置去皮观测时间</w:t>
            </w:r>
          </w:p>
        </w:tc>
        <w:tc>
          <w:tcPr>
            <w:tcW w:w="783" w:type="dxa"/>
          </w:tcPr>
          <w:p w:rsidR="0071056D" w:rsidRDefault="0071056D" w:rsidP="0071056D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2</w:t>
            </w:r>
            <w:r>
              <w:rPr>
                <w:rFonts w:hint="eastAsia"/>
                <w:color w:val="231F20"/>
                <w:sz w:val="20"/>
                <w:lang w:eastAsia="zh-CN"/>
              </w:rPr>
              <w:t>8</w:t>
            </w:r>
            <w:r>
              <w:rPr>
                <w:color w:val="231F20"/>
                <w:sz w:val="20"/>
                <w:lang w:eastAsia="zh-CN"/>
              </w:rPr>
              <w:t>6</w:t>
            </w:r>
          </w:p>
        </w:tc>
        <w:tc>
          <w:tcPr>
            <w:tcW w:w="1697" w:type="dxa"/>
            <w:vAlign w:val="center"/>
          </w:tcPr>
          <w:p w:rsidR="0071056D" w:rsidRDefault="0071056D" w:rsidP="0071056D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71056D" w:rsidTr="00A8275B">
        <w:trPr>
          <w:trHeight w:val="290"/>
          <w:jc w:val="center"/>
        </w:trPr>
        <w:tc>
          <w:tcPr>
            <w:tcW w:w="2020" w:type="dxa"/>
          </w:tcPr>
          <w:p w:rsidR="0071056D" w:rsidRPr="00EF2A28" w:rsidRDefault="0071056D" w:rsidP="0071056D">
            <w:pPr>
              <w:pStyle w:val="TableParagraph"/>
              <w:rPr>
                <w:sz w:val="20"/>
                <w:lang w:eastAsia="zh-CN"/>
              </w:rPr>
            </w:pPr>
            <w:r w:rsidRPr="00EF2A28">
              <w:rPr>
                <w:rFonts w:hint="eastAsia"/>
                <w:sz w:val="20"/>
                <w:lang w:eastAsia="zh-CN"/>
              </w:rPr>
              <w:t>设置去皮范围</w:t>
            </w:r>
          </w:p>
        </w:tc>
        <w:tc>
          <w:tcPr>
            <w:tcW w:w="783" w:type="dxa"/>
          </w:tcPr>
          <w:p w:rsidR="0071056D" w:rsidRDefault="0071056D" w:rsidP="0071056D">
            <w:pPr>
              <w:pStyle w:val="TableParagraph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</w:t>
            </w: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7</w:t>
            </w:r>
          </w:p>
        </w:tc>
        <w:tc>
          <w:tcPr>
            <w:tcW w:w="1697" w:type="dxa"/>
            <w:vAlign w:val="center"/>
          </w:tcPr>
          <w:p w:rsidR="0071056D" w:rsidRDefault="0071056D" w:rsidP="0071056D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71056D" w:rsidTr="00A8275B">
        <w:trPr>
          <w:trHeight w:val="290"/>
          <w:jc w:val="center"/>
        </w:trPr>
        <w:tc>
          <w:tcPr>
            <w:tcW w:w="2020" w:type="dxa"/>
          </w:tcPr>
          <w:p w:rsidR="0071056D" w:rsidRPr="00EF2A28" w:rsidRDefault="0071056D" w:rsidP="0071056D">
            <w:pPr>
              <w:pStyle w:val="TableParagraph"/>
              <w:rPr>
                <w:sz w:val="20"/>
                <w:lang w:eastAsia="zh-CN"/>
              </w:rPr>
            </w:pPr>
            <w:r w:rsidRPr="00EF2A28">
              <w:rPr>
                <w:rFonts w:hint="eastAsia"/>
                <w:sz w:val="20"/>
                <w:lang w:eastAsia="zh-CN"/>
              </w:rPr>
              <w:t>设置称重观测时间</w:t>
            </w:r>
          </w:p>
        </w:tc>
        <w:tc>
          <w:tcPr>
            <w:tcW w:w="783" w:type="dxa"/>
          </w:tcPr>
          <w:p w:rsidR="0071056D" w:rsidRDefault="0071056D" w:rsidP="0071056D">
            <w:pPr>
              <w:pStyle w:val="TableParagraph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</w:t>
            </w: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8</w:t>
            </w:r>
          </w:p>
        </w:tc>
        <w:tc>
          <w:tcPr>
            <w:tcW w:w="1697" w:type="dxa"/>
            <w:vAlign w:val="center"/>
          </w:tcPr>
          <w:p w:rsidR="0071056D" w:rsidRDefault="0071056D" w:rsidP="0071056D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71056D" w:rsidTr="00A8275B">
        <w:trPr>
          <w:trHeight w:val="290"/>
          <w:jc w:val="center"/>
        </w:trPr>
        <w:tc>
          <w:tcPr>
            <w:tcW w:w="2020" w:type="dxa"/>
          </w:tcPr>
          <w:p w:rsidR="0071056D" w:rsidRPr="00EF2A28" w:rsidRDefault="0071056D" w:rsidP="0071056D">
            <w:pPr>
              <w:pStyle w:val="TableParagraph"/>
              <w:rPr>
                <w:sz w:val="20"/>
                <w:lang w:eastAsia="zh-CN"/>
              </w:rPr>
            </w:pPr>
            <w:r w:rsidRPr="00EF2A28">
              <w:rPr>
                <w:rFonts w:hint="eastAsia"/>
                <w:sz w:val="20"/>
                <w:lang w:eastAsia="zh-CN"/>
              </w:rPr>
              <w:t>设置称重范围</w:t>
            </w:r>
          </w:p>
        </w:tc>
        <w:tc>
          <w:tcPr>
            <w:tcW w:w="783" w:type="dxa"/>
          </w:tcPr>
          <w:p w:rsidR="0071056D" w:rsidRDefault="0071056D" w:rsidP="0071056D">
            <w:pPr>
              <w:pStyle w:val="TableParagraph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</w:t>
            </w: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9</w:t>
            </w:r>
          </w:p>
        </w:tc>
        <w:tc>
          <w:tcPr>
            <w:tcW w:w="1697" w:type="dxa"/>
            <w:vAlign w:val="center"/>
          </w:tcPr>
          <w:p w:rsidR="0071056D" w:rsidRDefault="005C420E" w:rsidP="0071056D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5C420E" w:rsidTr="00A8275B">
        <w:trPr>
          <w:trHeight w:val="290"/>
          <w:jc w:val="center"/>
        </w:trPr>
        <w:tc>
          <w:tcPr>
            <w:tcW w:w="2020" w:type="dxa"/>
          </w:tcPr>
          <w:p w:rsidR="005C420E" w:rsidRPr="00EF2A28" w:rsidRDefault="005C420E" w:rsidP="005C420E">
            <w:pPr>
              <w:pStyle w:val="TableParagraph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设置称重显示精度</w:t>
            </w:r>
          </w:p>
        </w:tc>
        <w:tc>
          <w:tcPr>
            <w:tcW w:w="783" w:type="dxa"/>
          </w:tcPr>
          <w:p w:rsidR="005C420E" w:rsidRDefault="005C420E" w:rsidP="005C420E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296</w:t>
            </w:r>
          </w:p>
        </w:tc>
        <w:tc>
          <w:tcPr>
            <w:tcW w:w="1697" w:type="dxa"/>
            <w:vAlign w:val="center"/>
          </w:tcPr>
          <w:p w:rsidR="005C420E" w:rsidRPr="00562A6C" w:rsidRDefault="005C420E" w:rsidP="005C420E">
            <w:pPr>
              <w:pStyle w:val="TableParagraph"/>
              <w:ind w:left="39"/>
              <w:jc w:val="center"/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5C420E" w:rsidTr="00A8275B">
        <w:trPr>
          <w:trHeight w:val="365"/>
          <w:jc w:val="center"/>
        </w:trPr>
        <w:tc>
          <w:tcPr>
            <w:tcW w:w="2020" w:type="dxa"/>
            <w:shd w:val="clear" w:color="auto" w:fill="DBE5F1" w:themeFill="accent1" w:themeFillTint="33"/>
            <w:vAlign w:val="center"/>
          </w:tcPr>
          <w:p w:rsidR="005C420E" w:rsidRPr="00C01E64" w:rsidRDefault="005C420E" w:rsidP="005C420E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描述</w:t>
            </w:r>
          </w:p>
        </w:tc>
        <w:tc>
          <w:tcPr>
            <w:tcW w:w="783" w:type="dxa"/>
            <w:shd w:val="clear" w:color="auto" w:fill="DBE5F1" w:themeFill="accent1" w:themeFillTint="33"/>
            <w:vAlign w:val="center"/>
          </w:tcPr>
          <w:p w:rsidR="005C420E" w:rsidRDefault="005C420E" w:rsidP="005C420E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命令码</w:t>
            </w:r>
          </w:p>
        </w:tc>
        <w:tc>
          <w:tcPr>
            <w:tcW w:w="1697" w:type="dxa"/>
            <w:shd w:val="clear" w:color="auto" w:fill="DBE5F1" w:themeFill="accent1" w:themeFillTint="33"/>
            <w:vAlign w:val="center"/>
          </w:tcPr>
          <w:p w:rsidR="005C420E" w:rsidRPr="00D84D55" w:rsidRDefault="005C420E" w:rsidP="005C420E">
            <w:pPr>
              <w:pStyle w:val="TableParagraph"/>
              <w:ind w:left="39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IND360</w:t>
            </w:r>
            <w:r w:rsidRPr="00D84D55">
              <w:rPr>
                <w:rFonts w:ascii="AvantGarde Com CondBold"/>
                <w:color w:val="231F20"/>
                <w:sz w:val="20"/>
                <w:lang w:eastAsia="zh-CN"/>
              </w:rPr>
              <w:t xml:space="preserve"> Precision</w:t>
            </w:r>
          </w:p>
        </w:tc>
      </w:tr>
      <w:tr w:rsidR="005C420E" w:rsidTr="00A8275B">
        <w:trPr>
          <w:trHeight w:val="290"/>
          <w:jc w:val="center"/>
        </w:trPr>
        <w:tc>
          <w:tcPr>
            <w:tcW w:w="2020" w:type="dxa"/>
          </w:tcPr>
          <w:p w:rsidR="005C420E" w:rsidRPr="00B12954" w:rsidRDefault="005C420E" w:rsidP="005C420E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读取滤波器称重模式</w:t>
            </w:r>
          </w:p>
        </w:tc>
        <w:tc>
          <w:tcPr>
            <w:tcW w:w="783" w:type="dxa"/>
          </w:tcPr>
          <w:p w:rsidR="005C420E" w:rsidRDefault="005C420E" w:rsidP="005C420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90</w:t>
            </w:r>
          </w:p>
        </w:tc>
        <w:tc>
          <w:tcPr>
            <w:tcW w:w="1697" w:type="dxa"/>
            <w:vAlign w:val="center"/>
          </w:tcPr>
          <w:p w:rsidR="005C420E" w:rsidRDefault="005C420E" w:rsidP="005C420E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5C420E" w:rsidTr="00A8275B">
        <w:trPr>
          <w:trHeight w:val="290"/>
          <w:jc w:val="center"/>
        </w:trPr>
        <w:tc>
          <w:tcPr>
            <w:tcW w:w="2020" w:type="dxa"/>
          </w:tcPr>
          <w:p w:rsidR="005C420E" w:rsidRPr="00B12954" w:rsidRDefault="005C420E" w:rsidP="005C420E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读取滤波器环境参数</w:t>
            </w:r>
          </w:p>
        </w:tc>
        <w:tc>
          <w:tcPr>
            <w:tcW w:w="783" w:type="dxa"/>
          </w:tcPr>
          <w:p w:rsidR="005C420E" w:rsidRDefault="005C420E" w:rsidP="005C420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91</w:t>
            </w:r>
          </w:p>
        </w:tc>
        <w:tc>
          <w:tcPr>
            <w:tcW w:w="1697" w:type="dxa"/>
            <w:vAlign w:val="center"/>
          </w:tcPr>
          <w:p w:rsidR="005C420E" w:rsidRDefault="005C420E" w:rsidP="005C420E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5C420E" w:rsidTr="00A8275B">
        <w:trPr>
          <w:trHeight w:val="290"/>
          <w:jc w:val="center"/>
        </w:trPr>
        <w:tc>
          <w:tcPr>
            <w:tcW w:w="2020" w:type="dxa"/>
          </w:tcPr>
          <w:p w:rsidR="005C420E" w:rsidRPr="00B12954" w:rsidRDefault="005C420E" w:rsidP="005C420E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读取滤波器限值频率</w:t>
            </w:r>
          </w:p>
        </w:tc>
        <w:tc>
          <w:tcPr>
            <w:tcW w:w="783" w:type="dxa"/>
          </w:tcPr>
          <w:p w:rsidR="005C420E" w:rsidRDefault="005C420E" w:rsidP="005C420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92</w:t>
            </w:r>
          </w:p>
        </w:tc>
        <w:tc>
          <w:tcPr>
            <w:tcW w:w="1697" w:type="dxa"/>
            <w:vAlign w:val="center"/>
          </w:tcPr>
          <w:p w:rsidR="005C420E" w:rsidRDefault="005C420E" w:rsidP="005C420E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5C420E" w:rsidTr="00A8275B">
        <w:trPr>
          <w:trHeight w:val="290"/>
          <w:jc w:val="center"/>
        </w:trPr>
        <w:tc>
          <w:tcPr>
            <w:tcW w:w="2020" w:type="dxa"/>
          </w:tcPr>
          <w:p w:rsidR="005C420E" w:rsidRPr="00B12954" w:rsidRDefault="005C420E" w:rsidP="005C420E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设置滤波器称重模式</w:t>
            </w:r>
          </w:p>
        </w:tc>
        <w:tc>
          <w:tcPr>
            <w:tcW w:w="783" w:type="dxa"/>
          </w:tcPr>
          <w:p w:rsidR="005C420E" w:rsidRDefault="005C420E" w:rsidP="005C420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290</w:t>
            </w:r>
          </w:p>
        </w:tc>
        <w:tc>
          <w:tcPr>
            <w:tcW w:w="1697" w:type="dxa"/>
            <w:vAlign w:val="center"/>
          </w:tcPr>
          <w:p w:rsidR="005C420E" w:rsidRDefault="005C420E" w:rsidP="005C420E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5C420E" w:rsidTr="00A8275B">
        <w:trPr>
          <w:trHeight w:val="290"/>
          <w:jc w:val="center"/>
        </w:trPr>
        <w:tc>
          <w:tcPr>
            <w:tcW w:w="2020" w:type="dxa"/>
          </w:tcPr>
          <w:p w:rsidR="005C420E" w:rsidRPr="00B12954" w:rsidRDefault="005C420E" w:rsidP="005C420E">
            <w:pPr>
              <w:pStyle w:val="TableParagraph"/>
              <w:rPr>
                <w:sz w:val="20"/>
                <w:lang w:eastAsia="zh-CN"/>
              </w:rPr>
            </w:pPr>
            <w:r w:rsidRPr="00101163">
              <w:rPr>
                <w:rFonts w:hint="eastAsia"/>
                <w:color w:val="231F20"/>
                <w:sz w:val="20"/>
                <w:lang w:eastAsia="zh-CN"/>
              </w:rPr>
              <w:t>设置滤波器环境参数</w:t>
            </w:r>
          </w:p>
        </w:tc>
        <w:tc>
          <w:tcPr>
            <w:tcW w:w="783" w:type="dxa"/>
          </w:tcPr>
          <w:p w:rsidR="005C420E" w:rsidRDefault="005C420E" w:rsidP="005C420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291</w:t>
            </w:r>
          </w:p>
        </w:tc>
        <w:tc>
          <w:tcPr>
            <w:tcW w:w="1697" w:type="dxa"/>
            <w:vAlign w:val="center"/>
          </w:tcPr>
          <w:p w:rsidR="005C420E" w:rsidRDefault="005C420E" w:rsidP="005C420E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5C420E" w:rsidTr="00A8275B">
        <w:trPr>
          <w:trHeight w:val="290"/>
          <w:jc w:val="center"/>
        </w:trPr>
        <w:tc>
          <w:tcPr>
            <w:tcW w:w="2020" w:type="dxa"/>
          </w:tcPr>
          <w:p w:rsidR="005C420E" w:rsidRDefault="005C420E" w:rsidP="005C420E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设置滤波器限值频率</w:t>
            </w:r>
          </w:p>
        </w:tc>
        <w:tc>
          <w:tcPr>
            <w:tcW w:w="783" w:type="dxa"/>
          </w:tcPr>
          <w:p w:rsidR="005C420E" w:rsidRDefault="005C420E" w:rsidP="005C420E">
            <w:pPr>
              <w:pStyle w:val="TableParagraph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292</w:t>
            </w:r>
          </w:p>
        </w:tc>
        <w:tc>
          <w:tcPr>
            <w:tcW w:w="1697" w:type="dxa"/>
            <w:vAlign w:val="center"/>
          </w:tcPr>
          <w:p w:rsidR="005C420E" w:rsidRDefault="005C420E" w:rsidP="005C420E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</w:tbl>
    <w:p w:rsidR="0003478E" w:rsidRPr="0003478E" w:rsidRDefault="0003478E" w:rsidP="0003478E">
      <w:pPr>
        <w:pStyle w:val="BodyText"/>
        <w:rPr>
          <w:lang w:eastAsia="zh-CN"/>
        </w:rPr>
      </w:pPr>
    </w:p>
    <w:p w:rsidR="00423098" w:rsidRDefault="00423098" w:rsidP="00C6559E">
      <w:pPr>
        <w:pStyle w:val="Heading3"/>
        <w:numPr>
          <w:ilvl w:val="2"/>
          <w:numId w:val="8"/>
        </w:numPr>
        <w:rPr>
          <w:lang w:eastAsia="zh-CN"/>
        </w:rPr>
      </w:pPr>
      <w:bookmarkStart w:id="40" w:name="_Toc56461922"/>
      <w:r>
        <w:rPr>
          <w:rFonts w:hint="eastAsia"/>
          <w:lang w:eastAsia="zh-CN"/>
        </w:rPr>
        <w:t>Status Block</w:t>
      </w:r>
      <w:r>
        <w:rPr>
          <w:rFonts w:hint="eastAsia"/>
          <w:lang w:eastAsia="zh-CN"/>
        </w:rPr>
        <w:t>命令</w:t>
      </w:r>
      <w:r w:rsidR="00747A73">
        <w:rPr>
          <w:rFonts w:hint="eastAsia"/>
          <w:lang w:eastAsia="zh-CN"/>
        </w:rPr>
        <w:t>集</w:t>
      </w:r>
      <w:bookmarkEnd w:id="40"/>
    </w:p>
    <w:p w:rsidR="00C42E36" w:rsidRDefault="00C42E36" w:rsidP="00F4512A">
      <w:pPr>
        <w:rPr>
          <w:lang w:eastAsia="zh-CN"/>
        </w:rPr>
      </w:pPr>
      <w:r>
        <w:rPr>
          <w:rFonts w:hint="eastAsia"/>
          <w:lang w:eastAsia="zh-CN"/>
        </w:rPr>
        <w:t>Status</w:t>
      </w:r>
      <w:r w:rsidRPr="00C42E36">
        <w:rPr>
          <w:rFonts w:hint="eastAsia"/>
          <w:lang w:eastAsia="zh-CN"/>
        </w:rPr>
        <w:t xml:space="preserve"> Block</w:t>
      </w:r>
      <w:r w:rsidRPr="00C42E36">
        <w:rPr>
          <w:rFonts w:hint="eastAsia"/>
          <w:lang w:eastAsia="zh-CN"/>
        </w:rPr>
        <w:t>的命令</w:t>
      </w:r>
      <w:r>
        <w:rPr>
          <w:rFonts w:hint="eastAsia"/>
          <w:lang w:eastAsia="zh-CN"/>
        </w:rPr>
        <w:t>都是</w:t>
      </w:r>
      <w:proofErr w:type="gramStart"/>
      <w:r w:rsidRPr="00C42E36">
        <w:rPr>
          <w:rFonts w:hint="eastAsia"/>
          <w:lang w:eastAsia="zh-CN"/>
        </w:rPr>
        <w:t>读类型</w:t>
      </w:r>
      <w:proofErr w:type="gramEnd"/>
      <w:r>
        <w:rPr>
          <w:rFonts w:hint="eastAsia"/>
          <w:lang w:eastAsia="zh-CN"/>
        </w:rPr>
        <w:t>的命令，执行成功后，只要用户不修改命令码，</w:t>
      </w:r>
      <w:r w:rsidR="008558FC">
        <w:rPr>
          <w:rFonts w:hint="eastAsia"/>
          <w:lang w:eastAsia="zh-CN"/>
        </w:rPr>
        <w:t>IND360</w:t>
      </w:r>
      <w:r>
        <w:rPr>
          <w:rFonts w:hint="eastAsia"/>
          <w:lang w:eastAsia="zh-CN"/>
        </w:rPr>
        <w:t>仍会通过</w:t>
      </w:r>
      <w:r>
        <w:rPr>
          <w:rFonts w:hint="eastAsia"/>
          <w:lang w:eastAsia="zh-CN"/>
        </w:rPr>
        <w:t>Word 0~2</w:t>
      </w:r>
      <w:r>
        <w:rPr>
          <w:rFonts w:hint="eastAsia"/>
          <w:lang w:eastAsia="zh-CN"/>
        </w:rPr>
        <w:t>持续更新状态，参见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>REF _Ref533494189 \h</w:instrText>
      </w:r>
      <w:r>
        <w:rPr>
          <w:lang w:eastAsia="zh-CN"/>
        </w:rPr>
        <w:instrText xml:space="preserve"> </w:instrText>
      </w:r>
      <w:r>
        <w:rPr>
          <w:lang w:eastAsia="zh-CN"/>
        </w:rPr>
      </w:r>
      <w:r>
        <w:rPr>
          <w:lang w:eastAsia="zh-CN"/>
        </w:rPr>
        <w:fldChar w:fldCharType="separate"/>
      </w:r>
      <w:r w:rsidR="008A5BE7">
        <w:rPr>
          <w:rFonts w:hint="eastAsia"/>
        </w:rPr>
        <w:t>表</w:t>
      </w:r>
      <w:r w:rsidR="008A5BE7">
        <w:rPr>
          <w:rFonts w:hint="eastAsia"/>
        </w:rPr>
        <w:t xml:space="preserve">2- </w:t>
      </w:r>
      <w:r w:rsidR="008A5BE7">
        <w:rPr>
          <w:noProof/>
        </w:rPr>
        <w:t>10</w:t>
      </w:r>
      <w:r>
        <w:rPr>
          <w:lang w:eastAsia="zh-CN"/>
        </w:rPr>
        <w:fldChar w:fldCharType="end"/>
      </w:r>
      <w:r>
        <w:rPr>
          <w:rFonts w:hint="eastAsia"/>
          <w:lang w:eastAsia="zh-CN"/>
        </w:rPr>
        <w:t>。</w:t>
      </w:r>
    </w:p>
    <w:p w:rsidR="00F4512A" w:rsidRDefault="00343441" w:rsidP="00F4512A">
      <w:pPr>
        <w:rPr>
          <w:lang w:eastAsia="zh-CN"/>
        </w:rPr>
      </w:pPr>
      <w:r>
        <w:rPr>
          <w:rFonts w:hint="eastAsia"/>
          <w:lang w:eastAsia="zh-CN"/>
        </w:rPr>
        <w:t>Status Block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Word 0~2</w:t>
      </w:r>
      <w:r>
        <w:rPr>
          <w:rFonts w:hint="eastAsia"/>
          <w:lang w:eastAsia="zh-CN"/>
        </w:rPr>
        <w:t>最多可以同时提供三组状态信息，例如控制系统发出的</w:t>
      </w:r>
      <w:r w:rsidR="00246C13">
        <w:rPr>
          <w:rFonts w:hint="eastAsia"/>
          <w:lang w:eastAsia="zh-CN"/>
        </w:rPr>
        <w:t>命令码</w:t>
      </w:r>
      <w:r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0</w:t>
      </w:r>
      <w:r>
        <w:rPr>
          <w:rFonts w:hint="eastAsia"/>
          <w:lang w:eastAsia="zh-CN"/>
        </w:rPr>
        <w:t>，则</w:t>
      </w:r>
      <w:r w:rsidR="008558FC">
        <w:rPr>
          <w:rFonts w:hint="eastAsia"/>
          <w:lang w:eastAsia="zh-CN"/>
        </w:rPr>
        <w:t>IND360</w:t>
      </w:r>
      <w:r>
        <w:rPr>
          <w:rFonts w:hint="eastAsia"/>
          <w:lang w:eastAsia="zh-CN"/>
        </w:rPr>
        <w:t>同时报告</w:t>
      </w:r>
      <w:r>
        <w:rPr>
          <w:rFonts w:hint="eastAsia"/>
          <w:lang w:eastAsia="zh-CN"/>
        </w:rPr>
        <w:t>RedAlert</w:t>
      </w:r>
      <w:r>
        <w:rPr>
          <w:rFonts w:hint="eastAsia"/>
          <w:lang w:eastAsia="zh-CN"/>
        </w:rPr>
        <w:t>、秤</w:t>
      </w:r>
      <w:proofErr w:type="gramStart"/>
      <w:r>
        <w:rPr>
          <w:rFonts w:hint="eastAsia"/>
          <w:lang w:eastAsia="zh-CN"/>
        </w:rPr>
        <w:t>台状态</w:t>
      </w:r>
      <w:proofErr w:type="gramEnd"/>
      <w:r>
        <w:rPr>
          <w:rFonts w:hint="eastAsia"/>
          <w:lang w:eastAsia="zh-CN"/>
        </w:rPr>
        <w:t>和</w:t>
      </w:r>
      <w:r w:rsidRPr="00153709">
        <w:rPr>
          <w:rFonts w:hint="eastAsia"/>
          <w:lang w:eastAsia="zh-CN"/>
        </w:rPr>
        <w:t>输入输出（</w:t>
      </w:r>
      <w:r w:rsidRPr="00153709">
        <w:rPr>
          <w:rFonts w:hint="eastAsia"/>
          <w:lang w:eastAsia="zh-CN"/>
        </w:rPr>
        <w:t>I/O</w:t>
      </w:r>
      <w:r w:rsidRPr="00153709">
        <w:rPr>
          <w:rFonts w:hint="eastAsia"/>
          <w:lang w:eastAsia="zh-CN"/>
        </w:rPr>
        <w:t>）点状态</w:t>
      </w:r>
      <w:r w:rsidR="00153709">
        <w:rPr>
          <w:rFonts w:hint="eastAsia"/>
          <w:lang w:eastAsia="zh-CN"/>
        </w:rPr>
        <w:t>。</w:t>
      </w:r>
    </w:p>
    <w:p w:rsidR="004F6E47" w:rsidRDefault="004F6E47" w:rsidP="00C6559E">
      <w:pPr>
        <w:pStyle w:val="Heading4"/>
        <w:numPr>
          <w:ilvl w:val="3"/>
          <w:numId w:val="8"/>
        </w:numPr>
        <w:rPr>
          <w:lang w:eastAsia="zh-CN"/>
        </w:rPr>
      </w:pPr>
      <w:bookmarkStart w:id="41" w:name="_Ref533509870"/>
      <w:r>
        <w:rPr>
          <w:rFonts w:hint="eastAsia"/>
          <w:lang w:eastAsia="zh-CN"/>
        </w:rPr>
        <w:t>Status</w:t>
      </w:r>
      <w:r w:rsidRPr="00BB0D9F">
        <w:rPr>
          <w:rFonts w:hint="eastAsia"/>
          <w:lang w:eastAsia="zh-CN"/>
        </w:rPr>
        <w:t xml:space="preserve"> Block</w:t>
      </w:r>
      <w:r>
        <w:rPr>
          <w:rFonts w:hint="eastAsia"/>
          <w:lang w:eastAsia="zh-CN"/>
        </w:rPr>
        <w:t>命令列表</w:t>
      </w:r>
    </w:p>
    <w:p w:rsidR="004F6E47" w:rsidRPr="004F6E47" w:rsidRDefault="004F6E47" w:rsidP="004F6E47">
      <w:pPr>
        <w:pStyle w:val="BodyText"/>
        <w:rPr>
          <w:lang w:eastAsia="zh-CN"/>
        </w:rPr>
      </w:pPr>
      <w:r>
        <w:rPr>
          <w:rFonts w:hint="eastAsia"/>
          <w:lang w:eastAsia="zh-CN"/>
        </w:rPr>
        <w:t>命令列表如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>REF _Ref533603484 \h</w:instrText>
      </w:r>
      <w:r>
        <w:rPr>
          <w:lang w:eastAsia="zh-CN"/>
        </w:rPr>
        <w:instrText xml:space="preserve"> </w:instrText>
      </w:r>
      <w:r>
        <w:rPr>
          <w:lang w:eastAsia="zh-CN"/>
        </w:rPr>
      </w:r>
      <w:r>
        <w:rPr>
          <w:lang w:eastAsia="zh-CN"/>
        </w:rPr>
        <w:fldChar w:fldCharType="separate"/>
      </w:r>
      <w:r w:rsidR="008A5BE7">
        <w:rPr>
          <w:rFonts w:hint="eastAsia"/>
        </w:rPr>
        <w:t>表</w:t>
      </w:r>
      <w:r w:rsidR="008A5BE7">
        <w:rPr>
          <w:rFonts w:hint="eastAsia"/>
        </w:rPr>
        <w:t xml:space="preserve">3- </w:t>
      </w:r>
      <w:r w:rsidR="008A5BE7">
        <w:rPr>
          <w:noProof/>
        </w:rPr>
        <w:t>4</w:t>
      </w:r>
      <w:r>
        <w:rPr>
          <w:lang w:eastAsia="zh-CN"/>
        </w:rPr>
        <w:fldChar w:fldCharType="end"/>
      </w:r>
      <w:r>
        <w:rPr>
          <w:rFonts w:hint="eastAsia"/>
          <w:lang w:eastAsia="zh-CN"/>
        </w:rPr>
        <w:t>所示</w:t>
      </w:r>
      <w:r w:rsidR="00CE0858">
        <w:rPr>
          <w:rFonts w:hint="eastAsia"/>
          <w:lang w:eastAsia="zh-CN"/>
        </w:rPr>
        <w:t>，由于</w:t>
      </w:r>
      <w:r w:rsidR="00CE0858">
        <w:rPr>
          <w:rFonts w:hint="eastAsia"/>
          <w:lang w:eastAsia="zh-CN"/>
        </w:rPr>
        <w:t>Status</w:t>
      </w:r>
      <w:r w:rsidR="00CE0858">
        <w:rPr>
          <w:lang w:eastAsia="zh-CN"/>
        </w:rPr>
        <w:t xml:space="preserve"> </w:t>
      </w:r>
      <w:r w:rsidR="00CE0858">
        <w:rPr>
          <w:rFonts w:hint="eastAsia"/>
          <w:lang w:eastAsia="zh-CN"/>
        </w:rPr>
        <w:t>Block</w:t>
      </w:r>
      <w:r w:rsidR="00CE0858">
        <w:rPr>
          <w:rFonts w:hint="eastAsia"/>
          <w:lang w:eastAsia="zh-CN"/>
        </w:rPr>
        <w:t>同时上</w:t>
      </w:r>
      <w:proofErr w:type="gramStart"/>
      <w:r w:rsidR="00CE0858">
        <w:rPr>
          <w:rFonts w:hint="eastAsia"/>
          <w:lang w:eastAsia="zh-CN"/>
        </w:rPr>
        <w:t>传最多</w:t>
      </w:r>
      <w:proofErr w:type="gramEnd"/>
      <w:r w:rsidR="00CE0858">
        <w:rPr>
          <w:rFonts w:hint="eastAsia"/>
          <w:lang w:eastAsia="zh-CN"/>
        </w:rPr>
        <w:t>三组状态信息，用户在解析时应注意所需信息位于哪个</w:t>
      </w:r>
      <w:r w:rsidR="00CE0858">
        <w:rPr>
          <w:rFonts w:hint="eastAsia"/>
          <w:lang w:eastAsia="zh-CN"/>
        </w:rPr>
        <w:t>Word</w:t>
      </w:r>
      <w:r>
        <w:rPr>
          <w:rFonts w:hint="eastAsia"/>
          <w:lang w:eastAsia="zh-CN"/>
        </w:rPr>
        <w:t>。</w:t>
      </w:r>
    </w:p>
    <w:p w:rsidR="00423098" w:rsidRDefault="00423098" w:rsidP="00423098">
      <w:pPr>
        <w:pStyle w:val="Caption"/>
        <w:jc w:val="center"/>
        <w:rPr>
          <w:lang w:eastAsia="zh-CN"/>
        </w:rPr>
      </w:pPr>
      <w:bookmarkStart w:id="42" w:name="_Ref533603484"/>
      <w:r>
        <w:rPr>
          <w:rFonts w:hint="eastAsia"/>
        </w:rPr>
        <w:t>表</w:t>
      </w:r>
      <w:r>
        <w:rPr>
          <w:rFonts w:hint="eastAsia"/>
        </w:rPr>
        <w:t xml:space="preserve">3-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>3- \* ARABIC</w:instrText>
      </w:r>
      <w:r>
        <w:instrText xml:space="preserve"> </w:instrText>
      </w:r>
      <w:r>
        <w:fldChar w:fldCharType="separate"/>
      </w:r>
      <w:r w:rsidR="008A5BE7">
        <w:rPr>
          <w:noProof/>
        </w:rPr>
        <w:t>4</w:t>
      </w:r>
      <w:r>
        <w:fldChar w:fldCharType="end"/>
      </w:r>
      <w:bookmarkEnd w:id="41"/>
      <w:bookmarkEnd w:id="42"/>
      <w:r>
        <w:rPr>
          <w:rFonts w:hint="eastAsia"/>
          <w:lang w:eastAsia="zh-CN"/>
        </w:rPr>
        <w:t>: Status</w:t>
      </w:r>
      <w:r w:rsidRPr="00F4512A">
        <w:rPr>
          <w:rFonts w:hint="eastAsia"/>
          <w:lang w:eastAsia="zh-CN"/>
        </w:rPr>
        <w:t xml:space="preserve"> Block</w:t>
      </w:r>
      <w:r w:rsidRPr="00F4512A">
        <w:rPr>
          <w:rFonts w:hint="eastAsia"/>
          <w:lang w:eastAsia="zh-CN"/>
        </w:rPr>
        <w:t>命令</w:t>
      </w:r>
      <w:r>
        <w:rPr>
          <w:rFonts w:hint="eastAsia"/>
          <w:lang w:eastAsia="zh-CN"/>
        </w:rPr>
        <w:t>列表</w:t>
      </w:r>
    </w:p>
    <w:tbl>
      <w:tblPr>
        <w:tblStyle w:val="TableNormal1"/>
        <w:tblW w:w="7792" w:type="dxa"/>
        <w:jc w:val="center"/>
        <w:tblBorders>
          <w:top w:val="single" w:sz="4" w:space="0" w:color="77787B"/>
          <w:left w:val="single" w:sz="4" w:space="0" w:color="77787B"/>
          <w:bottom w:val="single" w:sz="4" w:space="0" w:color="77787B"/>
          <w:right w:val="single" w:sz="4" w:space="0" w:color="77787B"/>
          <w:insideH w:val="single" w:sz="4" w:space="0" w:color="77787B"/>
          <w:insideV w:val="single" w:sz="4" w:space="0" w:color="77787B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23"/>
        <w:gridCol w:w="1723"/>
        <w:gridCol w:w="1418"/>
        <w:gridCol w:w="1701"/>
      </w:tblGrid>
      <w:tr w:rsidR="001D3D83" w:rsidTr="005F174A">
        <w:trPr>
          <w:trHeight w:val="299"/>
          <w:jc w:val="center"/>
        </w:trPr>
        <w:tc>
          <w:tcPr>
            <w:tcW w:w="2127" w:type="dxa"/>
            <w:shd w:val="clear" w:color="auto" w:fill="DBE5F1" w:themeFill="accent1" w:themeFillTint="33"/>
            <w:vAlign w:val="center"/>
          </w:tcPr>
          <w:p w:rsidR="001D3D83" w:rsidRPr="00C01E64" w:rsidRDefault="001D3D83" w:rsidP="00B4254C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描述</w:t>
            </w:r>
          </w:p>
        </w:tc>
        <w:tc>
          <w:tcPr>
            <w:tcW w:w="823" w:type="dxa"/>
            <w:shd w:val="clear" w:color="auto" w:fill="DBE5F1" w:themeFill="accent1" w:themeFillTint="33"/>
            <w:vAlign w:val="center"/>
          </w:tcPr>
          <w:p w:rsidR="001D3D83" w:rsidRDefault="001D3D83" w:rsidP="00B4254C">
            <w:pPr>
              <w:pStyle w:val="TableParagraph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命令码</w:t>
            </w:r>
          </w:p>
        </w:tc>
        <w:tc>
          <w:tcPr>
            <w:tcW w:w="1723" w:type="dxa"/>
            <w:shd w:val="clear" w:color="auto" w:fill="DBE5F1" w:themeFill="accent1" w:themeFillTint="33"/>
            <w:vAlign w:val="center"/>
          </w:tcPr>
          <w:p w:rsidR="001D3D83" w:rsidRPr="00D54CC8" w:rsidRDefault="001D3D83" w:rsidP="00B4254C">
            <w:pPr>
              <w:pStyle w:val="TableParagraph"/>
              <w:jc w:val="both"/>
              <w:rPr>
                <w:rFonts w:ascii="AvantGarde Com CondBold"/>
                <w:color w:val="231F20"/>
                <w:sz w:val="20"/>
                <w:lang w:eastAsia="zh-CN"/>
              </w:rPr>
            </w:pPr>
            <w:r w:rsidRPr="00D54CC8">
              <w:rPr>
                <w:rFonts w:ascii="AvantGarde Com CondBold" w:hint="eastAsia"/>
                <w:color w:val="231F20"/>
                <w:sz w:val="20"/>
                <w:lang w:eastAsia="zh-CN"/>
              </w:rPr>
              <w:t>Word</w:t>
            </w:r>
            <w:r w:rsidRPr="00D54CC8">
              <w:rPr>
                <w:rFonts w:ascii="AvantGarde Com CondBold"/>
                <w:color w:val="231F20"/>
                <w:sz w:val="20"/>
                <w:lang w:eastAsia="zh-CN"/>
              </w:rPr>
              <w:t xml:space="preserve"> 0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1D3D83" w:rsidRPr="00D54CC8" w:rsidRDefault="001D3D83" w:rsidP="00B4254C">
            <w:pPr>
              <w:pStyle w:val="TableParagraph"/>
              <w:jc w:val="both"/>
              <w:rPr>
                <w:rFonts w:ascii="AvantGarde Com CondBold"/>
                <w:color w:val="231F20"/>
                <w:sz w:val="20"/>
                <w:lang w:eastAsia="zh-CN"/>
              </w:rPr>
            </w:pPr>
            <w:r w:rsidRPr="00D54CC8">
              <w:rPr>
                <w:rFonts w:ascii="AvantGarde Com CondBold" w:hint="eastAsia"/>
                <w:color w:val="231F20"/>
                <w:sz w:val="20"/>
                <w:lang w:eastAsia="zh-CN"/>
              </w:rPr>
              <w:t>Word</w:t>
            </w:r>
            <w:r w:rsidRPr="00D54CC8">
              <w:rPr>
                <w:rFonts w:ascii="AvantGarde Com CondBold"/>
                <w:color w:val="231F20"/>
                <w:sz w:val="20"/>
                <w:lang w:eastAsia="zh-CN"/>
              </w:rPr>
              <w:t xml:space="preserve"> </w:t>
            </w:r>
            <w:r>
              <w:rPr>
                <w:rFonts w:ascii="AvantGarde Com CondBold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D3D83" w:rsidRPr="00D54CC8" w:rsidRDefault="001D3D83" w:rsidP="00B4254C">
            <w:pPr>
              <w:pStyle w:val="TableParagraph"/>
              <w:jc w:val="both"/>
              <w:rPr>
                <w:rFonts w:ascii="AvantGarde Com CondBold"/>
                <w:color w:val="231F20"/>
                <w:sz w:val="20"/>
                <w:lang w:eastAsia="zh-CN"/>
              </w:rPr>
            </w:pPr>
            <w:r w:rsidRPr="00D54CC8">
              <w:rPr>
                <w:rFonts w:ascii="AvantGarde Com CondBold" w:hint="eastAsia"/>
                <w:color w:val="231F20"/>
                <w:sz w:val="20"/>
                <w:lang w:eastAsia="zh-CN"/>
              </w:rPr>
              <w:t>Word</w:t>
            </w:r>
            <w:r w:rsidRPr="00D54CC8">
              <w:rPr>
                <w:rFonts w:ascii="AvantGarde Com CondBold"/>
                <w:color w:val="231F20"/>
                <w:sz w:val="20"/>
                <w:lang w:eastAsia="zh-CN"/>
              </w:rPr>
              <w:t xml:space="preserve"> </w:t>
            </w:r>
            <w:r>
              <w:rPr>
                <w:rFonts w:ascii="AvantGarde Com CondBold"/>
                <w:color w:val="231F20"/>
                <w:sz w:val="20"/>
                <w:lang w:eastAsia="zh-CN"/>
              </w:rPr>
              <w:t>2</w:t>
            </w:r>
          </w:p>
        </w:tc>
      </w:tr>
      <w:tr w:rsidR="002C45E2" w:rsidTr="005F174A">
        <w:trPr>
          <w:trHeight w:val="290"/>
          <w:jc w:val="center"/>
        </w:trPr>
        <w:tc>
          <w:tcPr>
            <w:tcW w:w="2127" w:type="dxa"/>
            <w:vMerge w:val="restart"/>
          </w:tcPr>
          <w:p w:rsidR="002C45E2" w:rsidRPr="00E22F47" w:rsidRDefault="002C45E2" w:rsidP="00475D25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</w:t>
            </w:r>
            <w:r>
              <w:rPr>
                <w:rFonts w:hint="eastAsia"/>
                <w:color w:val="231F20"/>
                <w:sz w:val="20"/>
                <w:lang w:eastAsia="zh-CN"/>
              </w:rPr>
              <w:t>RedAlert</w:t>
            </w:r>
            <w:r>
              <w:rPr>
                <w:rFonts w:hint="eastAsia"/>
                <w:color w:val="231F20"/>
                <w:sz w:val="20"/>
                <w:lang w:eastAsia="zh-CN"/>
              </w:rPr>
              <w:t>状态信息</w:t>
            </w:r>
            <w:proofErr w:type="gramStart"/>
            <w:r>
              <w:rPr>
                <w:rFonts w:hint="eastAsia"/>
                <w:color w:val="231F20"/>
                <w:sz w:val="20"/>
                <w:lang w:eastAsia="zh-CN"/>
              </w:rPr>
              <w:t>或</w:t>
            </w:r>
            <w:r w:rsidRPr="00B57199">
              <w:rPr>
                <w:rFonts w:hint="eastAsia"/>
                <w:color w:val="231F20"/>
                <w:sz w:val="20"/>
                <w:lang w:eastAsia="zh-CN"/>
              </w:rPr>
              <w:t>秤台状态</w:t>
            </w:r>
            <w:proofErr w:type="gramEnd"/>
            <w:r w:rsidRPr="00B57199">
              <w:rPr>
                <w:rFonts w:hint="eastAsia"/>
                <w:color w:val="231F20"/>
                <w:sz w:val="20"/>
                <w:lang w:eastAsia="zh-CN"/>
              </w:rPr>
              <w:t>信息</w:t>
            </w:r>
          </w:p>
        </w:tc>
        <w:tc>
          <w:tcPr>
            <w:tcW w:w="823" w:type="dxa"/>
          </w:tcPr>
          <w:p w:rsidR="002C45E2" w:rsidRDefault="002C45E2" w:rsidP="00475D25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</w:p>
        </w:tc>
        <w:tc>
          <w:tcPr>
            <w:tcW w:w="1723" w:type="dxa"/>
          </w:tcPr>
          <w:p w:rsidR="002C45E2" w:rsidRDefault="002C45E2" w:rsidP="00475D25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R</w:t>
            </w:r>
            <w:r>
              <w:rPr>
                <w:color w:val="231F20"/>
                <w:sz w:val="20"/>
                <w:lang w:eastAsia="zh-CN"/>
              </w:rPr>
              <w:t>edAlert</w:t>
            </w:r>
          </w:p>
        </w:tc>
        <w:tc>
          <w:tcPr>
            <w:tcW w:w="1418" w:type="dxa"/>
          </w:tcPr>
          <w:p w:rsidR="002C45E2" w:rsidRDefault="002C45E2" w:rsidP="00475D25">
            <w:pPr>
              <w:pStyle w:val="TableParagraph"/>
              <w:rPr>
                <w:color w:val="231F20"/>
                <w:sz w:val="20"/>
                <w:lang w:eastAsia="zh-CN"/>
              </w:rPr>
            </w:pPr>
            <w:r w:rsidRPr="00C43635">
              <w:rPr>
                <w:rFonts w:hint="eastAsia"/>
                <w:color w:val="231F20"/>
                <w:sz w:val="20"/>
                <w:lang w:eastAsia="zh-CN"/>
              </w:rPr>
              <w:t>秤</w:t>
            </w:r>
            <w:proofErr w:type="gramStart"/>
            <w:r w:rsidRPr="00C43635">
              <w:rPr>
                <w:rFonts w:hint="eastAsia"/>
                <w:color w:val="231F20"/>
                <w:sz w:val="20"/>
                <w:lang w:eastAsia="zh-CN"/>
              </w:rPr>
              <w:t>台状态</w:t>
            </w:r>
            <w:proofErr w:type="gramEnd"/>
            <w:r w:rsidRPr="00C43635">
              <w:rPr>
                <w:rFonts w:hint="eastAsia"/>
                <w:color w:val="231F20"/>
                <w:sz w:val="20"/>
                <w:lang w:eastAsia="zh-CN"/>
              </w:rPr>
              <w:t>信息</w:t>
            </w:r>
          </w:p>
        </w:tc>
        <w:tc>
          <w:tcPr>
            <w:tcW w:w="1701" w:type="dxa"/>
          </w:tcPr>
          <w:p w:rsidR="002C45E2" w:rsidRDefault="002C45E2" w:rsidP="00475D25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I</w:t>
            </w:r>
            <w:r>
              <w:rPr>
                <w:color w:val="231F20"/>
                <w:sz w:val="20"/>
                <w:lang w:eastAsia="zh-CN"/>
              </w:rPr>
              <w:t>/O</w:t>
            </w:r>
            <w:r>
              <w:rPr>
                <w:rFonts w:hint="eastAsia"/>
                <w:color w:val="231F20"/>
                <w:sz w:val="20"/>
                <w:lang w:eastAsia="zh-CN"/>
              </w:rPr>
              <w:t>点状态</w:t>
            </w:r>
          </w:p>
        </w:tc>
      </w:tr>
      <w:tr w:rsidR="002C45E2" w:rsidTr="005F174A">
        <w:trPr>
          <w:trHeight w:val="290"/>
          <w:jc w:val="center"/>
        </w:trPr>
        <w:tc>
          <w:tcPr>
            <w:tcW w:w="2127" w:type="dxa"/>
            <w:vMerge/>
          </w:tcPr>
          <w:p w:rsidR="002C45E2" w:rsidRDefault="002C45E2" w:rsidP="00475D25">
            <w:pPr>
              <w:pStyle w:val="TableParagraph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823" w:type="dxa"/>
          </w:tcPr>
          <w:p w:rsidR="002C45E2" w:rsidRDefault="002C45E2" w:rsidP="00475D25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1723" w:type="dxa"/>
          </w:tcPr>
          <w:p w:rsidR="002C45E2" w:rsidRDefault="002C45E2" w:rsidP="00475D25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R</w:t>
            </w:r>
            <w:r>
              <w:rPr>
                <w:color w:val="231F20"/>
                <w:sz w:val="20"/>
                <w:lang w:eastAsia="zh-CN"/>
              </w:rPr>
              <w:t>edAlert</w:t>
            </w:r>
          </w:p>
        </w:tc>
        <w:tc>
          <w:tcPr>
            <w:tcW w:w="1418" w:type="dxa"/>
          </w:tcPr>
          <w:p w:rsidR="002C45E2" w:rsidRDefault="002C45E2" w:rsidP="00475D25">
            <w:pPr>
              <w:pStyle w:val="TableParagraph"/>
              <w:rPr>
                <w:color w:val="231F20"/>
                <w:sz w:val="20"/>
                <w:lang w:eastAsia="zh-CN"/>
              </w:rPr>
            </w:pPr>
            <w:r w:rsidRPr="00C43635">
              <w:rPr>
                <w:rFonts w:hint="eastAsia"/>
                <w:color w:val="231F20"/>
                <w:sz w:val="20"/>
                <w:lang w:eastAsia="zh-CN"/>
              </w:rPr>
              <w:t>秤</w:t>
            </w:r>
            <w:proofErr w:type="gramStart"/>
            <w:r w:rsidRPr="00C43635">
              <w:rPr>
                <w:rFonts w:hint="eastAsia"/>
                <w:color w:val="231F20"/>
                <w:sz w:val="20"/>
                <w:lang w:eastAsia="zh-CN"/>
              </w:rPr>
              <w:t>台状态</w:t>
            </w:r>
            <w:proofErr w:type="gramEnd"/>
            <w:r w:rsidRPr="00C43635">
              <w:rPr>
                <w:rFonts w:hint="eastAsia"/>
                <w:color w:val="231F20"/>
                <w:sz w:val="20"/>
                <w:lang w:eastAsia="zh-CN"/>
              </w:rPr>
              <w:t>信息</w:t>
            </w:r>
          </w:p>
        </w:tc>
        <w:tc>
          <w:tcPr>
            <w:tcW w:w="1701" w:type="dxa"/>
          </w:tcPr>
          <w:p w:rsidR="002C45E2" w:rsidRDefault="002C45E2" w:rsidP="00475D25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I</w:t>
            </w:r>
            <w:r>
              <w:rPr>
                <w:color w:val="231F20"/>
                <w:sz w:val="20"/>
                <w:lang w:eastAsia="zh-CN"/>
              </w:rPr>
              <w:t>/O</w:t>
            </w:r>
            <w:r>
              <w:rPr>
                <w:rFonts w:hint="eastAsia"/>
                <w:color w:val="231F20"/>
                <w:sz w:val="20"/>
                <w:lang w:eastAsia="zh-CN"/>
              </w:rPr>
              <w:t>点状态</w:t>
            </w:r>
          </w:p>
        </w:tc>
      </w:tr>
      <w:tr w:rsidR="001D3D83" w:rsidTr="005F174A">
        <w:trPr>
          <w:trHeight w:val="290"/>
          <w:jc w:val="center"/>
        </w:trPr>
        <w:tc>
          <w:tcPr>
            <w:tcW w:w="2127" w:type="dxa"/>
          </w:tcPr>
          <w:p w:rsidR="001D3D83" w:rsidRPr="001A561E" w:rsidRDefault="001D3D83" w:rsidP="00845636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读取目标值</w:t>
            </w:r>
            <w:r w:rsidRPr="001A561E">
              <w:rPr>
                <w:rFonts w:hint="eastAsia"/>
                <w:color w:val="231F20"/>
                <w:sz w:val="20"/>
                <w:lang w:eastAsia="zh-CN"/>
              </w:rPr>
              <w:t>状态信息</w:t>
            </w:r>
          </w:p>
        </w:tc>
        <w:tc>
          <w:tcPr>
            <w:tcW w:w="823" w:type="dxa"/>
          </w:tcPr>
          <w:p w:rsidR="001D3D83" w:rsidRDefault="001D3D83" w:rsidP="00CA1590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2</w:t>
            </w:r>
          </w:p>
        </w:tc>
        <w:tc>
          <w:tcPr>
            <w:tcW w:w="1723" w:type="dxa"/>
          </w:tcPr>
          <w:p w:rsidR="001D3D83" w:rsidRDefault="001D3D83" w:rsidP="00CA1590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目标值比较状态组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1418" w:type="dxa"/>
          </w:tcPr>
          <w:p w:rsidR="001D3D83" w:rsidRDefault="001D3D83" w:rsidP="00CA1590">
            <w:pPr>
              <w:pStyle w:val="TableParagraph"/>
              <w:rPr>
                <w:color w:val="231F20"/>
                <w:sz w:val="20"/>
                <w:lang w:eastAsia="zh-CN"/>
              </w:rPr>
            </w:pPr>
            <w:r w:rsidRPr="001A561E">
              <w:rPr>
                <w:rFonts w:hint="eastAsia"/>
                <w:color w:val="231F20"/>
                <w:sz w:val="20"/>
                <w:lang w:eastAsia="zh-CN"/>
              </w:rPr>
              <w:t>比较器</w:t>
            </w:r>
            <w:r>
              <w:rPr>
                <w:rFonts w:hint="eastAsia"/>
                <w:color w:val="231F20"/>
                <w:sz w:val="20"/>
                <w:lang w:eastAsia="zh-CN"/>
              </w:rPr>
              <w:t>状态组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1701" w:type="dxa"/>
          </w:tcPr>
          <w:p w:rsidR="001D3D83" w:rsidRDefault="001D3D83" w:rsidP="00CA1590">
            <w:pPr>
              <w:pStyle w:val="TableParagraph"/>
              <w:rPr>
                <w:color w:val="231F20"/>
                <w:sz w:val="20"/>
                <w:lang w:eastAsia="zh-CN"/>
              </w:rPr>
            </w:pPr>
            <w:r w:rsidRPr="001A561E">
              <w:rPr>
                <w:rFonts w:hint="eastAsia"/>
                <w:color w:val="231F20"/>
                <w:sz w:val="20"/>
                <w:lang w:eastAsia="zh-CN"/>
              </w:rPr>
              <w:t>比较器</w:t>
            </w:r>
            <w:r>
              <w:rPr>
                <w:rFonts w:hint="eastAsia"/>
                <w:color w:val="231F20"/>
                <w:sz w:val="20"/>
                <w:lang w:eastAsia="zh-CN"/>
              </w:rPr>
              <w:t>状态组</w:t>
            </w:r>
            <w:r>
              <w:rPr>
                <w:rFonts w:hint="eastAsia"/>
                <w:color w:val="231F20"/>
                <w:sz w:val="20"/>
                <w:lang w:eastAsia="zh-CN"/>
              </w:rPr>
              <w:t>2</w:t>
            </w:r>
          </w:p>
        </w:tc>
      </w:tr>
      <w:tr w:rsidR="002C45E2" w:rsidTr="005F174A">
        <w:trPr>
          <w:trHeight w:val="290"/>
          <w:jc w:val="center"/>
        </w:trPr>
        <w:tc>
          <w:tcPr>
            <w:tcW w:w="2127" w:type="dxa"/>
            <w:vMerge w:val="restart"/>
          </w:tcPr>
          <w:p w:rsidR="002C45E2" w:rsidRPr="001A561E" w:rsidRDefault="002C45E2" w:rsidP="00897ACD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读取比较器状态信息</w:t>
            </w:r>
          </w:p>
        </w:tc>
        <w:tc>
          <w:tcPr>
            <w:tcW w:w="823" w:type="dxa"/>
          </w:tcPr>
          <w:p w:rsidR="002C45E2" w:rsidRDefault="002C45E2" w:rsidP="00897ACD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2</w:t>
            </w:r>
          </w:p>
        </w:tc>
        <w:tc>
          <w:tcPr>
            <w:tcW w:w="1723" w:type="dxa"/>
          </w:tcPr>
          <w:p w:rsidR="002C45E2" w:rsidRDefault="002C45E2" w:rsidP="00897ACD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目标值比较状态组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1418" w:type="dxa"/>
          </w:tcPr>
          <w:p w:rsidR="002C45E2" w:rsidRDefault="002C45E2" w:rsidP="00897ACD">
            <w:pPr>
              <w:pStyle w:val="TableParagraph"/>
              <w:rPr>
                <w:color w:val="231F20"/>
                <w:sz w:val="20"/>
                <w:lang w:eastAsia="zh-CN"/>
              </w:rPr>
            </w:pPr>
            <w:r w:rsidRPr="001A561E">
              <w:rPr>
                <w:rFonts w:hint="eastAsia"/>
                <w:color w:val="231F20"/>
                <w:sz w:val="20"/>
                <w:lang w:eastAsia="zh-CN"/>
              </w:rPr>
              <w:t>比较器</w:t>
            </w:r>
            <w:r>
              <w:rPr>
                <w:rFonts w:hint="eastAsia"/>
                <w:color w:val="231F20"/>
                <w:sz w:val="20"/>
                <w:lang w:eastAsia="zh-CN"/>
              </w:rPr>
              <w:t>状态组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1701" w:type="dxa"/>
          </w:tcPr>
          <w:p w:rsidR="002C45E2" w:rsidRDefault="002C45E2" w:rsidP="00897ACD">
            <w:pPr>
              <w:pStyle w:val="TableParagraph"/>
              <w:rPr>
                <w:color w:val="231F20"/>
                <w:sz w:val="20"/>
                <w:lang w:eastAsia="zh-CN"/>
              </w:rPr>
            </w:pPr>
            <w:r w:rsidRPr="001A561E">
              <w:rPr>
                <w:rFonts w:hint="eastAsia"/>
                <w:color w:val="231F20"/>
                <w:sz w:val="20"/>
                <w:lang w:eastAsia="zh-CN"/>
              </w:rPr>
              <w:t>比较器</w:t>
            </w:r>
            <w:r>
              <w:rPr>
                <w:rFonts w:hint="eastAsia"/>
                <w:color w:val="231F20"/>
                <w:sz w:val="20"/>
                <w:lang w:eastAsia="zh-CN"/>
              </w:rPr>
              <w:t>状态组</w:t>
            </w:r>
            <w:r>
              <w:rPr>
                <w:rFonts w:hint="eastAsia"/>
                <w:color w:val="231F20"/>
                <w:sz w:val="20"/>
                <w:lang w:eastAsia="zh-CN"/>
              </w:rPr>
              <w:t>2</w:t>
            </w:r>
          </w:p>
        </w:tc>
      </w:tr>
      <w:tr w:rsidR="002C45E2" w:rsidTr="005F174A">
        <w:trPr>
          <w:trHeight w:val="290"/>
          <w:jc w:val="center"/>
        </w:trPr>
        <w:tc>
          <w:tcPr>
            <w:tcW w:w="2127" w:type="dxa"/>
            <w:vMerge/>
          </w:tcPr>
          <w:p w:rsidR="002C45E2" w:rsidRDefault="002C45E2" w:rsidP="00897ACD">
            <w:pPr>
              <w:pStyle w:val="TableParagraph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823" w:type="dxa"/>
          </w:tcPr>
          <w:p w:rsidR="002C45E2" w:rsidRDefault="002C45E2" w:rsidP="00897ACD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16</w:t>
            </w:r>
          </w:p>
        </w:tc>
        <w:tc>
          <w:tcPr>
            <w:tcW w:w="1723" w:type="dxa"/>
          </w:tcPr>
          <w:p w:rsidR="002C45E2" w:rsidRDefault="002C45E2" w:rsidP="00897ACD">
            <w:pPr>
              <w:pStyle w:val="TableParagraph"/>
              <w:rPr>
                <w:color w:val="231F20"/>
                <w:sz w:val="20"/>
                <w:lang w:eastAsia="zh-CN"/>
              </w:rPr>
            </w:pPr>
            <w:r w:rsidRPr="001A561E">
              <w:rPr>
                <w:rFonts w:hint="eastAsia"/>
                <w:color w:val="231F20"/>
                <w:sz w:val="20"/>
                <w:lang w:eastAsia="zh-CN"/>
              </w:rPr>
              <w:t>比较器</w:t>
            </w:r>
            <w:r>
              <w:rPr>
                <w:rFonts w:hint="eastAsia"/>
                <w:color w:val="231F20"/>
                <w:sz w:val="20"/>
                <w:lang w:eastAsia="zh-CN"/>
              </w:rPr>
              <w:t>状态组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1418" w:type="dxa"/>
          </w:tcPr>
          <w:p w:rsidR="002C45E2" w:rsidRDefault="002C45E2" w:rsidP="00897ACD">
            <w:pPr>
              <w:pStyle w:val="TableParagraph"/>
              <w:rPr>
                <w:color w:val="231F20"/>
                <w:sz w:val="20"/>
                <w:lang w:eastAsia="zh-CN"/>
              </w:rPr>
            </w:pPr>
            <w:r w:rsidRPr="001A561E">
              <w:rPr>
                <w:rFonts w:hint="eastAsia"/>
                <w:color w:val="231F20"/>
                <w:sz w:val="20"/>
                <w:lang w:eastAsia="zh-CN"/>
              </w:rPr>
              <w:t>比较器</w:t>
            </w:r>
            <w:r>
              <w:rPr>
                <w:rFonts w:hint="eastAsia"/>
                <w:color w:val="231F20"/>
                <w:sz w:val="20"/>
                <w:lang w:eastAsia="zh-CN"/>
              </w:rPr>
              <w:t>状态组</w:t>
            </w:r>
            <w:r>
              <w:rPr>
                <w:rFonts w:hint="eastAsia"/>
                <w:color w:val="231F20"/>
                <w:sz w:val="20"/>
                <w:lang w:eastAsia="zh-CN"/>
              </w:rPr>
              <w:t>2</w:t>
            </w:r>
          </w:p>
        </w:tc>
        <w:tc>
          <w:tcPr>
            <w:tcW w:w="1701" w:type="dxa"/>
          </w:tcPr>
          <w:p w:rsidR="002C45E2" w:rsidRDefault="002C45E2" w:rsidP="00897ACD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I</w:t>
            </w:r>
            <w:r>
              <w:rPr>
                <w:color w:val="231F20"/>
                <w:sz w:val="20"/>
                <w:lang w:eastAsia="zh-CN"/>
              </w:rPr>
              <w:t>/O</w:t>
            </w:r>
            <w:r>
              <w:rPr>
                <w:rFonts w:hint="eastAsia"/>
                <w:color w:val="231F20"/>
                <w:sz w:val="20"/>
                <w:lang w:eastAsia="zh-CN"/>
              </w:rPr>
              <w:t>点状态</w:t>
            </w:r>
          </w:p>
        </w:tc>
      </w:tr>
      <w:tr w:rsidR="002C45E2" w:rsidTr="005F174A">
        <w:trPr>
          <w:trHeight w:val="290"/>
          <w:jc w:val="center"/>
        </w:trPr>
        <w:tc>
          <w:tcPr>
            <w:tcW w:w="2127" w:type="dxa"/>
            <w:vMerge w:val="restart"/>
          </w:tcPr>
          <w:p w:rsidR="002C45E2" w:rsidRPr="001A561E" w:rsidRDefault="002C45E2" w:rsidP="00845636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</w:t>
            </w:r>
            <w:r>
              <w:rPr>
                <w:rFonts w:hint="eastAsia"/>
                <w:color w:val="231F20"/>
                <w:sz w:val="20"/>
                <w:lang w:eastAsia="zh-CN"/>
              </w:rPr>
              <w:t>I/O</w:t>
            </w:r>
            <w:r>
              <w:rPr>
                <w:rFonts w:hint="eastAsia"/>
                <w:color w:val="231F20"/>
                <w:sz w:val="20"/>
                <w:lang w:eastAsia="zh-CN"/>
              </w:rPr>
              <w:t>点状态信息</w:t>
            </w:r>
          </w:p>
        </w:tc>
        <w:tc>
          <w:tcPr>
            <w:tcW w:w="823" w:type="dxa"/>
          </w:tcPr>
          <w:p w:rsidR="002C45E2" w:rsidRPr="00897ACD" w:rsidRDefault="002C45E2" w:rsidP="00845636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</w:p>
        </w:tc>
        <w:tc>
          <w:tcPr>
            <w:tcW w:w="1723" w:type="dxa"/>
          </w:tcPr>
          <w:p w:rsidR="002C45E2" w:rsidRDefault="002C45E2" w:rsidP="00845636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R</w:t>
            </w:r>
            <w:r>
              <w:rPr>
                <w:color w:val="231F20"/>
                <w:sz w:val="20"/>
                <w:lang w:eastAsia="zh-CN"/>
              </w:rPr>
              <w:t>edAlert</w:t>
            </w:r>
          </w:p>
        </w:tc>
        <w:tc>
          <w:tcPr>
            <w:tcW w:w="1418" w:type="dxa"/>
          </w:tcPr>
          <w:p w:rsidR="002C45E2" w:rsidRDefault="002C45E2" w:rsidP="00845636">
            <w:pPr>
              <w:pStyle w:val="TableParagraph"/>
              <w:rPr>
                <w:color w:val="231F20"/>
                <w:sz w:val="20"/>
                <w:lang w:eastAsia="zh-CN"/>
              </w:rPr>
            </w:pPr>
            <w:r w:rsidRPr="00C43635">
              <w:rPr>
                <w:rFonts w:hint="eastAsia"/>
                <w:color w:val="231F20"/>
                <w:sz w:val="20"/>
                <w:lang w:eastAsia="zh-CN"/>
              </w:rPr>
              <w:t>秤</w:t>
            </w:r>
            <w:proofErr w:type="gramStart"/>
            <w:r w:rsidRPr="00C43635">
              <w:rPr>
                <w:rFonts w:hint="eastAsia"/>
                <w:color w:val="231F20"/>
                <w:sz w:val="20"/>
                <w:lang w:eastAsia="zh-CN"/>
              </w:rPr>
              <w:t>台状态</w:t>
            </w:r>
            <w:proofErr w:type="gramEnd"/>
            <w:r w:rsidRPr="00C43635">
              <w:rPr>
                <w:rFonts w:hint="eastAsia"/>
                <w:color w:val="231F20"/>
                <w:sz w:val="20"/>
                <w:lang w:eastAsia="zh-CN"/>
              </w:rPr>
              <w:t>信息</w:t>
            </w:r>
          </w:p>
        </w:tc>
        <w:tc>
          <w:tcPr>
            <w:tcW w:w="1701" w:type="dxa"/>
          </w:tcPr>
          <w:p w:rsidR="002C45E2" w:rsidRDefault="002C45E2" w:rsidP="00845636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I</w:t>
            </w:r>
            <w:r>
              <w:rPr>
                <w:color w:val="231F20"/>
                <w:sz w:val="20"/>
                <w:lang w:eastAsia="zh-CN"/>
              </w:rPr>
              <w:t>/O</w:t>
            </w:r>
            <w:r>
              <w:rPr>
                <w:rFonts w:hint="eastAsia"/>
                <w:color w:val="231F20"/>
                <w:sz w:val="20"/>
                <w:lang w:eastAsia="zh-CN"/>
              </w:rPr>
              <w:t>点状态</w:t>
            </w:r>
          </w:p>
        </w:tc>
      </w:tr>
      <w:tr w:rsidR="002C45E2" w:rsidTr="005F174A">
        <w:trPr>
          <w:trHeight w:val="290"/>
          <w:jc w:val="center"/>
        </w:trPr>
        <w:tc>
          <w:tcPr>
            <w:tcW w:w="2127" w:type="dxa"/>
            <w:vMerge/>
          </w:tcPr>
          <w:p w:rsidR="002C45E2" w:rsidRPr="00897ACD" w:rsidRDefault="002C45E2" w:rsidP="00845636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823" w:type="dxa"/>
          </w:tcPr>
          <w:p w:rsidR="002C45E2" w:rsidRPr="00897ACD" w:rsidRDefault="002C45E2" w:rsidP="00845636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1723" w:type="dxa"/>
          </w:tcPr>
          <w:p w:rsidR="002C45E2" w:rsidRDefault="002C45E2" w:rsidP="00845636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R</w:t>
            </w:r>
            <w:r>
              <w:rPr>
                <w:color w:val="231F20"/>
                <w:sz w:val="20"/>
                <w:lang w:eastAsia="zh-CN"/>
              </w:rPr>
              <w:t>edAlert</w:t>
            </w:r>
          </w:p>
        </w:tc>
        <w:tc>
          <w:tcPr>
            <w:tcW w:w="1418" w:type="dxa"/>
          </w:tcPr>
          <w:p w:rsidR="002C45E2" w:rsidRDefault="002C45E2" w:rsidP="00845636">
            <w:pPr>
              <w:pStyle w:val="TableParagraph"/>
              <w:rPr>
                <w:color w:val="231F20"/>
                <w:sz w:val="20"/>
                <w:lang w:eastAsia="zh-CN"/>
              </w:rPr>
            </w:pPr>
            <w:r w:rsidRPr="00C43635">
              <w:rPr>
                <w:rFonts w:hint="eastAsia"/>
                <w:color w:val="231F20"/>
                <w:sz w:val="20"/>
                <w:lang w:eastAsia="zh-CN"/>
              </w:rPr>
              <w:t>秤</w:t>
            </w:r>
            <w:proofErr w:type="gramStart"/>
            <w:r w:rsidRPr="00C43635">
              <w:rPr>
                <w:rFonts w:hint="eastAsia"/>
                <w:color w:val="231F20"/>
                <w:sz w:val="20"/>
                <w:lang w:eastAsia="zh-CN"/>
              </w:rPr>
              <w:t>台状态</w:t>
            </w:r>
            <w:proofErr w:type="gramEnd"/>
            <w:r w:rsidRPr="00C43635">
              <w:rPr>
                <w:rFonts w:hint="eastAsia"/>
                <w:color w:val="231F20"/>
                <w:sz w:val="20"/>
                <w:lang w:eastAsia="zh-CN"/>
              </w:rPr>
              <w:t>信息</w:t>
            </w:r>
          </w:p>
        </w:tc>
        <w:tc>
          <w:tcPr>
            <w:tcW w:w="1701" w:type="dxa"/>
          </w:tcPr>
          <w:p w:rsidR="002C45E2" w:rsidRDefault="002C45E2" w:rsidP="00845636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I</w:t>
            </w:r>
            <w:r>
              <w:rPr>
                <w:color w:val="231F20"/>
                <w:sz w:val="20"/>
                <w:lang w:eastAsia="zh-CN"/>
              </w:rPr>
              <w:t>/O</w:t>
            </w:r>
            <w:r>
              <w:rPr>
                <w:rFonts w:hint="eastAsia"/>
                <w:color w:val="231F20"/>
                <w:sz w:val="20"/>
                <w:lang w:eastAsia="zh-CN"/>
              </w:rPr>
              <w:t>点状态</w:t>
            </w:r>
          </w:p>
        </w:tc>
      </w:tr>
      <w:tr w:rsidR="002C45E2" w:rsidTr="005F174A">
        <w:trPr>
          <w:trHeight w:val="290"/>
          <w:jc w:val="center"/>
        </w:trPr>
        <w:tc>
          <w:tcPr>
            <w:tcW w:w="2127" w:type="dxa"/>
            <w:vMerge/>
          </w:tcPr>
          <w:p w:rsidR="002C45E2" w:rsidRPr="00897ACD" w:rsidRDefault="002C45E2" w:rsidP="00845636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823" w:type="dxa"/>
          </w:tcPr>
          <w:p w:rsidR="002C45E2" w:rsidRPr="00897ACD" w:rsidRDefault="002C45E2" w:rsidP="00845636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color w:val="231F20"/>
                <w:sz w:val="20"/>
                <w:lang w:eastAsia="zh-CN"/>
              </w:rPr>
              <w:t>6</w:t>
            </w:r>
          </w:p>
        </w:tc>
        <w:tc>
          <w:tcPr>
            <w:tcW w:w="1723" w:type="dxa"/>
          </w:tcPr>
          <w:p w:rsidR="002C45E2" w:rsidRDefault="002C45E2" w:rsidP="00845636">
            <w:pPr>
              <w:pStyle w:val="TableParagraph"/>
              <w:rPr>
                <w:color w:val="231F20"/>
                <w:sz w:val="20"/>
                <w:lang w:eastAsia="zh-CN"/>
              </w:rPr>
            </w:pPr>
            <w:r w:rsidRPr="001A561E">
              <w:rPr>
                <w:rFonts w:hint="eastAsia"/>
                <w:color w:val="231F20"/>
                <w:sz w:val="20"/>
                <w:lang w:eastAsia="zh-CN"/>
              </w:rPr>
              <w:t>比较器</w:t>
            </w:r>
            <w:r>
              <w:rPr>
                <w:rFonts w:hint="eastAsia"/>
                <w:color w:val="231F20"/>
                <w:sz w:val="20"/>
                <w:lang w:eastAsia="zh-CN"/>
              </w:rPr>
              <w:t>状态组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1418" w:type="dxa"/>
          </w:tcPr>
          <w:p w:rsidR="002C45E2" w:rsidRDefault="002C45E2" w:rsidP="00845636">
            <w:pPr>
              <w:pStyle w:val="TableParagraph"/>
              <w:rPr>
                <w:color w:val="231F20"/>
                <w:sz w:val="20"/>
                <w:lang w:eastAsia="zh-CN"/>
              </w:rPr>
            </w:pPr>
            <w:r w:rsidRPr="001A561E">
              <w:rPr>
                <w:rFonts w:hint="eastAsia"/>
                <w:color w:val="231F20"/>
                <w:sz w:val="20"/>
                <w:lang w:eastAsia="zh-CN"/>
              </w:rPr>
              <w:t>比较器</w:t>
            </w:r>
            <w:r>
              <w:rPr>
                <w:rFonts w:hint="eastAsia"/>
                <w:color w:val="231F20"/>
                <w:sz w:val="20"/>
                <w:lang w:eastAsia="zh-CN"/>
              </w:rPr>
              <w:t>状态组</w:t>
            </w:r>
            <w:r>
              <w:rPr>
                <w:rFonts w:hint="eastAsia"/>
                <w:color w:val="231F20"/>
                <w:sz w:val="20"/>
                <w:lang w:eastAsia="zh-CN"/>
              </w:rPr>
              <w:t>2</w:t>
            </w:r>
          </w:p>
        </w:tc>
        <w:tc>
          <w:tcPr>
            <w:tcW w:w="1701" w:type="dxa"/>
          </w:tcPr>
          <w:p w:rsidR="002C45E2" w:rsidRDefault="002C45E2" w:rsidP="00845636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I</w:t>
            </w:r>
            <w:r>
              <w:rPr>
                <w:color w:val="231F20"/>
                <w:sz w:val="20"/>
                <w:lang w:eastAsia="zh-CN"/>
              </w:rPr>
              <w:t>/O</w:t>
            </w:r>
            <w:r>
              <w:rPr>
                <w:rFonts w:hint="eastAsia"/>
                <w:color w:val="231F20"/>
                <w:sz w:val="20"/>
                <w:lang w:eastAsia="zh-CN"/>
              </w:rPr>
              <w:t>点状态</w:t>
            </w:r>
          </w:p>
        </w:tc>
      </w:tr>
    </w:tbl>
    <w:p w:rsidR="008569CF" w:rsidRDefault="008569CF"/>
    <w:p w:rsidR="000F3C87" w:rsidRDefault="00B83599" w:rsidP="00C6559E">
      <w:pPr>
        <w:pStyle w:val="Heading4"/>
        <w:numPr>
          <w:ilvl w:val="3"/>
          <w:numId w:val="8"/>
        </w:numPr>
        <w:rPr>
          <w:lang w:eastAsia="zh-CN"/>
        </w:rPr>
      </w:pPr>
      <w:bookmarkStart w:id="43" w:name="_Ref38032341"/>
      <w:r>
        <w:rPr>
          <w:rFonts w:hint="eastAsia"/>
          <w:lang w:eastAsia="zh-CN"/>
        </w:rPr>
        <w:t>RedAlert</w:t>
      </w:r>
      <w:bookmarkEnd w:id="43"/>
    </w:p>
    <w:p w:rsidR="00B83599" w:rsidRDefault="00B83599" w:rsidP="000F3C87">
      <w:pPr>
        <w:pStyle w:val="BodyText"/>
        <w:rPr>
          <w:lang w:eastAsia="zh-CN"/>
        </w:rPr>
      </w:pPr>
      <w:r>
        <w:rPr>
          <w:rFonts w:hint="eastAsia"/>
          <w:lang w:eastAsia="zh-CN"/>
        </w:rPr>
        <w:t>RedAlert</w:t>
      </w:r>
      <w:r>
        <w:rPr>
          <w:rFonts w:hint="eastAsia"/>
          <w:lang w:eastAsia="zh-CN"/>
        </w:rPr>
        <w:t>的状态信息定义可参见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>REF _Ref533512297 \h</w:instrText>
      </w:r>
      <w:r>
        <w:rPr>
          <w:lang w:eastAsia="zh-CN"/>
        </w:rPr>
        <w:instrText xml:space="preserve"> </w:instrText>
      </w:r>
      <w:r>
        <w:rPr>
          <w:lang w:eastAsia="zh-CN"/>
        </w:rPr>
      </w:r>
      <w:r>
        <w:rPr>
          <w:lang w:eastAsia="zh-CN"/>
        </w:rPr>
        <w:fldChar w:fldCharType="separate"/>
      </w:r>
      <w:r w:rsidR="008A5BE7">
        <w:rPr>
          <w:rFonts w:hint="eastAsia"/>
          <w:lang w:eastAsia="zh-CN"/>
        </w:rPr>
        <w:t>表</w:t>
      </w:r>
      <w:r w:rsidR="008A5BE7">
        <w:rPr>
          <w:rFonts w:hint="eastAsia"/>
          <w:lang w:eastAsia="zh-CN"/>
        </w:rPr>
        <w:t xml:space="preserve">3- </w:t>
      </w:r>
      <w:r w:rsidR="008A5BE7">
        <w:rPr>
          <w:noProof/>
          <w:lang w:eastAsia="zh-CN"/>
        </w:rPr>
        <w:t>5</w:t>
      </w:r>
      <w:r>
        <w:rPr>
          <w:lang w:eastAsia="zh-CN"/>
        </w:rPr>
        <w:fldChar w:fldCharType="end"/>
      </w:r>
    </w:p>
    <w:p w:rsidR="00B83599" w:rsidRDefault="00B83599" w:rsidP="00B83599">
      <w:pPr>
        <w:pStyle w:val="Caption"/>
        <w:jc w:val="center"/>
        <w:rPr>
          <w:lang w:eastAsia="zh-CN"/>
        </w:rPr>
      </w:pPr>
      <w:bookmarkStart w:id="44" w:name="_Ref533512297"/>
      <w:r>
        <w:rPr>
          <w:rFonts w:hint="eastAsia"/>
        </w:rPr>
        <w:t>表</w:t>
      </w:r>
      <w:r>
        <w:rPr>
          <w:rFonts w:hint="eastAsia"/>
        </w:rPr>
        <w:t xml:space="preserve">3-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>3- \* ARABIC</w:instrText>
      </w:r>
      <w:r>
        <w:instrText xml:space="preserve"> </w:instrText>
      </w:r>
      <w:r>
        <w:fldChar w:fldCharType="separate"/>
      </w:r>
      <w:r w:rsidR="008A5BE7">
        <w:rPr>
          <w:noProof/>
        </w:rPr>
        <w:t>5</w:t>
      </w:r>
      <w:r>
        <w:fldChar w:fldCharType="end"/>
      </w:r>
      <w:bookmarkEnd w:id="44"/>
      <w:r>
        <w:rPr>
          <w:rFonts w:hint="eastAsia"/>
          <w:lang w:eastAsia="zh-CN"/>
        </w:rPr>
        <w:t>: RedAlert</w:t>
      </w:r>
      <w:r>
        <w:rPr>
          <w:rFonts w:hint="eastAsia"/>
          <w:lang w:eastAsia="zh-CN"/>
        </w:rPr>
        <w:t>状态信息</w:t>
      </w:r>
    </w:p>
    <w:tbl>
      <w:tblPr>
        <w:tblStyle w:val="TableNormal1"/>
        <w:tblW w:w="8119" w:type="dxa"/>
        <w:jc w:val="center"/>
        <w:tblBorders>
          <w:top w:val="single" w:sz="4" w:space="0" w:color="77787B"/>
          <w:left w:val="single" w:sz="4" w:space="0" w:color="77787B"/>
          <w:bottom w:val="single" w:sz="4" w:space="0" w:color="77787B"/>
          <w:right w:val="single" w:sz="4" w:space="0" w:color="77787B"/>
          <w:insideH w:val="single" w:sz="4" w:space="0" w:color="77787B"/>
          <w:insideV w:val="single" w:sz="4" w:space="0" w:color="77787B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984"/>
        <w:gridCol w:w="3452"/>
        <w:gridCol w:w="703"/>
        <w:gridCol w:w="567"/>
        <w:gridCol w:w="567"/>
      </w:tblGrid>
      <w:tr w:rsidR="00D84D55" w:rsidTr="00C6559E">
        <w:trPr>
          <w:cantSplit/>
          <w:trHeight w:val="2200"/>
          <w:jc w:val="center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D84D55" w:rsidRDefault="00D84D55" w:rsidP="0091668C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lastRenderedPageBreak/>
              <w:t>位序号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D84D55" w:rsidRPr="0091668C" w:rsidRDefault="00D84D55" w:rsidP="0091668C">
            <w:pPr>
              <w:pStyle w:val="TableParagraph"/>
              <w:ind w:left="39"/>
              <w:jc w:val="both"/>
              <w:rPr>
                <w:rFonts w:ascii="AvantGarde Com CondBold"/>
                <w:sz w:val="20"/>
              </w:rPr>
            </w:pPr>
            <w:r w:rsidRPr="0091668C">
              <w:rPr>
                <w:rFonts w:ascii="AvantGarde Com CondBold"/>
                <w:color w:val="231F20"/>
                <w:sz w:val="20"/>
              </w:rPr>
              <w:t>RedAlert</w:t>
            </w:r>
            <w:r w:rsidRPr="0091668C">
              <w:rPr>
                <w:rFonts w:asciiTheme="minorEastAsia" w:hAnsiTheme="minorEastAsia" w:hint="eastAsia"/>
                <w:b/>
                <w:color w:val="231F20"/>
                <w:sz w:val="20"/>
                <w:lang w:eastAsia="zh-CN"/>
              </w:rPr>
              <w:t>状态</w:t>
            </w:r>
          </w:p>
        </w:tc>
        <w:tc>
          <w:tcPr>
            <w:tcW w:w="3452" w:type="dxa"/>
            <w:shd w:val="clear" w:color="auto" w:fill="DBE5F1" w:themeFill="accent1" w:themeFillTint="33"/>
            <w:vAlign w:val="center"/>
          </w:tcPr>
          <w:p w:rsidR="00D84D55" w:rsidRPr="00B83599" w:rsidRDefault="00D84D55" w:rsidP="0091668C">
            <w:pPr>
              <w:pStyle w:val="TableParagraph"/>
              <w:ind w:left="39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描述</w:t>
            </w:r>
          </w:p>
        </w:tc>
        <w:tc>
          <w:tcPr>
            <w:tcW w:w="703" w:type="dxa"/>
            <w:shd w:val="clear" w:color="auto" w:fill="DBE5F1" w:themeFill="accent1" w:themeFillTint="33"/>
            <w:textDirection w:val="btLr"/>
            <w:vAlign w:val="center"/>
          </w:tcPr>
          <w:p w:rsidR="00D84D55" w:rsidRPr="00D84D55" w:rsidRDefault="008558FC" w:rsidP="00C6559E">
            <w:pPr>
              <w:pStyle w:val="TableParagraph"/>
              <w:ind w:left="39" w:right="113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IND360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:rsidR="00D84D55" w:rsidRPr="00D84D55" w:rsidRDefault="008558FC" w:rsidP="00C6559E">
            <w:pPr>
              <w:pStyle w:val="TableParagraph"/>
              <w:ind w:left="39" w:right="113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IND360</w:t>
            </w:r>
            <w:r>
              <w:rPr>
                <w:rFonts w:ascii="AvantGarde Com CondBold"/>
                <w:color w:val="231F20"/>
                <w:sz w:val="20"/>
                <w:lang w:eastAsia="zh-CN"/>
              </w:rPr>
              <w:t xml:space="preserve"> </w:t>
            </w:r>
            <w:r w:rsidR="00D84D55" w:rsidRPr="00D84D55">
              <w:rPr>
                <w:rFonts w:ascii="AvantGarde Com CondBold"/>
                <w:color w:val="231F20"/>
                <w:sz w:val="20"/>
                <w:lang w:eastAsia="zh-CN"/>
              </w:rPr>
              <w:t>POWERCELL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:rsidR="00D84D55" w:rsidRPr="00D84D55" w:rsidRDefault="008558FC" w:rsidP="00C6559E">
            <w:pPr>
              <w:pStyle w:val="TableParagraph"/>
              <w:ind w:left="39" w:right="113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IND360</w:t>
            </w:r>
            <w:r w:rsidR="00D84D55" w:rsidRPr="00D84D55">
              <w:rPr>
                <w:rFonts w:ascii="AvantGarde Com CondBold"/>
                <w:color w:val="231F20"/>
                <w:sz w:val="20"/>
                <w:lang w:eastAsia="zh-CN"/>
              </w:rPr>
              <w:t xml:space="preserve"> Precision</w:t>
            </w:r>
          </w:p>
        </w:tc>
      </w:tr>
      <w:tr w:rsidR="00D84D55" w:rsidTr="00F84646">
        <w:trPr>
          <w:trHeight w:val="529"/>
          <w:jc w:val="center"/>
        </w:trPr>
        <w:tc>
          <w:tcPr>
            <w:tcW w:w="846" w:type="dxa"/>
          </w:tcPr>
          <w:p w:rsidR="00D84D55" w:rsidRDefault="00D84D55" w:rsidP="00F8640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</w:p>
        </w:tc>
        <w:tc>
          <w:tcPr>
            <w:tcW w:w="1984" w:type="dxa"/>
          </w:tcPr>
          <w:p w:rsidR="00D84D55" w:rsidRPr="00960A2F" w:rsidRDefault="00D84D55" w:rsidP="00F8640E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校正错误</w:t>
            </w:r>
          </w:p>
        </w:tc>
        <w:tc>
          <w:tcPr>
            <w:tcW w:w="3452" w:type="dxa"/>
          </w:tcPr>
          <w:p w:rsidR="00D84D55" w:rsidRPr="00960A2F" w:rsidRDefault="008558FC" w:rsidP="00B83599">
            <w:pPr>
              <w:pStyle w:val="TableParagraph"/>
              <w:ind w:left="39" w:right="18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 w:rsidR="00D84D55">
              <w:rPr>
                <w:rFonts w:hint="eastAsia"/>
                <w:color w:val="231F20"/>
                <w:sz w:val="20"/>
                <w:lang w:eastAsia="zh-CN"/>
              </w:rPr>
              <w:t>不支持</w:t>
            </w:r>
          </w:p>
        </w:tc>
        <w:tc>
          <w:tcPr>
            <w:tcW w:w="1837" w:type="dxa"/>
            <w:gridSpan w:val="3"/>
            <w:vAlign w:val="center"/>
          </w:tcPr>
          <w:p w:rsidR="00D84D55" w:rsidRDefault="00D84D55" w:rsidP="00D84D55">
            <w:pPr>
              <w:pStyle w:val="TableParagraph"/>
              <w:ind w:left="39" w:right="189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D84D55" w:rsidTr="00F84646">
        <w:trPr>
          <w:trHeight w:val="529"/>
          <w:jc w:val="center"/>
        </w:trPr>
        <w:tc>
          <w:tcPr>
            <w:tcW w:w="846" w:type="dxa"/>
          </w:tcPr>
          <w:p w:rsidR="00D84D55" w:rsidRDefault="00D84D55" w:rsidP="00F8640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1984" w:type="dxa"/>
          </w:tcPr>
          <w:p w:rsidR="00D84D55" w:rsidRPr="00960A2F" w:rsidRDefault="00D84D55" w:rsidP="00F8640E">
            <w:pPr>
              <w:pStyle w:val="TableParagraph"/>
              <w:ind w:left="39" w:right="332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AD</w:t>
            </w:r>
            <w:r>
              <w:rPr>
                <w:rFonts w:hint="eastAsia"/>
                <w:color w:val="231F20"/>
                <w:sz w:val="20"/>
                <w:lang w:eastAsia="zh-CN"/>
              </w:rPr>
              <w:t>超差</w:t>
            </w:r>
          </w:p>
        </w:tc>
        <w:tc>
          <w:tcPr>
            <w:tcW w:w="3452" w:type="dxa"/>
          </w:tcPr>
          <w:p w:rsidR="00D84D55" w:rsidRPr="00960A2F" w:rsidRDefault="00D84D55" w:rsidP="00D84D55">
            <w:pPr>
              <w:pStyle w:val="TableParagraph"/>
              <w:ind w:left="0" w:right="18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模数转换芯片的输出异常</w:t>
            </w:r>
          </w:p>
        </w:tc>
        <w:tc>
          <w:tcPr>
            <w:tcW w:w="703" w:type="dxa"/>
            <w:vAlign w:val="center"/>
          </w:tcPr>
          <w:p w:rsidR="00D84D55" w:rsidRDefault="00D84D55" w:rsidP="00D84D55">
            <w:pPr>
              <w:pStyle w:val="TableParagraph"/>
              <w:ind w:left="39" w:right="18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D84D55" w:rsidRDefault="00D84D55" w:rsidP="00D84D55">
            <w:pPr>
              <w:pStyle w:val="TableParagraph"/>
              <w:ind w:left="39" w:right="189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D84D55" w:rsidRDefault="00D84D55" w:rsidP="00D84D55">
            <w:pPr>
              <w:pStyle w:val="TableParagraph"/>
              <w:ind w:left="39" w:right="189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D84D55" w:rsidTr="00F84646">
        <w:trPr>
          <w:trHeight w:val="290"/>
          <w:jc w:val="center"/>
        </w:trPr>
        <w:tc>
          <w:tcPr>
            <w:tcW w:w="846" w:type="dxa"/>
          </w:tcPr>
          <w:p w:rsidR="00D84D55" w:rsidRDefault="00D84D55" w:rsidP="00F8640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1984" w:type="dxa"/>
          </w:tcPr>
          <w:p w:rsidR="00D84D55" w:rsidRPr="00555C1D" w:rsidRDefault="00D84D55" w:rsidP="00F8640E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校验失败</w:t>
            </w:r>
          </w:p>
        </w:tc>
        <w:tc>
          <w:tcPr>
            <w:tcW w:w="3452" w:type="dxa"/>
          </w:tcPr>
          <w:p w:rsidR="00D84D55" w:rsidRPr="00555C1D" w:rsidRDefault="00D84D55" w:rsidP="00924888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为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表示</w:t>
            </w:r>
            <w:r w:rsidR="008558FC"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>
              <w:rPr>
                <w:rFonts w:hint="eastAsia"/>
                <w:color w:val="231F20"/>
                <w:sz w:val="20"/>
                <w:lang w:eastAsia="zh-CN"/>
              </w:rPr>
              <w:t>检测到存储的数据或参数未通过校验检查</w:t>
            </w:r>
          </w:p>
        </w:tc>
        <w:tc>
          <w:tcPr>
            <w:tcW w:w="1837" w:type="dxa"/>
            <w:gridSpan w:val="3"/>
            <w:vAlign w:val="center"/>
          </w:tcPr>
          <w:p w:rsidR="00D84D55" w:rsidRDefault="00D84D55" w:rsidP="00D84D55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D84D55" w:rsidTr="00F84646">
        <w:trPr>
          <w:trHeight w:val="290"/>
          <w:jc w:val="center"/>
        </w:trPr>
        <w:tc>
          <w:tcPr>
            <w:tcW w:w="846" w:type="dxa"/>
          </w:tcPr>
          <w:p w:rsidR="00D84D55" w:rsidRDefault="00D84D55" w:rsidP="00F8640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1984" w:type="dxa"/>
          </w:tcPr>
          <w:p w:rsidR="00D84D55" w:rsidRPr="00555C1D" w:rsidRDefault="00D84D55" w:rsidP="00F8640E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重量数据死锁</w:t>
            </w:r>
          </w:p>
        </w:tc>
        <w:tc>
          <w:tcPr>
            <w:tcW w:w="3452" w:type="dxa"/>
          </w:tcPr>
          <w:p w:rsidR="00D84D55" w:rsidRPr="00555C1D" w:rsidRDefault="00D84D55" w:rsidP="00744596">
            <w:pPr>
              <w:pStyle w:val="TableParagraph"/>
              <w:ind w:left="39"/>
              <w:rPr>
                <w:sz w:val="20"/>
                <w:lang w:eastAsia="zh-CN"/>
              </w:rPr>
            </w:pPr>
            <w:r w:rsidRPr="00744596">
              <w:rPr>
                <w:rFonts w:hint="eastAsia"/>
                <w:color w:val="231F20"/>
                <w:sz w:val="20"/>
                <w:lang w:eastAsia="zh-CN"/>
              </w:rPr>
              <w:t>为</w:t>
            </w:r>
            <w:r w:rsidRPr="00744596">
              <w:rPr>
                <w:rFonts w:hint="eastAsia"/>
                <w:color w:val="231F20"/>
                <w:sz w:val="20"/>
                <w:lang w:eastAsia="zh-CN"/>
              </w:rPr>
              <w:t>1</w:t>
            </w:r>
            <w:r w:rsidRPr="00744596">
              <w:rPr>
                <w:rFonts w:hint="eastAsia"/>
                <w:color w:val="231F20"/>
                <w:sz w:val="20"/>
                <w:lang w:eastAsia="zh-CN"/>
              </w:rPr>
              <w:t>表示重量数据</w:t>
            </w:r>
            <w:r>
              <w:rPr>
                <w:rFonts w:hint="eastAsia"/>
                <w:color w:val="231F20"/>
                <w:sz w:val="20"/>
                <w:lang w:eastAsia="zh-CN"/>
              </w:rPr>
              <w:t>由于</w:t>
            </w:r>
            <w:r>
              <w:rPr>
                <w:rFonts w:hint="eastAsia"/>
                <w:color w:val="231F20"/>
                <w:sz w:val="20"/>
                <w:lang w:eastAsia="zh-CN"/>
              </w:rPr>
              <w:t>A</w:t>
            </w:r>
            <w:r w:rsidRPr="00744596">
              <w:rPr>
                <w:rFonts w:hint="eastAsia"/>
                <w:color w:val="231F20"/>
                <w:sz w:val="20"/>
                <w:lang w:eastAsia="zh-CN"/>
              </w:rPr>
              <w:t>D</w:t>
            </w:r>
            <w:proofErr w:type="gramStart"/>
            <w:r w:rsidRPr="00744596">
              <w:rPr>
                <w:rFonts w:hint="eastAsia"/>
                <w:color w:val="231F20"/>
                <w:sz w:val="20"/>
                <w:lang w:eastAsia="zh-CN"/>
              </w:rPr>
              <w:t>电路或秤台</w:t>
            </w:r>
            <w:proofErr w:type="gramEnd"/>
            <w:r>
              <w:rPr>
                <w:rFonts w:hint="eastAsia"/>
                <w:color w:val="231F20"/>
                <w:sz w:val="20"/>
                <w:lang w:eastAsia="zh-CN"/>
              </w:rPr>
              <w:t>机械结构</w:t>
            </w:r>
            <w:r w:rsidRPr="00744596">
              <w:rPr>
                <w:rFonts w:hint="eastAsia"/>
                <w:color w:val="231F20"/>
                <w:sz w:val="20"/>
                <w:lang w:eastAsia="zh-CN"/>
              </w:rPr>
              <w:t>出现问题</w:t>
            </w:r>
            <w:r>
              <w:rPr>
                <w:rFonts w:hint="eastAsia"/>
                <w:color w:val="231F20"/>
                <w:sz w:val="20"/>
                <w:lang w:eastAsia="zh-CN"/>
              </w:rPr>
              <w:t>，</w:t>
            </w:r>
            <w:r w:rsidRPr="00744596">
              <w:rPr>
                <w:rFonts w:hint="eastAsia"/>
                <w:color w:val="231F20"/>
                <w:sz w:val="20"/>
                <w:lang w:eastAsia="zh-CN"/>
              </w:rPr>
              <w:t>在预定义的时间段内无明显变化</w:t>
            </w:r>
            <w:r>
              <w:rPr>
                <w:rFonts w:hint="eastAsia"/>
                <w:color w:val="231F20"/>
                <w:sz w:val="20"/>
                <w:lang w:eastAsia="zh-CN"/>
              </w:rPr>
              <w:t>。</w:t>
            </w:r>
          </w:p>
        </w:tc>
        <w:tc>
          <w:tcPr>
            <w:tcW w:w="703" w:type="dxa"/>
            <w:vAlign w:val="center"/>
          </w:tcPr>
          <w:p w:rsidR="00D84D55" w:rsidRPr="00744596" w:rsidRDefault="00D84D55" w:rsidP="00D84D55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D84D55" w:rsidRPr="00744596" w:rsidRDefault="00D84D55" w:rsidP="00D84D55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D84D55" w:rsidRPr="00744596" w:rsidRDefault="00D84D55" w:rsidP="00D84D55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D84D55" w:rsidTr="00F84646">
        <w:trPr>
          <w:trHeight w:val="767"/>
          <w:jc w:val="center"/>
        </w:trPr>
        <w:tc>
          <w:tcPr>
            <w:tcW w:w="846" w:type="dxa"/>
          </w:tcPr>
          <w:p w:rsidR="00D84D55" w:rsidRDefault="00D84D55" w:rsidP="00F8640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1984" w:type="dxa"/>
          </w:tcPr>
          <w:p w:rsidR="00D84D55" w:rsidRPr="00555C1D" w:rsidRDefault="00D84D55" w:rsidP="00F8640E">
            <w:pPr>
              <w:pStyle w:val="TableParagraph"/>
              <w:ind w:left="39" w:right="410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传感器通讯错误</w:t>
            </w:r>
          </w:p>
        </w:tc>
        <w:tc>
          <w:tcPr>
            <w:tcW w:w="3452" w:type="dxa"/>
          </w:tcPr>
          <w:p w:rsidR="00D84D55" w:rsidRPr="00960A2F" w:rsidRDefault="00D84D55" w:rsidP="00D84D55">
            <w:pPr>
              <w:pStyle w:val="TableParagraph"/>
              <w:ind w:left="39" w:right="18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为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表明</w:t>
            </w:r>
            <w:r w:rsidR="008558FC"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>
              <w:rPr>
                <w:rFonts w:hint="eastAsia"/>
                <w:color w:val="231F20"/>
                <w:sz w:val="20"/>
                <w:lang w:eastAsia="zh-CN"/>
              </w:rPr>
              <w:t>和数字传感器的通讯出现了问题</w:t>
            </w:r>
          </w:p>
        </w:tc>
        <w:tc>
          <w:tcPr>
            <w:tcW w:w="703" w:type="dxa"/>
            <w:vAlign w:val="center"/>
          </w:tcPr>
          <w:p w:rsidR="00D84D55" w:rsidRDefault="00D84D55" w:rsidP="00D84D55">
            <w:pPr>
              <w:pStyle w:val="TableParagraph"/>
              <w:ind w:left="39" w:right="189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D84D55" w:rsidRDefault="00D84D55" w:rsidP="00D84D55">
            <w:pPr>
              <w:pStyle w:val="TableParagraph"/>
              <w:ind w:left="39" w:right="18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D84D55" w:rsidRDefault="00D84D55" w:rsidP="00D84D55">
            <w:pPr>
              <w:pStyle w:val="TableParagraph"/>
              <w:ind w:left="39" w:right="18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D84D55" w:rsidTr="00F84646">
        <w:trPr>
          <w:trHeight w:val="684"/>
          <w:jc w:val="center"/>
        </w:trPr>
        <w:tc>
          <w:tcPr>
            <w:tcW w:w="846" w:type="dxa"/>
          </w:tcPr>
          <w:p w:rsidR="00D84D55" w:rsidRDefault="00D84D55" w:rsidP="00F8640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1984" w:type="dxa"/>
          </w:tcPr>
          <w:p w:rsidR="00D84D55" w:rsidRPr="00555C1D" w:rsidRDefault="00D84D55" w:rsidP="00F8640E">
            <w:pPr>
              <w:pStyle w:val="TableParagraph"/>
              <w:ind w:left="39" w:right="265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自定义超载</w:t>
            </w:r>
          </w:p>
        </w:tc>
        <w:tc>
          <w:tcPr>
            <w:tcW w:w="3452" w:type="dxa"/>
          </w:tcPr>
          <w:p w:rsidR="00D84D55" w:rsidRPr="00A9393E" w:rsidRDefault="00D84D55" w:rsidP="00CA2F9D">
            <w:pPr>
              <w:pStyle w:val="TableParagraph"/>
              <w:ind w:left="39" w:right="154"/>
              <w:rPr>
                <w:color w:val="231F20"/>
                <w:sz w:val="20"/>
                <w:lang w:eastAsia="zh-CN"/>
              </w:rPr>
            </w:pPr>
            <w:r w:rsidRPr="00A9393E">
              <w:rPr>
                <w:rFonts w:hint="eastAsia"/>
                <w:color w:val="231F20"/>
                <w:sz w:val="20"/>
                <w:lang w:eastAsia="zh-CN"/>
              </w:rPr>
              <w:t>为</w:t>
            </w:r>
            <w:r w:rsidRPr="00A9393E">
              <w:rPr>
                <w:rFonts w:hint="eastAsia"/>
                <w:color w:val="231F20"/>
                <w:sz w:val="20"/>
                <w:lang w:eastAsia="zh-CN"/>
              </w:rPr>
              <w:t>1</w:t>
            </w:r>
            <w:r w:rsidRPr="00A9393E">
              <w:rPr>
                <w:rFonts w:hint="eastAsia"/>
                <w:color w:val="231F20"/>
                <w:sz w:val="20"/>
                <w:lang w:eastAsia="zh-CN"/>
              </w:rPr>
              <w:t>表示重量已超过允许加载的最大值，超载可能带来机械结构破坏或人员的损伤</w:t>
            </w:r>
          </w:p>
        </w:tc>
        <w:tc>
          <w:tcPr>
            <w:tcW w:w="703" w:type="dxa"/>
            <w:vAlign w:val="center"/>
          </w:tcPr>
          <w:p w:rsidR="00D84D55" w:rsidRPr="00A9393E" w:rsidRDefault="00D84D55" w:rsidP="00D84D55">
            <w:pPr>
              <w:pStyle w:val="TableParagraph"/>
              <w:ind w:left="39" w:right="154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D84D55" w:rsidRPr="00A9393E" w:rsidRDefault="00D84D55" w:rsidP="00D84D55">
            <w:pPr>
              <w:pStyle w:val="TableParagraph"/>
              <w:ind w:left="39" w:right="154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D84D55" w:rsidRPr="00A9393E" w:rsidRDefault="00D84D55" w:rsidP="00D84D55">
            <w:pPr>
              <w:pStyle w:val="TableParagraph"/>
              <w:ind w:left="39" w:right="154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D84D55" w:rsidTr="00F84646">
        <w:trPr>
          <w:trHeight w:val="410"/>
          <w:jc w:val="center"/>
        </w:trPr>
        <w:tc>
          <w:tcPr>
            <w:tcW w:w="846" w:type="dxa"/>
          </w:tcPr>
          <w:p w:rsidR="00D84D55" w:rsidRDefault="00D84D55" w:rsidP="00D84D55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</w:p>
        </w:tc>
        <w:tc>
          <w:tcPr>
            <w:tcW w:w="1984" w:type="dxa"/>
          </w:tcPr>
          <w:p w:rsidR="00D84D55" w:rsidRPr="00555C1D" w:rsidRDefault="00D84D55" w:rsidP="00D84D55">
            <w:pPr>
              <w:pStyle w:val="TableParagraph"/>
              <w:ind w:left="39" w:right="265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自定义欠载</w:t>
            </w:r>
          </w:p>
        </w:tc>
        <w:tc>
          <w:tcPr>
            <w:tcW w:w="3452" w:type="dxa"/>
          </w:tcPr>
          <w:p w:rsidR="00D84D55" w:rsidRPr="00A9393E" w:rsidRDefault="00D84D55" w:rsidP="00D84D55">
            <w:pPr>
              <w:pStyle w:val="TableParagraph"/>
              <w:ind w:left="39" w:right="84"/>
              <w:jc w:val="both"/>
              <w:rPr>
                <w:color w:val="231F20"/>
                <w:sz w:val="20"/>
                <w:lang w:eastAsia="zh-CN"/>
              </w:rPr>
            </w:pPr>
            <w:r w:rsidRPr="00A9393E">
              <w:rPr>
                <w:rFonts w:hint="eastAsia"/>
                <w:color w:val="231F20"/>
                <w:sz w:val="20"/>
                <w:lang w:eastAsia="zh-CN"/>
              </w:rPr>
              <w:t>为</w:t>
            </w:r>
            <w:r w:rsidRPr="00A9393E">
              <w:rPr>
                <w:rFonts w:hint="eastAsia"/>
                <w:color w:val="231F20"/>
                <w:sz w:val="20"/>
                <w:lang w:eastAsia="zh-CN"/>
              </w:rPr>
              <w:t>1</w:t>
            </w:r>
            <w:r w:rsidRPr="00A9393E">
              <w:rPr>
                <w:rFonts w:hint="eastAsia"/>
                <w:color w:val="231F20"/>
                <w:sz w:val="20"/>
                <w:lang w:eastAsia="zh-CN"/>
              </w:rPr>
              <w:t>表示重量已低于允许加载的最小值</w:t>
            </w:r>
          </w:p>
        </w:tc>
        <w:tc>
          <w:tcPr>
            <w:tcW w:w="703" w:type="dxa"/>
            <w:vAlign w:val="center"/>
          </w:tcPr>
          <w:p w:rsidR="00D84D55" w:rsidRPr="00A9393E" w:rsidRDefault="00D84D55" w:rsidP="00D84D55">
            <w:pPr>
              <w:pStyle w:val="TableParagraph"/>
              <w:ind w:left="39" w:right="154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D84D55" w:rsidRPr="00A9393E" w:rsidRDefault="00D84D55" w:rsidP="00D84D55">
            <w:pPr>
              <w:pStyle w:val="TableParagraph"/>
              <w:ind w:left="39" w:right="154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D84D55" w:rsidRPr="00A9393E" w:rsidRDefault="00D84D55" w:rsidP="00D84D55">
            <w:pPr>
              <w:pStyle w:val="TableParagraph"/>
              <w:ind w:left="39" w:right="84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222BCD" w:rsidTr="00F84646">
        <w:trPr>
          <w:trHeight w:val="585"/>
          <w:jc w:val="center"/>
        </w:trPr>
        <w:tc>
          <w:tcPr>
            <w:tcW w:w="846" w:type="dxa"/>
          </w:tcPr>
          <w:p w:rsidR="00222BCD" w:rsidRDefault="00222BCD" w:rsidP="00D84D55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</w:p>
        </w:tc>
        <w:tc>
          <w:tcPr>
            <w:tcW w:w="1984" w:type="dxa"/>
          </w:tcPr>
          <w:p w:rsidR="00222BCD" w:rsidRPr="00555C1D" w:rsidRDefault="00222BCD" w:rsidP="00D84D55">
            <w:pPr>
              <w:pStyle w:val="TableParagraph"/>
              <w:ind w:left="39" w:right="143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传感器网络出错</w:t>
            </w:r>
          </w:p>
        </w:tc>
        <w:tc>
          <w:tcPr>
            <w:tcW w:w="3452" w:type="dxa"/>
          </w:tcPr>
          <w:p w:rsidR="00222BCD" w:rsidRPr="00960A2F" w:rsidRDefault="008558FC" w:rsidP="00D84D55">
            <w:pPr>
              <w:pStyle w:val="TableParagraph"/>
              <w:ind w:left="39" w:right="18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 w:rsidR="00222BCD">
              <w:rPr>
                <w:rFonts w:hint="eastAsia"/>
                <w:color w:val="231F20"/>
                <w:sz w:val="20"/>
                <w:lang w:eastAsia="zh-CN"/>
              </w:rPr>
              <w:t>不支持</w:t>
            </w:r>
          </w:p>
        </w:tc>
        <w:tc>
          <w:tcPr>
            <w:tcW w:w="1837" w:type="dxa"/>
            <w:gridSpan w:val="3"/>
            <w:vAlign w:val="center"/>
          </w:tcPr>
          <w:p w:rsidR="00222BCD" w:rsidRDefault="00222BCD" w:rsidP="00D84D55">
            <w:pPr>
              <w:pStyle w:val="TableParagraph"/>
              <w:ind w:left="39" w:right="189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F4370" w:rsidTr="00F84646">
        <w:trPr>
          <w:trHeight w:val="517"/>
          <w:jc w:val="center"/>
        </w:trPr>
        <w:tc>
          <w:tcPr>
            <w:tcW w:w="846" w:type="dxa"/>
          </w:tcPr>
          <w:p w:rsidR="009F4370" w:rsidRDefault="009F4370" w:rsidP="00D84D55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</w:p>
        </w:tc>
        <w:tc>
          <w:tcPr>
            <w:tcW w:w="1984" w:type="dxa"/>
          </w:tcPr>
          <w:p w:rsidR="009F4370" w:rsidRPr="008945A4" w:rsidRDefault="009F4370" w:rsidP="00D84D55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超出清零范围</w:t>
            </w:r>
          </w:p>
        </w:tc>
        <w:tc>
          <w:tcPr>
            <w:tcW w:w="3452" w:type="dxa"/>
          </w:tcPr>
          <w:p w:rsidR="009F4370" w:rsidRPr="00146CE1" w:rsidRDefault="009F4370" w:rsidP="00D84D55">
            <w:pPr>
              <w:pStyle w:val="TableParagraph"/>
              <w:ind w:left="39" w:right="154"/>
              <w:rPr>
                <w:sz w:val="20"/>
                <w:highlight w:val="yellow"/>
                <w:lang w:eastAsia="zh-CN"/>
              </w:rPr>
            </w:pPr>
            <w:r w:rsidRPr="00A9393E">
              <w:rPr>
                <w:rFonts w:hint="eastAsia"/>
                <w:color w:val="231F20"/>
                <w:sz w:val="20"/>
                <w:lang w:eastAsia="zh-CN"/>
              </w:rPr>
              <w:t>为</w:t>
            </w:r>
            <w:r w:rsidRPr="00A9393E">
              <w:rPr>
                <w:rFonts w:hint="eastAsia"/>
                <w:color w:val="231F20"/>
                <w:sz w:val="20"/>
                <w:lang w:eastAsia="zh-CN"/>
              </w:rPr>
              <w:t>1</w:t>
            </w:r>
            <w:r w:rsidRPr="00A9393E">
              <w:rPr>
                <w:rFonts w:hint="eastAsia"/>
                <w:color w:val="231F20"/>
                <w:sz w:val="20"/>
                <w:lang w:eastAsia="zh-CN"/>
              </w:rPr>
              <w:t>表示当前重量已超过允许的清零范围</w:t>
            </w:r>
          </w:p>
        </w:tc>
        <w:tc>
          <w:tcPr>
            <w:tcW w:w="1837" w:type="dxa"/>
            <w:gridSpan w:val="3"/>
            <w:vAlign w:val="center"/>
          </w:tcPr>
          <w:p w:rsidR="009F4370" w:rsidRPr="00A9393E" w:rsidRDefault="009F4370" w:rsidP="00D84D55">
            <w:pPr>
              <w:pStyle w:val="TableParagraph"/>
              <w:ind w:left="39" w:right="154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222BCD" w:rsidTr="00F84646">
        <w:trPr>
          <w:trHeight w:val="416"/>
          <w:jc w:val="center"/>
        </w:trPr>
        <w:tc>
          <w:tcPr>
            <w:tcW w:w="846" w:type="dxa"/>
          </w:tcPr>
          <w:p w:rsidR="00222BCD" w:rsidRPr="00A9393E" w:rsidRDefault="00222BCD" w:rsidP="00D84D55">
            <w:pPr>
              <w:pStyle w:val="TableParagraph"/>
              <w:rPr>
                <w:sz w:val="20"/>
                <w:lang w:eastAsia="zh-CN"/>
              </w:rPr>
            </w:pPr>
            <w:r>
              <w:rPr>
                <w:color w:val="231F20"/>
                <w:sz w:val="20"/>
              </w:rPr>
              <w:t>9</w:t>
            </w:r>
          </w:p>
        </w:tc>
        <w:tc>
          <w:tcPr>
            <w:tcW w:w="1984" w:type="dxa"/>
          </w:tcPr>
          <w:p w:rsidR="00222BCD" w:rsidRPr="008945A4" w:rsidRDefault="00D12D86" w:rsidP="00D84D55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对称性错误</w:t>
            </w:r>
          </w:p>
        </w:tc>
        <w:tc>
          <w:tcPr>
            <w:tcW w:w="3452" w:type="dxa"/>
          </w:tcPr>
          <w:p w:rsidR="00222BCD" w:rsidRPr="00960A2F" w:rsidRDefault="008558FC" w:rsidP="00D84D55">
            <w:pPr>
              <w:pStyle w:val="TableParagraph"/>
              <w:ind w:left="39" w:right="18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 w:rsidR="00222BCD">
              <w:rPr>
                <w:rFonts w:hint="eastAsia"/>
                <w:color w:val="231F20"/>
                <w:sz w:val="20"/>
                <w:lang w:eastAsia="zh-CN"/>
              </w:rPr>
              <w:t>不支持</w:t>
            </w:r>
          </w:p>
        </w:tc>
        <w:tc>
          <w:tcPr>
            <w:tcW w:w="1837" w:type="dxa"/>
            <w:gridSpan w:val="3"/>
            <w:vAlign w:val="center"/>
          </w:tcPr>
          <w:p w:rsidR="00222BCD" w:rsidRDefault="00222BCD" w:rsidP="00D84D55">
            <w:pPr>
              <w:pStyle w:val="TableParagraph"/>
              <w:ind w:left="39" w:right="189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222BCD" w:rsidTr="00F84646">
        <w:trPr>
          <w:trHeight w:val="416"/>
          <w:jc w:val="center"/>
        </w:trPr>
        <w:tc>
          <w:tcPr>
            <w:tcW w:w="846" w:type="dxa"/>
          </w:tcPr>
          <w:p w:rsidR="00222BCD" w:rsidRPr="00A9393E" w:rsidRDefault="00222BCD" w:rsidP="009F4370">
            <w:pPr>
              <w:pStyle w:val="TableParagraph"/>
              <w:rPr>
                <w:sz w:val="20"/>
                <w:lang w:eastAsia="zh-CN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1984" w:type="dxa"/>
          </w:tcPr>
          <w:p w:rsidR="00222BCD" w:rsidRPr="008945A4" w:rsidRDefault="00222BCD" w:rsidP="009F4370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温度错误</w:t>
            </w:r>
          </w:p>
        </w:tc>
        <w:tc>
          <w:tcPr>
            <w:tcW w:w="3452" w:type="dxa"/>
          </w:tcPr>
          <w:p w:rsidR="00222BCD" w:rsidRPr="00960A2F" w:rsidRDefault="008558FC" w:rsidP="009F4370">
            <w:pPr>
              <w:pStyle w:val="TableParagraph"/>
              <w:ind w:left="39" w:right="18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 w:rsidR="00222BCD">
              <w:rPr>
                <w:rFonts w:hint="eastAsia"/>
                <w:color w:val="231F20"/>
                <w:sz w:val="20"/>
                <w:lang w:eastAsia="zh-CN"/>
              </w:rPr>
              <w:t>不支持</w:t>
            </w:r>
          </w:p>
        </w:tc>
        <w:tc>
          <w:tcPr>
            <w:tcW w:w="1837" w:type="dxa"/>
            <w:gridSpan w:val="3"/>
            <w:vAlign w:val="center"/>
          </w:tcPr>
          <w:p w:rsidR="00222BCD" w:rsidRDefault="00222BCD" w:rsidP="009F4370">
            <w:pPr>
              <w:pStyle w:val="TableParagraph"/>
              <w:ind w:left="39" w:right="189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F4370" w:rsidTr="00F84646">
        <w:trPr>
          <w:trHeight w:val="416"/>
          <w:jc w:val="center"/>
        </w:trPr>
        <w:tc>
          <w:tcPr>
            <w:tcW w:w="846" w:type="dxa"/>
          </w:tcPr>
          <w:p w:rsidR="009F4370" w:rsidRPr="00A9393E" w:rsidRDefault="009F4370" w:rsidP="009F4370">
            <w:pPr>
              <w:pStyle w:val="TableParagraph"/>
              <w:rPr>
                <w:sz w:val="20"/>
                <w:lang w:eastAsia="zh-CN"/>
              </w:rPr>
            </w:pPr>
            <w:r>
              <w:rPr>
                <w:color w:val="231F20"/>
                <w:sz w:val="20"/>
              </w:rPr>
              <w:t>11</w:t>
            </w:r>
          </w:p>
        </w:tc>
        <w:tc>
          <w:tcPr>
            <w:tcW w:w="1984" w:type="dxa"/>
          </w:tcPr>
          <w:p w:rsidR="009F4370" w:rsidRPr="008945A4" w:rsidRDefault="009F4370" w:rsidP="009F4370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计量错误</w:t>
            </w:r>
          </w:p>
        </w:tc>
        <w:tc>
          <w:tcPr>
            <w:tcW w:w="3452" w:type="dxa"/>
          </w:tcPr>
          <w:p w:rsidR="009F4370" w:rsidRPr="00960A2F" w:rsidRDefault="009F4370" w:rsidP="009F4370">
            <w:pPr>
              <w:pStyle w:val="TableParagraph"/>
              <w:ind w:left="39" w:right="18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为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表明计量铅封出现问题</w:t>
            </w:r>
          </w:p>
        </w:tc>
        <w:tc>
          <w:tcPr>
            <w:tcW w:w="703" w:type="dxa"/>
            <w:vAlign w:val="center"/>
          </w:tcPr>
          <w:p w:rsidR="009F4370" w:rsidRPr="00A9393E" w:rsidRDefault="009F4370" w:rsidP="009F4370">
            <w:pPr>
              <w:pStyle w:val="TableParagraph"/>
              <w:ind w:left="39" w:right="154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9F4370" w:rsidRPr="00A9393E" w:rsidRDefault="009F4370" w:rsidP="009F4370">
            <w:pPr>
              <w:pStyle w:val="TableParagraph"/>
              <w:ind w:left="39" w:right="154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9F4370" w:rsidRDefault="009F4370" w:rsidP="009F4370">
            <w:pPr>
              <w:pStyle w:val="TableParagraph"/>
              <w:ind w:left="39" w:right="189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F4370" w:rsidTr="00F84646">
        <w:trPr>
          <w:trHeight w:val="422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9F4370" w:rsidRDefault="009F4370" w:rsidP="009F4370">
            <w:pPr>
              <w:pStyle w:val="TableParagraph"/>
              <w:spacing w:before="19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F4370" w:rsidRPr="00E7467E" w:rsidRDefault="009F4370" w:rsidP="009F4370">
            <w:pPr>
              <w:pStyle w:val="TableParagraph"/>
              <w:spacing w:before="1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检测到外部设备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9F4370" w:rsidRPr="00960A2F" w:rsidRDefault="008558FC" w:rsidP="009F4370">
            <w:pPr>
              <w:pStyle w:val="TableParagraph"/>
              <w:ind w:left="39" w:right="18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 w:rsidR="009F4370">
              <w:rPr>
                <w:rFonts w:hint="eastAsia"/>
                <w:color w:val="231F20"/>
                <w:sz w:val="20"/>
                <w:lang w:eastAsia="zh-CN"/>
              </w:rPr>
              <w:t>不支持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9F4370" w:rsidRPr="00C63EB5" w:rsidRDefault="009F4370" w:rsidP="009F4370">
            <w:pPr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4370" w:rsidRPr="00C63EB5" w:rsidRDefault="009F4370" w:rsidP="009F4370">
            <w:pPr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4370" w:rsidRPr="00C63EB5" w:rsidRDefault="009F4370" w:rsidP="009F4370">
            <w:pPr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F4370" w:rsidTr="00F8464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70" w:rsidRDefault="009F4370" w:rsidP="009F4370">
            <w:pPr>
              <w:pStyle w:val="TableParagraph"/>
              <w:spacing w:before="19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70" w:rsidRPr="00E7467E" w:rsidRDefault="009F4370" w:rsidP="009F4370">
            <w:pPr>
              <w:pStyle w:val="TableParagraph"/>
              <w:spacing w:before="1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测试模式下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70" w:rsidRPr="00960A2F" w:rsidRDefault="009F4370" w:rsidP="009F4370">
            <w:pPr>
              <w:pStyle w:val="TableParagraph"/>
              <w:ind w:left="39" w:right="18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为</w:t>
            </w: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rFonts w:hint="eastAsia"/>
                <w:sz w:val="20"/>
                <w:lang w:eastAsia="zh-CN"/>
              </w:rPr>
              <w:t>表示</w:t>
            </w:r>
            <w:r w:rsidR="008558FC">
              <w:rPr>
                <w:rFonts w:hint="eastAsia"/>
                <w:sz w:val="20"/>
                <w:lang w:eastAsia="zh-CN"/>
              </w:rPr>
              <w:t>IND360</w:t>
            </w:r>
            <w:r>
              <w:rPr>
                <w:rFonts w:hint="eastAsia"/>
                <w:sz w:val="20"/>
                <w:lang w:eastAsia="zh-CN"/>
              </w:rPr>
              <w:t>处于测试状态下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70" w:rsidRPr="00A9393E" w:rsidRDefault="009F4370" w:rsidP="009F4370">
            <w:pPr>
              <w:pStyle w:val="TableParagraph"/>
              <w:ind w:left="39" w:right="154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70" w:rsidRPr="00A9393E" w:rsidRDefault="009F4370" w:rsidP="009F4370">
            <w:pPr>
              <w:pStyle w:val="TableParagraph"/>
              <w:ind w:left="39" w:right="154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70" w:rsidRPr="00C63EB5" w:rsidRDefault="009F4370" w:rsidP="009F4370">
            <w:pPr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F4370" w:rsidTr="00F8464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70" w:rsidRDefault="009F4370" w:rsidP="009F4370">
            <w:pPr>
              <w:pStyle w:val="TableParagraph"/>
              <w:spacing w:before="19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70" w:rsidRPr="00E7467E" w:rsidRDefault="009F4370" w:rsidP="009F4370">
            <w:pPr>
              <w:pStyle w:val="TableParagraph"/>
              <w:spacing w:before="1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传感器温度超差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70" w:rsidRPr="00960A2F" w:rsidRDefault="009F4370" w:rsidP="009F4370">
            <w:pPr>
              <w:pStyle w:val="TableParagraph"/>
              <w:ind w:left="39" w:right="18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为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表明检测到</w:t>
            </w:r>
            <w:r>
              <w:rPr>
                <w:rFonts w:hint="eastAsia"/>
                <w:color w:val="231F20"/>
                <w:sz w:val="20"/>
                <w:lang w:eastAsia="zh-CN"/>
              </w:rPr>
              <w:t>POWERCELL</w:t>
            </w:r>
            <w:r>
              <w:rPr>
                <w:rFonts w:hint="eastAsia"/>
                <w:color w:val="231F20"/>
                <w:sz w:val="20"/>
                <w:lang w:eastAsia="zh-CN"/>
              </w:rPr>
              <w:t>传感器工作温度超差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70" w:rsidRPr="00C63EB5" w:rsidRDefault="009F4370" w:rsidP="009F4370">
            <w:pPr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70" w:rsidRPr="00C63EB5" w:rsidRDefault="009F4370" w:rsidP="009F4370">
            <w:pPr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70" w:rsidRPr="00C63EB5" w:rsidRDefault="009F4370" w:rsidP="009F4370">
            <w:pPr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F4370" w:rsidTr="00F8464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70" w:rsidRDefault="009F4370" w:rsidP="009F4370">
            <w:pPr>
              <w:pStyle w:val="TableParagraph"/>
              <w:spacing w:before="19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 w:rsidR="00415D07">
              <w:rPr>
                <w:color w:val="231F20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70" w:rsidRPr="00E7467E" w:rsidRDefault="0071190F" w:rsidP="009F4370">
            <w:pPr>
              <w:pStyle w:val="TableParagraph"/>
              <w:spacing w:before="19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传感器参数出错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70" w:rsidRPr="00960A2F" w:rsidRDefault="0071190F" w:rsidP="0071190F">
            <w:pPr>
              <w:pStyle w:val="TableParagraph"/>
              <w:ind w:left="39" w:right="18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为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表明检测到</w:t>
            </w:r>
            <w:r>
              <w:rPr>
                <w:rFonts w:hint="eastAsia"/>
                <w:color w:val="231F20"/>
                <w:sz w:val="20"/>
                <w:lang w:eastAsia="zh-CN"/>
              </w:rPr>
              <w:t>POWERCELL</w:t>
            </w:r>
            <w:r>
              <w:rPr>
                <w:rFonts w:hint="eastAsia"/>
                <w:color w:val="231F20"/>
                <w:sz w:val="20"/>
                <w:lang w:eastAsia="zh-CN"/>
              </w:rPr>
              <w:t>传感器参数错误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70" w:rsidRPr="00C63EB5" w:rsidRDefault="009F4370" w:rsidP="009F4370">
            <w:pPr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70" w:rsidRPr="00C63EB5" w:rsidRDefault="0071190F" w:rsidP="009F4370">
            <w:pPr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70" w:rsidRPr="00C63EB5" w:rsidRDefault="009F4370" w:rsidP="009F4370">
            <w:pPr>
              <w:jc w:val="center"/>
              <w:rPr>
                <w:color w:val="231F20"/>
                <w:sz w:val="20"/>
                <w:lang w:eastAsia="zh-CN"/>
              </w:rPr>
            </w:pPr>
          </w:p>
        </w:tc>
      </w:tr>
    </w:tbl>
    <w:p w:rsidR="00B83599" w:rsidRDefault="00B83599" w:rsidP="000F3C87">
      <w:pPr>
        <w:pStyle w:val="BodyText"/>
        <w:rPr>
          <w:lang w:eastAsia="zh-CN"/>
        </w:rPr>
      </w:pPr>
    </w:p>
    <w:p w:rsidR="00F8640E" w:rsidRDefault="00F8640E" w:rsidP="00C6559E">
      <w:pPr>
        <w:pStyle w:val="Heading4"/>
        <w:numPr>
          <w:ilvl w:val="3"/>
          <w:numId w:val="8"/>
        </w:numPr>
        <w:rPr>
          <w:lang w:eastAsia="zh-CN"/>
        </w:rPr>
      </w:pPr>
      <w:r>
        <w:rPr>
          <w:rFonts w:hint="eastAsia"/>
          <w:lang w:eastAsia="zh-CN"/>
        </w:rPr>
        <w:t>秤</w:t>
      </w:r>
      <w:proofErr w:type="gramStart"/>
      <w:r>
        <w:rPr>
          <w:rFonts w:hint="eastAsia"/>
          <w:lang w:eastAsia="zh-CN"/>
        </w:rPr>
        <w:t>台状态</w:t>
      </w:r>
      <w:proofErr w:type="gramEnd"/>
      <w:r>
        <w:rPr>
          <w:rFonts w:hint="eastAsia"/>
          <w:lang w:eastAsia="zh-CN"/>
        </w:rPr>
        <w:t>信息</w:t>
      </w:r>
    </w:p>
    <w:p w:rsidR="00F8640E" w:rsidRDefault="0001793D" w:rsidP="00F8640E">
      <w:pPr>
        <w:pStyle w:val="BodyText"/>
        <w:rPr>
          <w:lang w:eastAsia="zh-CN"/>
        </w:rPr>
      </w:pPr>
      <w:r>
        <w:rPr>
          <w:rFonts w:hint="eastAsia"/>
          <w:lang w:eastAsia="zh-CN"/>
        </w:rPr>
        <w:t>秤</w:t>
      </w:r>
      <w:proofErr w:type="gramStart"/>
      <w:r>
        <w:rPr>
          <w:rFonts w:hint="eastAsia"/>
          <w:lang w:eastAsia="zh-CN"/>
        </w:rPr>
        <w:t>台</w:t>
      </w:r>
      <w:r w:rsidR="00F8640E">
        <w:rPr>
          <w:rFonts w:hint="eastAsia"/>
          <w:lang w:eastAsia="zh-CN"/>
        </w:rPr>
        <w:t>状态</w:t>
      </w:r>
      <w:proofErr w:type="gramEnd"/>
      <w:r w:rsidR="00F8640E">
        <w:rPr>
          <w:rFonts w:hint="eastAsia"/>
          <w:lang w:eastAsia="zh-CN"/>
        </w:rPr>
        <w:t>信息定义可参见</w:t>
      </w:r>
      <w:r w:rsidR="00F8640E">
        <w:rPr>
          <w:lang w:eastAsia="zh-CN"/>
        </w:rPr>
        <w:fldChar w:fldCharType="begin"/>
      </w:r>
      <w:r w:rsidR="00F8640E">
        <w:rPr>
          <w:lang w:eastAsia="zh-CN"/>
        </w:rPr>
        <w:instrText xml:space="preserve"> </w:instrText>
      </w:r>
      <w:r w:rsidR="00F8640E">
        <w:rPr>
          <w:rFonts w:hint="eastAsia"/>
          <w:lang w:eastAsia="zh-CN"/>
        </w:rPr>
        <w:instrText>REF _Ref533515442 \h</w:instrText>
      </w:r>
      <w:r w:rsidR="00F8640E">
        <w:rPr>
          <w:lang w:eastAsia="zh-CN"/>
        </w:rPr>
        <w:instrText xml:space="preserve"> </w:instrText>
      </w:r>
      <w:r w:rsidR="00F8640E">
        <w:rPr>
          <w:lang w:eastAsia="zh-CN"/>
        </w:rPr>
      </w:r>
      <w:r w:rsidR="00F8640E">
        <w:rPr>
          <w:lang w:eastAsia="zh-CN"/>
        </w:rPr>
        <w:fldChar w:fldCharType="separate"/>
      </w:r>
      <w:r w:rsidR="008A5BE7">
        <w:rPr>
          <w:rFonts w:hint="eastAsia"/>
          <w:lang w:eastAsia="zh-CN"/>
        </w:rPr>
        <w:t>表</w:t>
      </w:r>
      <w:r w:rsidR="008A5BE7">
        <w:rPr>
          <w:rFonts w:hint="eastAsia"/>
          <w:lang w:eastAsia="zh-CN"/>
        </w:rPr>
        <w:t xml:space="preserve">3- </w:t>
      </w:r>
      <w:r w:rsidR="008A5BE7">
        <w:rPr>
          <w:noProof/>
          <w:lang w:eastAsia="zh-CN"/>
        </w:rPr>
        <w:t>6</w:t>
      </w:r>
      <w:r w:rsidR="00F8640E">
        <w:rPr>
          <w:lang w:eastAsia="zh-CN"/>
        </w:rPr>
        <w:fldChar w:fldCharType="end"/>
      </w:r>
    </w:p>
    <w:p w:rsidR="00F8640E" w:rsidRDefault="00F8640E" w:rsidP="00F8640E">
      <w:pPr>
        <w:pStyle w:val="Caption"/>
        <w:jc w:val="center"/>
        <w:rPr>
          <w:lang w:eastAsia="zh-CN"/>
        </w:rPr>
      </w:pPr>
      <w:bookmarkStart w:id="45" w:name="_Ref533515442"/>
      <w:r>
        <w:rPr>
          <w:rFonts w:hint="eastAsia"/>
        </w:rPr>
        <w:t>表</w:t>
      </w:r>
      <w:r>
        <w:rPr>
          <w:rFonts w:hint="eastAsia"/>
        </w:rPr>
        <w:t xml:space="preserve">3-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>3- \* ARABIC</w:instrText>
      </w:r>
      <w:r>
        <w:instrText xml:space="preserve"> </w:instrText>
      </w:r>
      <w:r>
        <w:fldChar w:fldCharType="separate"/>
      </w:r>
      <w:r w:rsidR="008A5BE7">
        <w:rPr>
          <w:noProof/>
        </w:rPr>
        <w:t>6</w:t>
      </w:r>
      <w:r>
        <w:fldChar w:fldCharType="end"/>
      </w:r>
      <w:bookmarkEnd w:id="45"/>
      <w:r>
        <w:rPr>
          <w:rFonts w:hint="eastAsia"/>
          <w:lang w:eastAsia="zh-CN"/>
        </w:rPr>
        <w:t xml:space="preserve">: </w:t>
      </w:r>
      <w:r>
        <w:rPr>
          <w:rFonts w:hint="eastAsia"/>
          <w:lang w:eastAsia="zh-CN"/>
        </w:rPr>
        <w:t>秤</w:t>
      </w:r>
      <w:proofErr w:type="gramStart"/>
      <w:r>
        <w:rPr>
          <w:rFonts w:hint="eastAsia"/>
          <w:lang w:eastAsia="zh-CN"/>
        </w:rPr>
        <w:t>台状态</w:t>
      </w:r>
      <w:proofErr w:type="gramEnd"/>
      <w:r>
        <w:rPr>
          <w:rFonts w:hint="eastAsia"/>
          <w:lang w:eastAsia="zh-CN"/>
        </w:rPr>
        <w:t>信息</w:t>
      </w:r>
    </w:p>
    <w:tbl>
      <w:tblPr>
        <w:tblStyle w:val="TableNormal1"/>
        <w:tblW w:w="7448" w:type="dxa"/>
        <w:jc w:val="center"/>
        <w:tblBorders>
          <w:top w:val="single" w:sz="4" w:space="0" w:color="77787B"/>
          <w:left w:val="single" w:sz="4" w:space="0" w:color="77787B"/>
          <w:bottom w:val="single" w:sz="4" w:space="0" w:color="77787B"/>
          <w:right w:val="single" w:sz="4" w:space="0" w:color="77787B"/>
          <w:insideH w:val="single" w:sz="4" w:space="0" w:color="77787B"/>
          <w:insideV w:val="single" w:sz="4" w:space="0" w:color="77787B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3625"/>
        <w:gridCol w:w="567"/>
        <w:gridCol w:w="567"/>
        <w:gridCol w:w="567"/>
      </w:tblGrid>
      <w:tr w:rsidR="008558FC" w:rsidTr="00C6559E">
        <w:trPr>
          <w:cantSplit/>
          <w:trHeight w:val="2111"/>
          <w:jc w:val="center"/>
        </w:trPr>
        <w:tc>
          <w:tcPr>
            <w:tcW w:w="704" w:type="dxa"/>
            <w:shd w:val="clear" w:color="auto" w:fill="DBE5F1" w:themeFill="accent1" w:themeFillTint="33"/>
            <w:vAlign w:val="center"/>
          </w:tcPr>
          <w:p w:rsidR="008558FC" w:rsidRDefault="008558FC" w:rsidP="008558FC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lastRenderedPageBreak/>
              <w:t>位序号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8558FC" w:rsidRPr="00F8640E" w:rsidRDefault="008558FC" w:rsidP="008558FC">
            <w:pPr>
              <w:pStyle w:val="TableParagraph"/>
              <w:ind w:left="39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秤</w:t>
            </w:r>
            <w:proofErr w:type="gramStart"/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台状态</w:t>
            </w:r>
            <w:proofErr w:type="gramEnd"/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信息</w:t>
            </w:r>
          </w:p>
        </w:tc>
        <w:tc>
          <w:tcPr>
            <w:tcW w:w="3625" w:type="dxa"/>
            <w:shd w:val="clear" w:color="auto" w:fill="DBE5F1" w:themeFill="accent1" w:themeFillTint="33"/>
            <w:vAlign w:val="center"/>
          </w:tcPr>
          <w:p w:rsidR="008558FC" w:rsidRPr="001542FE" w:rsidRDefault="008558FC" w:rsidP="008558FC">
            <w:pPr>
              <w:pStyle w:val="TableParagraph"/>
              <w:ind w:left="39"/>
              <w:jc w:val="both"/>
              <w:rPr>
                <w:rFonts w:ascii="AvantGarde Com CondBold"/>
                <w:b/>
                <w:sz w:val="20"/>
              </w:rPr>
            </w:pPr>
            <w:r w:rsidRPr="001542FE">
              <w:rPr>
                <w:rFonts w:hint="eastAsia"/>
                <w:b/>
                <w:noProof/>
                <w:lang w:eastAsia="zh-CN" w:bidi="ar-SA"/>
              </w:rPr>
              <w:t>描述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:rsidR="008558FC" w:rsidRPr="00D84D55" w:rsidRDefault="008558FC" w:rsidP="008558FC">
            <w:pPr>
              <w:pStyle w:val="TableParagraph"/>
              <w:ind w:left="39" w:right="113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IND360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:rsidR="008558FC" w:rsidRPr="00D84D55" w:rsidRDefault="008558FC" w:rsidP="008558FC">
            <w:pPr>
              <w:pStyle w:val="TableParagraph"/>
              <w:ind w:left="39" w:right="113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IND360</w:t>
            </w:r>
            <w:r>
              <w:rPr>
                <w:rFonts w:ascii="AvantGarde Com CondBold"/>
                <w:color w:val="231F20"/>
                <w:sz w:val="20"/>
                <w:lang w:eastAsia="zh-CN"/>
              </w:rPr>
              <w:t xml:space="preserve"> </w:t>
            </w:r>
            <w:r w:rsidRPr="00D84D55">
              <w:rPr>
                <w:rFonts w:ascii="AvantGarde Com CondBold"/>
                <w:color w:val="231F20"/>
                <w:sz w:val="20"/>
                <w:lang w:eastAsia="zh-CN"/>
              </w:rPr>
              <w:t>POWERCELL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:rsidR="008558FC" w:rsidRPr="00D84D55" w:rsidRDefault="008558FC" w:rsidP="008558FC">
            <w:pPr>
              <w:pStyle w:val="TableParagraph"/>
              <w:ind w:left="39" w:right="113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IND360</w:t>
            </w:r>
            <w:r w:rsidRPr="00D84D55">
              <w:rPr>
                <w:rFonts w:ascii="AvantGarde Com CondBold"/>
                <w:color w:val="231F20"/>
                <w:sz w:val="20"/>
                <w:lang w:eastAsia="zh-CN"/>
              </w:rPr>
              <w:t xml:space="preserve"> Precision</w:t>
            </w:r>
          </w:p>
        </w:tc>
      </w:tr>
      <w:tr w:rsidR="001542FE" w:rsidTr="00F84646">
        <w:trPr>
          <w:trHeight w:val="290"/>
          <w:jc w:val="center"/>
        </w:trPr>
        <w:tc>
          <w:tcPr>
            <w:tcW w:w="704" w:type="dxa"/>
          </w:tcPr>
          <w:p w:rsidR="001542FE" w:rsidRDefault="001542FE" w:rsidP="002B7BAF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</w:p>
        </w:tc>
        <w:tc>
          <w:tcPr>
            <w:tcW w:w="1418" w:type="dxa"/>
            <w:vMerge w:val="restart"/>
          </w:tcPr>
          <w:p w:rsidR="001542FE" w:rsidRPr="00330D6C" w:rsidRDefault="001542FE" w:rsidP="002B7BAF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称重单位指示位</w:t>
            </w:r>
            <w:r>
              <w:rPr>
                <w:rFonts w:hint="eastAsia"/>
                <w:color w:val="231F20"/>
                <w:sz w:val="20"/>
                <w:lang w:eastAsia="zh-CN"/>
              </w:rPr>
              <w:t>1~4</w:t>
            </w:r>
          </w:p>
        </w:tc>
        <w:tc>
          <w:tcPr>
            <w:tcW w:w="3625" w:type="dxa"/>
            <w:vMerge w:val="restart"/>
          </w:tcPr>
          <w:p w:rsidR="001542FE" w:rsidRPr="00330D6C" w:rsidRDefault="001542FE" w:rsidP="001542FE">
            <w:pPr>
              <w:pStyle w:val="TableParagraph"/>
              <w:ind w:left="39"/>
              <w:rPr>
                <w:sz w:val="20"/>
                <w:lang w:eastAsia="zh-CN"/>
              </w:rPr>
            </w:pPr>
            <w:r w:rsidRPr="00F8640E">
              <w:rPr>
                <w:rFonts w:hint="eastAsia"/>
                <w:color w:val="231F20"/>
                <w:sz w:val="20"/>
                <w:lang w:eastAsia="zh-CN"/>
              </w:rPr>
              <w:t>用于</w:t>
            </w:r>
            <w:r>
              <w:rPr>
                <w:rFonts w:hint="eastAsia"/>
                <w:color w:val="231F20"/>
                <w:sz w:val="20"/>
                <w:lang w:eastAsia="zh-CN"/>
              </w:rPr>
              <w:t>指示当前使用的称重单位，具体含义可参</w:t>
            </w:r>
            <w:r w:rsidRPr="004F6E47">
              <w:rPr>
                <w:rFonts w:hint="eastAsia"/>
                <w:color w:val="231F20"/>
                <w:sz w:val="20"/>
                <w:szCs w:val="20"/>
                <w:lang w:eastAsia="zh-CN"/>
              </w:rPr>
              <w:t>见</w:t>
            </w:r>
            <w:r>
              <w:rPr>
                <w:color w:val="231F20"/>
                <w:sz w:val="20"/>
                <w:szCs w:val="20"/>
                <w:lang w:eastAsia="zh-CN"/>
              </w:rPr>
              <w:fldChar w:fldCharType="begin"/>
            </w:r>
            <w:r>
              <w:rPr>
                <w:color w:val="231F20"/>
                <w:sz w:val="20"/>
                <w:szCs w:val="20"/>
                <w:lang w:eastAsia="zh-CN"/>
              </w:rPr>
              <w:instrText xml:space="preserve"> </w:instrText>
            </w:r>
            <w:r>
              <w:rPr>
                <w:rFonts w:hint="eastAsia"/>
                <w:color w:val="231F20"/>
                <w:sz w:val="20"/>
                <w:szCs w:val="20"/>
                <w:lang w:eastAsia="zh-CN"/>
              </w:rPr>
              <w:instrText>REF _Ref533516295 \h</w:instrText>
            </w:r>
            <w:r>
              <w:rPr>
                <w:color w:val="231F20"/>
                <w:sz w:val="20"/>
                <w:szCs w:val="20"/>
                <w:lang w:eastAsia="zh-CN"/>
              </w:rPr>
              <w:instrText xml:space="preserve"> </w:instrText>
            </w:r>
            <w:r>
              <w:rPr>
                <w:color w:val="231F20"/>
                <w:sz w:val="20"/>
                <w:szCs w:val="20"/>
                <w:lang w:eastAsia="zh-CN"/>
              </w:rPr>
            </w:r>
            <w:r>
              <w:rPr>
                <w:color w:val="231F20"/>
                <w:sz w:val="20"/>
                <w:szCs w:val="20"/>
                <w:lang w:eastAsia="zh-CN"/>
              </w:rPr>
              <w:fldChar w:fldCharType="separate"/>
            </w:r>
            <w:r w:rsidR="008A5BE7">
              <w:rPr>
                <w:rFonts w:hint="eastAsia"/>
                <w:lang w:eastAsia="zh-CN"/>
              </w:rPr>
              <w:t>表</w:t>
            </w:r>
            <w:r w:rsidR="008A5BE7">
              <w:rPr>
                <w:rFonts w:hint="eastAsia"/>
                <w:lang w:eastAsia="zh-CN"/>
              </w:rPr>
              <w:t xml:space="preserve">3- </w:t>
            </w:r>
            <w:r w:rsidR="008A5BE7">
              <w:rPr>
                <w:noProof/>
                <w:lang w:eastAsia="zh-CN"/>
              </w:rPr>
              <w:t>7</w:t>
            </w:r>
            <w:r>
              <w:rPr>
                <w:color w:val="231F20"/>
                <w:sz w:val="20"/>
                <w:szCs w:val="20"/>
                <w:lang w:eastAsia="zh-CN"/>
              </w:rPr>
              <w:fldChar w:fldCharType="end"/>
            </w:r>
            <w:r w:rsidRPr="00330D6C">
              <w:rPr>
                <w:sz w:val="20"/>
                <w:lang w:eastAsia="zh-CN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1542FE" w:rsidRPr="00F8640E" w:rsidRDefault="001542FE" w:rsidP="001542FE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1542FE" w:rsidTr="00F84646">
        <w:trPr>
          <w:trHeight w:val="290"/>
          <w:jc w:val="center"/>
        </w:trPr>
        <w:tc>
          <w:tcPr>
            <w:tcW w:w="704" w:type="dxa"/>
          </w:tcPr>
          <w:p w:rsidR="001542FE" w:rsidRDefault="001542FE" w:rsidP="002B7BAF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1418" w:type="dxa"/>
            <w:vMerge/>
          </w:tcPr>
          <w:p w:rsidR="001542FE" w:rsidRDefault="001542FE" w:rsidP="002B7BAF">
            <w:pPr>
              <w:pStyle w:val="TableParagraph"/>
              <w:ind w:left="39"/>
              <w:rPr>
                <w:sz w:val="20"/>
              </w:rPr>
            </w:pPr>
          </w:p>
        </w:tc>
        <w:tc>
          <w:tcPr>
            <w:tcW w:w="3625" w:type="dxa"/>
            <w:vMerge/>
            <w:tcBorders>
              <w:top w:val="nil"/>
            </w:tcBorders>
          </w:tcPr>
          <w:p w:rsidR="001542FE" w:rsidRDefault="001542FE" w:rsidP="002B7BA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1542FE" w:rsidRDefault="001542FE" w:rsidP="002B7BAF">
            <w:pPr>
              <w:pStyle w:val="TableParagraph"/>
              <w:ind w:left="39" w:right="189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1542FE" w:rsidTr="00F84646">
        <w:trPr>
          <w:trHeight w:val="290"/>
          <w:jc w:val="center"/>
        </w:trPr>
        <w:tc>
          <w:tcPr>
            <w:tcW w:w="704" w:type="dxa"/>
          </w:tcPr>
          <w:p w:rsidR="001542FE" w:rsidRDefault="001542FE" w:rsidP="002B7BAF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1418" w:type="dxa"/>
            <w:vMerge/>
          </w:tcPr>
          <w:p w:rsidR="001542FE" w:rsidRDefault="001542FE" w:rsidP="002B7BAF">
            <w:pPr>
              <w:pStyle w:val="TableParagraph"/>
              <w:ind w:left="39"/>
              <w:rPr>
                <w:sz w:val="20"/>
              </w:rPr>
            </w:pPr>
          </w:p>
        </w:tc>
        <w:tc>
          <w:tcPr>
            <w:tcW w:w="3625" w:type="dxa"/>
            <w:vMerge/>
            <w:tcBorders>
              <w:top w:val="nil"/>
            </w:tcBorders>
          </w:tcPr>
          <w:p w:rsidR="001542FE" w:rsidRDefault="001542FE" w:rsidP="002B7BA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1542FE" w:rsidRDefault="001542FE" w:rsidP="002B7BAF">
            <w:pPr>
              <w:rPr>
                <w:sz w:val="2"/>
                <w:szCs w:val="2"/>
              </w:rPr>
            </w:pPr>
          </w:p>
        </w:tc>
      </w:tr>
      <w:tr w:rsidR="001542FE" w:rsidTr="00F84646">
        <w:trPr>
          <w:trHeight w:val="290"/>
          <w:jc w:val="center"/>
        </w:trPr>
        <w:tc>
          <w:tcPr>
            <w:tcW w:w="704" w:type="dxa"/>
          </w:tcPr>
          <w:p w:rsidR="001542FE" w:rsidRDefault="001542FE" w:rsidP="002B7BAF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1418" w:type="dxa"/>
            <w:vMerge/>
          </w:tcPr>
          <w:p w:rsidR="001542FE" w:rsidRDefault="001542FE" w:rsidP="002B7BAF">
            <w:pPr>
              <w:pStyle w:val="TableParagraph"/>
              <w:ind w:left="39"/>
              <w:rPr>
                <w:sz w:val="20"/>
              </w:rPr>
            </w:pPr>
          </w:p>
        </w:tc>
        <w:tc>
          <w:tcPr>
            <w:tcW w:w="3625" w:type="dxa"/>
            <w:vMerge/>
            <w:tcBorders>
              <w:top w:val="nil"/>
            </w:tcBorders>
          </w:tcPr>
          <w:p w:rsidR="001542FE" w:rsidRDefault="001542FE" w:rsidP="002B7BA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1542FE" w:rsidRPr="00744596" w:rsidRDefault="001542FE" w:rsidP="002B7BAF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1542FE" w:rsidTr="00F84646">
        <w:trPr>
          <w:trHeight w:val="290"/>
          <w:jc w:val="center"/>
        </w:trPr>
        <w:tc>
          <w:tcPr>
            <w:tcW w:w="704" w:type="dxa"/>
          </w:tcPr>
          <w:p w:rsidR="001542FE" w:rsidRDefault="001542FE" w:rsidP="002B7BAF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1418" w:type="dxa"/>
          </w:tcPr>
          <w:p w:rsidR="001542FE" w:rsidRPr="00330D6C" w:rsidRDefault="001542FE" w:rsidP="002B7BAF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color w:val="231F20"/>
                <w:sz w:val="20"/>
              </w:rPr>
              <w:t>MinWeigh</w:t>
            </w:r>
            <w:r>
              <w:rPr>
                <w:rFonts w:hint="eastAsia"/>
                <w:color w:val="231F20"/>
                <w:sz w:val="20"/>
                <w:lang w:eastAsia="zh-CN"/>
              </w:rPr>
              <w:t>错误</w:t>
            </w:r>
          </w:p>
        </w:tc>
        <w:tc>
          <w:tcPr>
            <w:tcW w:w="3625" w:type="dxa"/>
          </w:tcPr>
          <w:p w:rsidR="001542FE" w:rsidRPr="0001793D" w:rsidRDefault="008558FC" w:rsidP="002B7BAF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 w:rsidR="001542FE">
              <w:rPr>
                <w:rFonts w:hint="eastAsia"/>
                <w:color w:val="231F20"/>
                <w:sz w:val="20"/>
                <w:lang w:eastAsia="zh-CN"/>
              </w:rPr>
              <w:t>不支持</w:t>
            </w:r>
          </w:p>
        </w:tc>
        <w:tc>
          <w:tcPr>
            <w:tcW w:w="1701" w:type="dxa"/>
            <w:gridSpan w:val="3"/>
            <w:vAlign w:val="center"/>
          </w:tcPr>
          <w:p w:rsidR="001542FE" w:rsidRDefault="001542FE" w:rsidP="002B7BAF">
            <w:pPr>
              <w:pStyle w:val="TableParagraph"/>
              <w:ind w:left="39" w:right="189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1542FE" w:rsidTr="00F84646">
        <w:trPr>
          <w:trHeight w:val="290"/>
          <w:jc w:val="center"/>
        </w:trPr>
        <w:tc>
          <w:tcPr>
            <w:tcW w:w="704" w:type="dxa"/>
          </w:tcPr>
          <w:p w:rsidR="001542FE" w:rsidRDefault="001542FE" w:rsidP="002B7BAF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1418" w:type="dxa"/>
            <w:vMerge w:val="restart"/>
          </w:tcPr>
          <w:p w:rsidR="001542FE" w:rsidRPr="00330D6C" w:rsidRDefault="001542FE" w:rsidP="002B7BAF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量程指示位</w:t>
            </w:r>
            <w:r>
              <w:rPr>
                <w:rFonts w:hint="eastAsia"/>
                <w:color w:val="231F20"/>
                <w:sz w:val="20"/>
                <w:lang w:eastAsia="zh-CN"/>
              </w:rPr>
              <w:t>1~2</w:t>
            </w:r>
          </w:p>
        </w:tc>
        <w:tc>
          <w:tcPr>
            <w:tcW w:w="3625" w:type="dxa"/>
            <w:vMerge w:val="restart"/>
          </w:tcPr>
          <w:p w:rsidR="001542FE" w:rsidRPr="00330D6C" w:rsidRDefault="001542FE" w:rsidP="002B7BAF">
            <w:pPr>
              <w:pStyle w:val="TableParagraph"/>
              <w:ind w:left="39" w:right="332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由于</w:t>
            </w:r>
            <w:r w:rsidR="008558FC"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>
              <w:rPr>
                <w:rFonts w:hint="eastAsia"/>
                <w:color w:val="231F20"/>
                <w:sz w:val="20"/>
                <w:lang w:eastAsia="zh-CN"/>
              </w:rPr>
              <w:t>只支持单量程，因此量程指示位始终为</w:t>
            </w: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1542FE" w:rsidRPr="00A9393E" w:rsidRDefault="001542FE" w:rsidP="002B7BAF">
            <w:pPr>
              <w:pStyle w:val="TableParagraph"/>
              <w:ind w:left="39" w:right="154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1542FE" w:rsidTr="00F84646">
        <w:trPr>
          <w:trHeight w:val="290"/>
          <w:jc w:val="center"/>
        </w:trPr>
        <w:tc>
          <w:tcPr>
            <w:tcW w:w="704" w:type="dxa"/>
          </w:tcPr>
          <w:p w:rsidR="001542FE" w:rsidRDefault="001542FE" w:rsidP="002B7BAF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</w:p>
        </w:tc>
        <w:tc>
          <w:tcPr>
            <w:tcW w:w="1418" w:type="dxa"/>
            <w:vMerge/>
          </w:tcPr>
          <w:p w:rsidR="001542FE" w:rsidRDefault="001542FE" w:rsidP="002B7BAF">
            <w:pPr>
              <w:pStyle w:val="TableParagraph"/>
              <w:ind w:left="39"/>
              <w:rPr>
                <w:sz w:val="20"/>
              </w:rPr>
            </w:pPr>
          </w:p>
        </w:tc>
        <w:tc>
          <w:tcPr>
            <w:tcW w:w="3625" w:type="dxa"/>
            <w:vMerge/>
            <w:tcBorders>
              <w:top w:val="nil"/>
            </w:tcBorders>
          </w:tcPr>
          <w:p w:rsidR="001542FE" w:rsidRDefault="001542FE" w:rsidP="002B7BA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1542FE" w:rsidRPr="00A9393E" w:rsidRDefault="001542FE" w:rsidP="002B7BAF">
            <w:pPr>
              <w:pStyle w:val="TableParagraph"/>
              <w:ind w:left="39" w:right="84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1542FE" w:rsidTr="00F84646">
        <w:trPr>
          <w:trHeight w:val="290"/>
          <w:jc w:val="center"/>
        </w:trPr>
        <w:tc>
          <w:tcPr>
            <w:tcW w:w="704" w:type="dxa"/>
          </w:tcPr>
          <w:p w:rsidR="001542FE" w:rsidRDefault="001542FE" w:rsidP="002B7BAF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</w:p>
        </w:tc>
        <w:tc>
          <w:tcPr>
            <w:tcW w:w="1418" w:type="dxa"/>
          </w:tcPr>
          <w:p w:rsidR="001542FE" w:rsidRPr="003A2FD9" w:rsidRDefault="001542FE" w:rsidP="002B7BAF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设置状态</w:t>
            </w:r>
          </w:p>
        </w:tc>
        <w:tc>
          <w:tcPr>
            <w:tcW w:w="3625" w:type="dxa"/>
          </w:tcPr>
          <w:p w:rsidR="001542FE" w:rsidRPr="00E97517" w:rsidRDefault="001542FE" w:rsidP="002B7BAF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为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表示</w:t>
            </w:r>
            <w:r w:rsidR="008558FC"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>
              <w:rPr>
                <w:rFonts w:hint="eastAsia"/>
                <w:color w:val="231F20"/>
                <w:sz w:val="20"/>
                <w:lang w:eastAsia="zh-CN"/>
              </w:rPr>
              <w:t>处于设置状态，即用户正通过菜单（本地菜单、</w:t>
            </w:r>
            <w:r>
              <w:rPr>
                <w:rFonts w:hint="eastAsia"/>
                <w:color w:val="231F20"/>
                <w:sz w:val="20"/>
                <w:lang w:eastAsia="zh-CN"/>
              </w:rPr>
              <w:t>Setup+</w:t>
            </w:r>
            <w:r>
              <w:rPr>
                <w:rFonts w:hint="eastAsia"/>
                <w:color w:val="231F20"/>
                <w:sz w:val="20"/>
                <w:lang w:eastAsia="zh-CN"/>
              </w:rPr>
              <w:t>软件或网页菜单）对</w:t>
            </w:r>
            <w:r w:rsidR="008558FC"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>
              <w:rPr>
                <w:rFonts w:hint="eastAsia"/>
                <w:color w:val="231F20"/>
                <w:sz w:val="20"/>
                <w:lang w:eastAsia="zh-CN"/>
              </w:rPr>
              <w:t>进行设置</w:t>
            </w:r>
          </w:p>
        </w:tc>
        <w:tc>
          <w:tcPr>
            <w:tcW w:w="1701" w:type="dxa"/>
            <w:gridSpan w:val="3"/>
            <w:vAlign w:val="center"/>
          </w:tcPr>
          <w:p w:rsidR="001542FE" w:rsidRDefault="001542FE" w:rsidP="001542FE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2B7BAF" w:rsidTr="00F84646">
        <w:trPr>
          <w:trHeight w:val="529"/>
          <w:jc w:val="center"/>
        </w:trPr>
        <w:tc>
          <w:tcPr>
            <w:tcW w:w="704" w:type="dxa"/>
          </w:tcPr>
          <w:p w:rsidR="002B7BAF" w:rsidRDefault="002B7BAF" w:rsidP="002B7BAF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</w:p>
        </w:tc>
        <w:tc>
          <w:tcPr>
            <w:tcW w:w="1418" w:type="dxa"/>
          </w:tcPr>
          <w:p w:rsidR="002B7BAF" w:rsidRPr="003A2FD9" w:rsidRDefault="002B7BAF" w:rsidP="002B7BAF">
            <w:pPr>
              <w:pStyle w:val="TableParagraph"/>
              <w:ind w:left="39" w:right="487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开机清零失败</w:t>
            </w:r>
          </w:p>
        </w:tc>
        <w:tc>
          <w:tcPr>
            <w:tcW w:w="3625" w:type="dxa"/>
          </w:tcPr>
          <w:p w:rsidR="002B7BAF" w:rsidRPr="003A2FD9" w:rsidRDefault="002B7BAF" w:rsidP="002B7BAF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为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表示开机清零失败</w:t>
            </w:r>
          </w:p>
        </w:tc>
        <w:tc>
          <w:tcPr>
            <w:tcW w:w="567" w:type="dxa"/>
            <w:vAlign w:val="center"/>
          </w:tcPr>
          <w:p w:rsidR="002B7BAF" w:rsidRPr="00A9393E" w:rsidRDefault="002B7BAF" w:rsidP="002B7BAF">
            <w:pPr>
              <w:pStyle w:val="TableParagraph"/>
              <w:ind w:left="39" w:right="154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2B7BAF" w:rsidRDefault="001542FE" w:rsidP="001542FE">
            <w:pPr>
              <w:pStyle w:val="TableParagraph"/>
              <w:ind w:left="3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2B7BAF" w:rsidRDefault="002B7BAF" w:rsidP="002B7BAF">
            <w:pPr>
              <w:pStyle w:val="TableParagraph"/>
              <w:ind w:left="39"/>
              <w:rPr>
                <w:color w:val="231F20"/>
                <w:sz w:val="20"/>
                <w:lang w:eastAsia="zh-CN"/>
              </w:rPr>
            </w:pPr>
          </w:p>
        </w:tc>
      </w:tr>
      <w:tr w:rsidR="001542FE" w:rsidTr="00F84646">
        <w:trPr>
          <w:trHeight w:val="529"/>
          <w:jc w:val="center"/>
        </w:trPr>
        <w:tc>
          <w:tcPr>
            <w:tcW w:w="704" w:type="dxa"/>
          </w:tcPr>
          <w:p w:rsidR="001542FE" w:rsidRDefault="001542FE" w:rsidP="002B7BAF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</w:p>
        </w:tc>
        <w:tc>
          <w:tcPr>
            <w:tcW w:w="1418" w:type="dxa"/>
          </w:tcPr>
          <w:p w:rsidR="001542FE" w:rsidRPr="003A2FD9" w:rsidRDefault="001542FE" w:rsidP="002B7BAF">
            <w:pPr>
              <w:pStyle w:val="TableParagraph"/>
              <w:ind w:left="39" w:right="732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GWP</w:t>
            </w:r>
            <w:r>
              <w:rPr>
                <w:rFonts w:hint="eastAsia"/>
                <w:color w:val="231F20"/>
                <w:sz w:val="20"/>
                <w:lang w:eastAsia="zh-CN"/>
              </w:rPr>
              <w:t>超限</w:t>
            </w:r>
          </w:p>
        </w:tc>
        <w:tc>
          <w:tcPr>
            <w:tcW w:w="3625" w:type="dxa"/>
          </w:tcPr>
          <w:p w:rsidR="001542FE" w:rsidRPr="0001793D" w:rsidRDefault="008558FC" w:rsidP="002B7BAF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 w:rsidR="001542FE">
              <w:rPr>
                <w:rFonts w:hint="eastAsia"/>
                <w:color w:val="231F20"/>
                <w:sz w:val="20"/>
                <w:lang w:eastAsia="zh-CN"/>
              </w:rPr>
              <w:t>不支持</w:t>
            </w:r>
          </w:p>
        </w:tc>
        <w:tc>
          <w:tcPr>
            <w:tcW w:w="1701" w:type="dxa"/>
            <w:gridSpan w:val="3"/>
            <w:vAlign w:val="center"/>
          </w:tcPr>
          <w:p w:rsidR="001542FE" w:rsidRDefault="001542FE" w:rsidP="002B7BAF">
            <w:pPr>
              <w:pStyle w:val="TableParagraph"/>
              <w:ind w:left="39"/>
              <w:rPr>
                <w:color w:val="231F20"/>
                <w:sz w:val="20"/>
                <w:lang w:eastAsia="zh-CN"/>
              </w:rPr>
            </w:pPr>
          </w:p>
        </w:tc>
      </w:tr>
      <w:tr w:rsidR="001542FE" w:rsidTr="00F84646">
        <w:trPr>
          <w:trHeight w:val="529"/>
          <w:jc w:val="center"/>
        </w:trPr>
        <w:tc>
          <w:tcPr>
            <w:tcW w:w="704" w:type="dxa"/>
          </w:tcPr>
          <w:p w:rsidR="001542FE" w:rsidRDefault="001542FE" w:rsidP="002B7BAF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1418" w:type="dxa"/>
          </w:tcPr>
          <w:p w:rsidR="001542FE" w:rsidRPr="003A2FD9" w:rsidRDefault="001542FE" w:rsidP="002B7BAF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当前秤台号</w:t>
            </w:r>
          </w:p>
        </w:tc>
        <w:tc>
          <w:tcPr>
            <w:tcW w:w="3625" w:type="dxa"/>
          </w:tcPr>
          <w:p w:rsidR="001542FE" w:rsidRPr="003A2FD9" w:rsidRDefault="008558FC" w:rsidP="002B7BAF">
            <w:pPr>
              <w:pStyle w:val="TableParagraph"/>
              <w:ind w:left="39" w:right="390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 w:rsidR="001542FE">
              <w:rPr>
                <w:rFonts w:hint="eastAsia"/>
                <w:color w:val="231F20"/>
                <w:sz w:val="20"/>
                <w:lang w:eastAsia="zh-CN"/>
              </w:rPr>
              <w:t>此位始终为</w:t>
            </w:r>
            <w:r w:rsidR="001542FE"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:rsidR="001542FE" w:rsidRDefault="001542FE" w:rsidP="002B7BAF">
            <w:pPr>
              <w:pStyle w:val="TableParagraph"/>
              <w:ind w:left="39" w:right="390"/>
              <w:rPr>
                <w:color w:val="231F20"/>
                <w:sz w:val="20"/>
                <w:lang w:eastAsia="zh-CN"/>
              </w:rPr>
            </w:pPr>
          </w:p>
        </w:tc>
      </w:tr>
      <w:tr w:rsidR="001542FE" w:rsidTr="00F84646">
        <w:trPr>
          <w:trHeight w:val="290"/>
          <w:jc w:val="center"/>
        </w:trPr>
        <w:tc>
          <w:tcPr>
            <w:tcW w:w="704" w:type="dxa"/>
          </w:tcPr>
          <w:p w:rsidR="001542FE" w:rsidRPr="002427CA" w:rsidRDefault="001542FE" w:rsidP="002B7BAF">
            <w:pPr>
              <w:pStyle w:val="TableParagraph"/>
              <w:rPr>
                <w:sz w:val="20"/>
                <w:lang w:eastAsia="zh-CN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rFonts w:hint="eastAsia"/>
                <w:color w:val="231F20"/>
                <w:sz w:val="20"/>
                <w:lang w:eastAsia="zh-CN"/>
              </w:rPr>
              <w:t>~15</w:t>
            </w:r>
          </w:p>
        </w:tc>
        <w:tc>
          <w:tcPr>
            <w:tcW w:w="1418" w:type="dxa"/>
          </w:tcPr>
          <w:p w:rsidR="001542FE" w:rsidRPr="002427CA" w:rsidRDefault="001542FE" w:rsidP="002B7BAF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保留</w:t>
            </w:r>
          </w:p>
        </w:tc>
        <w:tc>
          <w:tcPr>
            <w:tcW w:w="3625" w:type="dxa"/>
          </w:tcPr>
          <w:p w:rsidR="001542FE" w:rsidRPr="0074675A" w:rsidRDefault="001542FE" w:rsidP="002B7BAF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保留</w:t>
            </w:r>
          </w:p>
        </w:tc>
        <w:tc>
          <w:tcPr>
            <w:tcW w:w="1701" w:type="dxa"/>
            <w:gridSpan w:val="3"/>
            <w:vAlign w:val="center"/>
          </w:tcPr>
          <w:p w:rsidR="001542FE" w:rsidRDefault="001542FE" w:rsidP="002B7BAF">
            <w:pPr>
              <w:pStyle w:val="TableParagraph"/>
              <w:ind w:left="39" w:right="189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</w:tbl>
    <w:p w:rsidR="00F8640E" w:rsidRDefault="00F8640E" w:rsidP="000F3C87">
      <w:pPr>
        <w:pStyle w:val="BodyText"/>
        <w:rPr>
          <w:lang w:eastAsia="zh-CN"/>
        </w:rPr>
      </w:pPr>
    </w:p>
    <w:p w:rsidR="00F8640E" w:rsidRDefault="00F8640E" w:rsidP="00F8640E">
      <w:pPr>
        <w:pStyle w:val="Caption"/>
        <w:jc w:val="center"/>
        <w:rPr>
          <w:lang w:eastAsia="zh-CN"/>
        </w:rPr>
      </w:pPr>
      <w:bookmarkStart w:id="46" w:name="_Ref533516295"/>
      <w:r>
        <w:rPr>
          <w:rFonts w:hint="eastAsia"/>
        </w:rPr>
        <w:t>表</w:t>
      </w:r>
      <w:r>
        <w:rPr>
          <w:rFonts w:hint="eastAsia"/>
        </w:rPr>
        <w:t xml:space="preserve">3-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>3- \* ARABIC</w:instrText>
      </w:r>
      <w:r>
        <w:instrText xml:space="preserve"> </w:instrText>
      </w:r>
      <w:r>
        <w:fldChar w:fldCharType="separate"/>
      </w:r>
      <w:r w:rsidR="008A5BE7">
        <w:rPr>
          <w:noProof/>
        </w:rPr>
        <w:t>7</w:t>
      </w:r>
      <w:r>
        <w:fldChar w:fldCharType="end"/>
      </w:r>
      <w:bookmarkEnd w:id="46"/>
      <w:r>
        <w:rPr>
          <w:rFonts w:hint="eastAsia"/>
          <w:lang w:eastAsia="zh-CN"/>
        </w:rPr>
        <w:t xml:space="preserve">: </w:t>
      </w:r>
      <w:r>
        <w:rPr>
          <w:rFonts w:hint="eastAsia"/>
          <w:lang w:eastAsia="zh-CN"/>
        </w:rPr>
        <w:t>称重单位</w:t>
      </w:r>
    </w:p>
    <w:tbl>
      <w:tblPr>
        <w:tblStyle w:val="TableNormal3"/>
        <w:tblW w:w="8505" w:type="dxa"/>
        <w:jc w:val="center"/>
        <w:tblBorders>
          <w:top w:val="single" w:sz="4" w:space="0" w:color="77787B"/>
          <w:left w:val="single" w:sz="4" w:space="0" w:color="77787B"/>
          <w:bottom w:val="single" w:sz="4" w:space="0" w:color="77787B"/>
          <w:right w:val="single" w:sz="4" w:space="0" w:color="77787B"/>
          <w:insideH w:val="single" w:sz="4" w:space="0" w:color="77787B"/>
          <w:insideV w:val="single" w:sz="4" w:space="0" w:color="77787B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</w:tblGrid>
      <w:tr w:rsidR="00F8640E" w:rsidTr="00B4254C">
        <w:trPr>
          <w:trHeight w:val="299"/>
          <w:tblHeader/>
          <w:jc w:val="center"/>
        </w:trPr>
        <w:tc>
          <w:tcPr>
            <w:tcW w:w="1701" w:type="dxa"/>
            <w:shd w:val="clear" w:color="auto" w:fill="DBE5F1" w:themeFill="accent1" w:themeFillTint="33"/>
            <w:vAlign w:val="center"/>
          </w:tcPr>
          <w:p w:rsidR="00F8640E" w:rsidRPr="001542FE" w:rsidRDefault="00F8640E" w:rsidP="00B4254C">
            <w:pPr>
              <w:pStyle w:val="TableParagraph"/>
              <w:ind w:left="0"/>
              <w:jc w:val="both"/>
              <w:rPr>
                <w:b/>
                <w:color w:val="231F20"/>
                <w:sz w:val="20"/>
                <w:lang w:eastAsia="zh-CN"/>
              </w:rPr>
            </w:pPr>
            <w:r w:rsidRPr="001542FE">
              <w:rPr>
                <w:rFonts w:hint="eastAsia"/>
                <w:b/>
                <w:color w:val="231F20"/>
                <w:sz w:val="20"/>
                <w:lang w:eastAsia="zh-CN"/>
              </w:rPr>
              <w:t>位</w:t>
            </w:r>
            <w:r w:rsidRPr="001542FE">
              <w:rPr>
                <w:rFonts w:hint="eastAsia"/>
                <w:b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F8640E" w:rsidRPr="001542FE" w:rsidRDefault="00F8640E" w:rsidP="00B4254C">
            <w:pPr>
              <w:pStyle w:val="TableParagraph"/>
              <w:jc w:val="both"/>
              <w:rPr>
                <w:rFonts w:ascii="AvantGarde Com CondBold"/>
                <w:b/>
                <w:sz w:val="20"/>
              </w:rPr>
            </w:pPr>
            <w:r w:rsidRPr="001542FE">
              <w:rPr>
                <w:rFonts w:hint="eastAsia"/>
                <w:b/>
                <w:color w:val="231F20"/>
                <w:sz w:val="20"/>
                <w:lang w:eastAsia="zh-CN"/>
              </w:rPr>
              <w:t>位</w:t>
            </w:r>
            <w:r w:rsidRPr="001542FE">
              <w:rPr>
                <w:rFonts w:hint="eastAsia"/>
                <w:b/>
                <w:color w:val="231F20"/>
                <w:sz w:val="20"/>
                <w:lang w:eastAsia="zh-CN"/>
              </w:rPr>
              <w:t>2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F8640E" w:rsidRPr="001542FE" w:rsidRDefault="00F8640E" w:rsidP="00B4254C">
            <w:pPr>
              <w:pStyle w:val="TableParagraph"/>
              <w:jc w:val="both"/>
              <w:rPr>
                <w:rFonts w:ascii="AvantGarde Com CondBold"/>
                <w:b/>
                <w:sz w:val="20"/>
              </w:rPr>
            </w:pPr>
            <w:r w:rsidRPr="001542FE">
              <w:rPr>
                <w:rFonts w:hint="eastAsia"/>
                <w:b/>
                <w:color w:val="231F20"/>
                <w:sz w:val="20"/>
                <w:lang w:eastAsia="zh-CN"/>
              </w:rPr>
              <w:t>位</w:t>
            </w:r>
            <w:r w:rsidRPr="001542FE">
              <w:rPr>
                <w:rFonts w:hint="eastAsia"/>
                <w:b/>
                <w:color w:val="231F20"/>
                <w:sz w:val="20"/>
                <w:lang w:eastAsia="zh-CN"/>
              </w:rPr>
              <w:t>3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F8640E" w:rsidRPr="001542FE" w:rsidRDefault="00F8640E" w:rsidP="00B4254C">
            <w:pPr>
              <w:pStyle w:val="TableParagraph"/>
              <w:jc w:val="both"/>
              <w:rPr>
                <w:rFonts w:ascii="AvantGarde Com CondBold"/>
                <w:b/>
                <w:sz w:val="20"/>
              </w:rPr>
            </w:pPr>
            <w:r w:rsidRPr="001542FE">
              <w:rPr>
                <w:rFonts w:hint="eastAsia"/>
                <w:b/>
                <w:color w:val="231F20"/>
                <w:sz w:val="20"/>
                <w:lang w:eastAsia="zh-CN"/>
              </w:rPr>
              <w:t>位</w:t>
            </w:r>
            <w:r w:rsidRPr="001542FE">
              <w:rPr>
                <w:rFonts w:hint="eastAsia"/>
                <w:b/>
                <w:color w:val="231F20"/>
                <w:sz w:val="20"/>
                <w:lang w:eastAsia="zh-CN"/>
              </w:rPr>
              <w:t>4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F8640E" w:rsidRPr="001542FE" w:rsidRDefault="00F8640E" w:rsidP="00B4254C">
            <w:pPr>
              <w:pStyle w:val="TableParagraph"/>
              <w:ind w:left="39"/>
              <w:jc w:val="both"/>
              <w:rPr>
                <w:rFonts w:ascii="AvantGarde Com CondBold"/>
                <w:b/>
                <w:sz w:val="20"/>
              </w:rPr>
            </w:pPr>
            <w:r w:rsidRPr="001542FE">
              <w:rPr>
                <w:rFonts w:ascii="AvantGarde Com CondBold"/>
                <w:b/>
                <w:color w:val="231F20"/>
                <w:sz w:val="20"/>
              </w:rPr>
              <w:t>Value</w:t>
            </w:r>
          </w:p>
        </w:tc>
      </w:tr>
      <w:tr w:rsidR="00F8640E" w:rsidTr="001542FE">
        <w:trPr>
          <w:trHeight w:val="290"/>
          <w:tblHeader/>
          <w:jc w:val="center"/>
        </w:trPr>
        <w:tc>
          <w:tcPr>
            <w:tcW w:w="1701" w:type="dxa"/>
          </w:tcPr>
          <w:p w:rsidR="00F8640E" w:rsidRDefault="00F8640E" w:rsidP="00F8640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</w:p>
        </w:tc>
        <w:tc>
          <w:tcPr>
            <w:tcW w:w="1701" w:type="dxa"/>
          </w:tcPr>
          <w:p w:rsidR="00F8640E" w:rsidRDefault="00F8640E" w:rsidP="00F8640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</w:p>
        </w:tc>
        <w:tc>
          <w:tcPr>
            <w:tcW w:w="1701" w:type="dxa"/>
          </w:tcPr>
          <w:p w:rsidR="00F8640E" w:rsidRDefault="00F8640E" w:rsidP="00F8640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</w:p>
        </w:tc>
        <w:tc>
          <w:tcPr>
            <w:tcW w:w="1701" w:type="dxa"/>
          </w:tcPr>
          <w:p w:rsidR="00F8640E" w:rsidRDefault="00F8640E" w:rsidP="00F8640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</w:p>
        </w:tc>
        <w:tc>
          <w:tcPr>
            <w:tcW w:w="1701" w:type="dxa"/>
          </w:tcPr>
          <w:p w:rsidR="00F8640E" w:rsidRPr="005356C4" w:rsidRDefault="005356C4" w:rsidP="00F8640E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克（</w:t>
            </w:r>
            <w:r>
              <w:rPr>
                <w:rFonts w:hint="eastAsia"/>
                <w:color w:val="231F20"/>
                <w:sz w:val="20"/>
                <w:lang w:eastAsia="zh-CN"/>
              </w:rPr>
              <w:t>g</w:t>
            </w:r>
            <w:r>
              <w:rPr>
                <w:rFonts w:hint="eastAsia"/>
                <w:color w:val="231F20"/>
                <w:sz w:val="20"/>
                <w:lang w:eastAsia="zh-CN"/>
              </w:rPr>
              <w:t>）</w:t>
            </w:r>
          </w:p>
        </w:tc>
      </w:tr>
      <w:tr w:rsidR="00F8640E" w:rsidTr="001542FE">
        <w:trPr>
          <w:trHeight w:val="290"/>
          <w:tblHeader/>
          <w:jc w:val="center"/>
        </w:trPr>
        <w:tc>
          <w:tcPr>
            <w:tcW w:w="1701" w:type="dxa"/>
          </w:tcPr>
          <w:p w:rsidR="00F8640E" w:rsidRDefault="00F8640E" w:rsidP="00F8640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</w:p>
        </w:tc>
        <w:tc>
          <w:tcPr>
            <w:tcW w:w="1701" w:type="dxa"/>
          </w:tcPr>
          <w:p w:rsidR="00F8640E" w:rsidRDefault="00F8640E" w:rsidP="00F8640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</w:p>
        </w:tc>
        <w:tc>
          <w:tcPr>
            <w:tcW w:w="1701" w:type="dxa"/>
          </w:tcPr>
          <w:p w:rsidR="00F8640E" w:rsidRDefault="00F8640E" w:rsidP="00F8640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</w:p>
        </w:tc>
        <w:tc>
          <w:tcPr>
            <w:tcW w:w="1701" w:type="dxa"/>
          </w:tcPr>
          <w:p w:rsidR="00F8640E" w:rsidRDefault="00F8640E" w:rsidP="00F8640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1701" w:type="dxa"/>
          </w:tcPr>
          <w:p w:rsidR="00F8640E" w:rsidRDefault="005356C4" w:rsidP="00F8640E">
            <w:pPr>
              <w:pStyle w:val="TableParagraph"/>
              <w:ind w:left="39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公斤（</w:t>
            </w:r>
            <w:r>
              <w:rPr>
                <w:rFonts w:hint="eastAsia"/>
                <w:color w:val="231F20"/>
                <w:sz w:val="20"/>
                <w:lang w:eastAsia="zh-CN"/>
              </w:rPr>
              <w:t>kg</w:t>
            </w:r>
            <w:r>
              <w:rPr>
                <w:rFonts w:hint="eastAsia"/>
                <w:color w:val="231F20"/>
                <w:sz w:val="20"/>
                <w:lang w:eastAsia="zh-CN"/>
              </w:rPr>
              <w:t>）</w:t>
            </w:r>
          </w:p>
        </w:tc>
      </w:tr>
      <w:tr w:rsidR="00F8640E" w:rsidTr="001542FE">
        <w:trPr>
          <w:trHeight w:val="290"/>
          <w:tblHeader/>
          <w:jc w:val="center"/>
        </w:trPr>
        <w:tc>
          <w:tcPr>
            <w:tcW w:w="1701" w:type="dxa"/>
          </w:tcPr>
          <w:p w:rsidR="00F8640E" w:rsidRDefault="00F8640E" w:rsidP="00F8640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</w:p>
        </w:tc>
        <w:tc>
          <w:tcPr>
            <w:tcW w:w="1701" w:type="dxa"/>
          </w:tcPr>
          <w:p w:rsidR="00F8640E" w:rsidRDefault="00F8640E" w:rsidP="00F8640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</w:p>
        </w:tc>
        <w:tc>
          <w:tcPr>
            <w:tcW w:w="1701" w:type="dxa"/>
          </w:tcPr>
          <w:p w:rsidR="00F8640E" w:rsidRDefault="00F8640E" w:rsidP="00F8640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1701" w:type="dxa"/>
          </w:tcPr>
          <w:p w:rsidR="00F8640E" w:rsidRDefault="00F8640E" w:rsidP="00F8640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</w:p>
        </w:tc>
        <w:tc>
          <w:tcPr>
            <w:tcW w:w="1701" w:type="dxa"/>
          </w:tcPr>
          <w:p w:rsidR="00F8640E" w:rsidRDefault="005356C4" w:rsidP="00F8640E">
            <w:pPr>
              <w:pStyle w:val="TableParagraph"/>
              <w:ind w:left="39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磅（</w:t>
            </w:r>
            <w:r>
              <w:rPr>
                <w:rFonts w:hint="eastAsia"/>
                <w:color w:val="231F20"/>
                <w:sz w:val="20"/>
                <w:lang w:eastAsia="zh-CN"/>
              </w:rPr>
              <w:t>lb</w:t>
            </w:r>
            <w:r>
              <w:rPr>
                <w:rFonts w:hint="eastAsia"/>
                <w:color w:val="231F20"/>
                <w:sz w:val="20"/>
                <w:lang w:eastAsia="zh-CN"/>
              </w:rPr>
              <w:t>）</w:t>
            </w:r>
          </w:p>
        </w:tc>
      </w:tr>
      <w:tr w:rsidR="005356C4" w:rsidTr="001542FE">
        <w:trPr>
          <w:trHeight w:val="290"/>
          <w:tblHeader/>
          <w:jc w:val="center"/>
        </w:trPr>
        <w:tc>
          <w:tcPr>
            <w:tcW w:w="1701" w:type="dxa"/>
          </w:tcPr>
          <w:p w:rsidR="005356C4" w:rsidRDefault="005356C4" w:rsidP="00F8640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</w:p>
        </w:tc>
        <w:tc>
          <w:tcPr>
            <w:tcW w:w="1701" w:type="dxa"/>
          </w:tcPr>
          <w:p w:rsidR="005356C4" w:rsidRDefault="005356C4" w:rsidP="00F8640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</w:p>
        </w:tc>
        <w:tc>
          <w:tcPr>
            <w:tcW w:w="1701" w:type="dxa"/>
          </w:tcPr>
          <w:p w:rsidR="005356C4" w:rsidRDefault="005356C4" w:rsidP="00F8640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1701" w:type="dxa"/>
          </w:tcPr>
          <w:p w:rsidR="005356C4" w:rsidRDefault="005356C4" w:rsidP="00F8640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1701" w:type="dxa"/>
          </w:tcPr>
          <w:p w:rsidR="005356C4" w:rsidRDefault="008558FC" w:rsidP="002D17AE">
            <w:pPr>
              <w:pStyle w:val="TableParagraph"/>
              <w:ind w:left="39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 w:rsidR="004D7DD5" w:rsidRPr="004D7DD5">
              <w:rPr>
                <w:rFonts w:hint="eastAsia"/>
                <w:color w:val="231F20"/>
                <w:sz w:val="20"/>
                <w:lang w:eastAsia="zh-CN"/>
              </w:rPr>
              <w:t>不支持</w:t>
            </w:r>
          </w:p>
        </w:tc>
      </w:tr>
      <w:tr w:rsidR="00F8640E" w:rsidTr="001542FE">
        <w:trPr>
          <w:trHeight w:val="290"/>
          <w:tblHeader/>
          <w:jc w:val="center"/>
        </w:trPr>
        <w:tc>
          <w:tcPr>
            <w:tcW w:w="1701" w:type="dxa"/>
          </w:tcPr>
          <w:p w:rsidR="00F8640E" w:rsidRDefault="00F8640E" w:rsidP="00F8640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</w:p>
        </w:tc>
        <w:tc>
          <w:tcPr>
            <w:tcW w:w="1701" w:type="dxa"/>
          </w:tcPr>
          <w:p w:rsidR="00F8640E" w:rsidRDefault="00F8640E" w:rsidP="00F8640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1701" w:type="dxa"/>
          </w:tcPr>
          <w:p w:rsidR="00F8640E" w:rsidRDefault="00F8640E" w:rsidP="00F8640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</w:p>
        </w:tc>
        <w:tc>
          <w:tcPr>
            <w:tcW w:w="1701" w:type="dxa"/>
          </w:tcPr>
          <w:p w:rsidR="00F8640E" w:rsidRDefault="00F8640E" w:rsidP="00F8640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</w:p>
        </w:tc>
        <w:tc>
          <w:tcPr>
            <w:tcW w:w="1701" w:type="dxa"/>
          </w:tcPr>
          <w:p w:rsidR="00F8640E" w:rsidRDefault="008558FC" w:rsidP="005356C4">
            <w:pPr>
              <w:pStyle w:val="TableParagraph"/>
              <w:ind w:left="39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 w:rsidR="004D7DD5" w:rsidRPr="004D7DD5">
              <w:rPr>
                <w:rFonts w:hint="eastAsia"/>
                <w:color w:val="231F20"/>
                <w:sz w:val="20"/>
                <w:lang w:eastAsia="zh-CN"/>
              </w:rPr>
              <w:t>不支持</w:t>
            </w:r>
          </w:p>
        </w:tc>
      </w:tr>
      <w:tr w:rsidR="007D7505" w:rsidTr="001542FE">
        <w:trPr>
          <w:trHeight w:val="290"/>
          <w:tblHeader/>
          <w:jc w:val="center"/>
        </w:trPr>
        <w:tc>
          <w:tcPr>
            <w:tcW w:w="1701" w:type="dxa"/>
          </w:tcPr>
          <w:p w:rsidR="007D7505" w:rsidRDefault="007D7505" w:rsidP="002D17A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0 / 1</w:t>
            </w:r>
          </w:p>
        </w:tc>
        <w:tc>
          <w:tcPr>
            <w:tcW w:w="1701" w:type="dxa"/>
          </w:tcPr>
          <w:p w:rsidR="007D7505" w:rsidRDefault="007D7505" w:rsidP="002D17A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1701" w:type="dxa"/>
          </w:tcPr>
          <w:p w:rsidR="007D7505" w:rsidRDefault="007D7505" w:rsidP="002D17A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</w:p>
        </w:tc>
        <w:tc>
          <w:tcPr>
            <w:tcW w:w="1701" w:type="dxa"/>
          </w:tcPr>
          <w:p w:rsidR="007D7505" w:rsidRDefault="007D7505" w:rsidP="002D17A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1701" w:type="dxa"/>
          </w:tcPr>
          <w:p w:rsidR="007D7505" w:rsidRDefault="007D7505">
            <w:r w:rsidRPr="00597595">
              <w:rPr>
                <w:rFonts w:hint="eastAsia"/>
                <w:color w:val="231F20"/>
                <w:sz w:val="20"/>
                <w:lang w:eastAsia="zh-CN"/>
              </w:rPr>
              <w:t>保留</w:t>
            </w:r>
          </w:p>
        </w:tc>
      </w:tr>
      <w:tr w:rsidR="007D7505" w:rsidTr="001542FE">
        <w:trPr>
          <w:trHeight w:val="290"/>
          <w:tblHeader/>
          <w:jc w:val="center"/>
        </w:trPr>
        <w:tc>
          <w:tcPr>
            <w:tcW w:w="1701" w:type="dxa"/>
          </w:tcPr>
          <w:p w:rsidR="007D7505" w:rsidRDefault="007D7505" w:rsidP="002D17AE">
            <w:pPr>
              <w:pStyle w:val="TableParagraph"/>
              <w:spacing w:before="19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</w:p>
        </w:tc>
        <w:tc>
          <w:tcPr>
            <w:tcW w:w="1701" w:type="dxa"/>
          </w:tcPr>
          <w:p w:rsidR="007D7505" w:rsidRDefault="007D7505" w:rsidP="002D17AE">
            <w:pPr>
              <w:pStyle w:val="TableParagraph"/>
              <w:spacing w:before="19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1701" w:type="dxa"/>
          </w:tcPr>
          <w:p w:rsidR="007D7505" w:rsidRDefault="007D7505" w:rsidP="002D17AE">
            <w:pPr>
              <w:pStyle w:val="TableParagraph"/>
              <w:spacing w:before="19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1701" w:type="dxa"/>
          </w:tcPr>
          <w:p w:rsidR="007D7505" w:rsidRDefault="007D7505" w:rsidP="002D17AE">
            <w:pPr>
              <w:pStyle w:val="TableParagraph"/>
              <w:spacing w:before="19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</w:p>
        </w:tc>
        <w:tc>
          <w:tcPr>
            <w:tcW w:w="1701" w:type="dxa"/>
          </w:tcPr>
          <w:p w:rsidR="007D7505" w:rsidRDefault="007D7505">
            <w:r w:rsidRPr="00597595">
              <w:rPr>
                <w:rFonts w:hint="eastAsia"/>
                <w:color w:val="231F20"/>
                <w:sz w:val="20"/>
                <w:lang w:eastAsia="zh-CN"/>
              </w:rPr>
              <w:t>保留</w:t>
            </w:r>
          </w:p>
        </w:tc>
      </w:tr>
      <w:tr w:rsidR="007D7505" w:rsidTr="001542FE">
        <w:trPr>
          <w:trHeight w:val="290"/>
          <w:tblHeader/>
          <w:jc w:val="center"/>
        </w:trPr>
        <w:tc>
          <w:tcPr>
            <w:tcW w:w="1701" w:type="dxa"/>
          </w:tcPr>
          <w:p w:rsidR="007D7505" w:rsidRDefault="007D7505" w:rsidP="002D17AE">
            <w:pPr>
              <w:pStyle w:val="TableParagraph"/>
              <w:spacing w:before="19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</w:p>
        </w:tc>
        <w:tc>
          <w:tcPr>
            <w:tcW w:w="1701" w:type="dxa"/>
          </w:tcPr>
          <w:p w:rsidR="007D7505" w:rsidRDefault="007D7505" w:rsidP="002D17AE">
            <w:pPr>
              <w:pStyle w:val="TableParagraph"/>
              <w:spacing w:before="19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1701" w:type="dxa"/>
          </w:tcPr>
          <w:p w:rsidR="007D7505" w:rsidRDefault="007D7505" w:rsidP="002D17AE">
            <w:pPr>
              <w:pStyle w:val="TableParagraph"/>
              <w:spacing w:before="19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1701" w:type="dxa"/>
          </w:tcPr>
          <w:p w:rsidR="007D7505" w:rsidRDefault="007D7505" w:rsidP="002D17AE">
            <w:pPr>
              <w:pStyle w:val="TableParagraph"/>
              <w:spacing w:before="19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1701" w:type="dxa"/>
          </w:tcPr>
          <w:p w:rsidR="007D7505" w:rsidRDefault="008558FC" w:rsidP="002D17AE">
            <w:pPr>
              <w:pStyle w:val="TableParagraph"/>
              <w:ind w:left="39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 w:rsidR="004D7DD5" w:rsidRPr="004D7DD5">
              <w:rPr>
                <w:rFonts w:hint="eastAsia"/>
                <w:color w:val="231F20"/>
                <w:sz w:val="20"/>
                <w:lang w:eastAsia="zh-CN"/>
              </w:rPr>
              <w:t>不支持</w:t>
            </w:r>
          </w:p>
        </w:tc>
      </w:tr>
      <w:tr w:rsidR="00146263" w:rsidTr="001542FE">
        <w:trPr>
          <w:trHeight w:val="290"/>
          <w:tblHeader/>
          <w:jc w:val="center"/>
        </w:trPr>
        <w:tc>
          <w:tcPr>
            <w:tcW w:w="6804" w:type="dxa"/>
            <w:gridSpan w:val="4"/>
          </w:tcPr>
          <w:p w:rsidR="00146263" w:rsidRDefault="00146263" w:rsidP="002D17AE">
            <w:pPr>
              <w:pStyle w:val="Header"/>
              <w:spacing w:before="19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1000 - 1111</w:t>
            </w:r>
          </w:p>
        </w:tc>
        <w:tc>
          <w:tcPr>
            <w:tcW w:w="1701" w:type="dxa"/>
          </w:tcPr>
          <w:p w:rsidR="00146263" w:rsidRDefault="00146263" w:rsidP="002D17AE">
            <w:pPr>
              <w:pStyle w:val="Header"/>
              <w:spacing w:before="19"/>
              <w:ind w:left="39"/>
              <w:rPr>
                <w:color w:val="231F20"/>
                <w:sz w:val="20"/>
              </w:rPr>
            </w:pPr>
            <w:r w:rsidRPr="00597595">
              <w:rPr>
                <w:rFonts w:hint="eastAsia"/>
                <w:color w:val="231F20"/>
                <w:sz w:val="20"/>
                <w:lang w:eastAsia="zh-CN"/>
              </w:rPr>
              <w:t>保留</w:t>
            </w:r>
          </w:p>
        </w:tc>
      </w:tr>
    </w:tbl>
    <w:p w:rsidR="00F8640E" w:rsidRDefault="00F8640E" w:rsidP="000F3C87">
      <w:pPr>
        <w:pStyle w:val="BodyText"/>
        <w:rPr>
          <w:lang w:eastAsia="zh-CN"/>
        </w:rPr>
      </w:pPr>
    </w:p>
    <w:p w:rsidR="00ED742A" w:rsidRDefault="00ED742A" w:rsidP="00C6559E">
      <w:pPr>
        <w:pStyle w:val="Heading4"/>
        <w:numPr>
          <w:ilvl w:val="3"/>
          <w:numId w:val="8"/>
        </w:numPr>
        <w:rPr>
          <w:lang w:eastAsia="zh-CN"/>
        </w:rPr>
      </w:pPr>
      <w:r>
        <w:rPr>
          <w:rFonts w:hint="eastAsia"/>
          <w:lang w:eastAsia="zh-CN"/>
        </w:rPr>
        <w:t>Alarm</w:t>
      </w:r>
      <w:r>
        <w:rPr>
          <w:rFonts w:hint="eastAsia"/>
          <w:lang w:eastAsia="zh-CN"/>
        </w:rPr>
        <w:t>信息</w:t>
      </w:r>
    </w:p>
    <w:p w:rsidR="00ED742A" w:rsidRDefault="0073417C" w:rsidP="00ED742A">
      <w:pPr>
        <w:pStyle w:val="BodyText"/>
        <w:rPr>
          <w:lang w:eastAsia="zh-CN"/>
        </w:rPr>
      </w:pPr>
      <w:r>
        <w:rPr>
          <w:rFonts w:hint="eastAsia"/>
          <w:lang w:eastAsia="zh-CN"/>
        </w:rPr>
        <w:t>Alarm</w:t>
      </w:r>
      <w:r w:rsidR="00ED742A">
        <w:rPr>
          <w:rFonts w:hint="eastAsia"/>
          <w:lang w:eastAsia="zh-CN"/>
        </w:rPr>
        <w:t>信息定义可参见</w:t>
      </w:r>
      <w:r w:rsidR="00AF39CE">
        <w:rPr>
          <w:lang w:eastAsia="zh-CN"/>
        </w:rPr>
        <w:fldChar w:fldCharType="begin"/>
      </w:r>
      <w:r w:rsidR="00AF39CE">
        <w:rPr>
          <w:lang w:eastAsia="zh-CN"/>
        </w:rPr>
        <w:instrText xml:space="preserve"> </w:instrText>
      </w:r>
      <w:r w:rsidR="00AF39CE">
        <w:rPr>
          <w:rFonts w:hint="eastAsia"/>
          <w:lang w:eastAsia="zh-CN"/>
        </w:rPr>
        <w:instrText>REF _Ref533603632 \h</w:instrText>
      </w:r>
      <w:r w:rsidR="00AF39CE">
        <w:rPr>
          <w:lang w:eastAsia="zh-CN"/>
        </w:rPr>
        <w:instrText xml:space="preserve"> </w:instrText>
      </w:r>
      <w:r w:rsidR="00AF39CE">
        <w:rPr>
          <w:lang w:eastAsia="zh-CN"/>
        </w:rPr>
      </w:r>
      <w:r w:rsidR="00AF39CE">
        <w:rPr>
          <w:lang w:eastAsia="zh-CN"/>
        </w:rPr>
        <w:fldChar w:fldCharType="separate"/>
      </w:r>
      <w:r w:rsidR="008A5BE7">
        <w:rPr>
          <w:rFonts w:hint="eastAsia"/>
          <w:lang w:eastAsia="zh-CN"/>
        </w:rPr>
        <w:t>表</w:t>
      </w:r>
      <w:r w:rsidR="008A5BE7">
        <w:rPr>
          <w:rFonts w:hint="eastAsia"/>
          <w:lang w:eastAsia="zh-CN"/>
        </w:rPr>
        <w:t xml:space="preserve">3- </w:t>
      </w:r>
      <w:r w:rsidR="008A5BE7">
        <w:rPr>
          <w:noProof/>
          <w:lang w:eastAsia="zh-CN"/>
        </w:rPr>
        <w:t>8</w:t>
      </w:r>
      <w:r w:rsidR="00AF39CE">
        <w:rPr>
          <w:lang w:eastAsia="zh-CN"/>
        </w:rPr>
        <w:fldChar w:fldCharType="end"/>
      </w:r>
      <w:r w:rsidR="00AF39CE">
        <w:rPr>
          <w:lang w:eastAsia="zh-CN"/>
        </w:rPr>
        <w:t xml:space="preserve"> </w:t>
      </w:r>
    </w:p>
    <w:p w:rsidR="00ED742A" w:rsidRDefault="00ED742A" w:rsidP="00ED742A">
      <w:pPr>
        <w:pStyle w:val="Caption"/>
        <w:jc w:val="center"/>
        <w:rPr>
          <w:lang w:eastAsia="zh-CN"/>
        </w:rPr>
      </w:pPr>
      <w:bookmarkStart w:id="47" w:name="_Ref533603632"/>
      <w:r>
        <w:rPr>
          <w:rFonts w:hint="eastAsia"/>
        </w:rPr>
        <w:t>表</w:t>
      </w:r>
      <w:r>
        <w:rPr>
          <w:rFonts w:hint="eastAsia"/>
        </w:rPr>
        <w:t xml:space="preserve">3-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>3- \* ARABIC</w:instrText>
      </w:r>
      <w:r>
        <w:instrText xml:space="preserve"> </w:instrText>
      </w:r>
      <w:r>
        <w:fldChar w:fldCharType="separate"/>
      </w:r>
      <w:r w:rsidR="008A5BE7">
        <w:rPr>
          <w:noProof/>
        </w:rPr>
        <w:t>8</w:t>
      </w:r>
      <w:r>
        <w:fldChar w:fldCharType="end"/>
      </w:r>
      <w:bookmarkEnd w:id="47"/>
      <w:r>
        <w:rPr>
          <w:rFonts w:hint="eastAsia"/>
          <w:lang w:eastAsia="zh-CN"/>
        </w:rPr>
        <w:t xml:space="preserve">: </w:t>
      </w:r>
      <w:r w:rsidR="00137B4C">
        <w:rPr>
          <w:rFonts w:hint="eastAsia"/>
          <w:lang w:eastAsia="zh-CN"/>
        </w:rPr>
        <w:t>Alarm</w:t>
      </w:r>
      <w:r>
        <w:rPr>
          <w:rFonts w:hint="eastAsia"/>
          <w:lang w:eastAsia="zh-CN"/>
        </w:rPr>
        <w:t>状态信息</w:t>
      </w:r>
    </w:p>
    <w:tbl>
      <w:tblPr>
        <w:tblStyle w:val="TableNormal1"/>
        <w:tblW w:w="6091" w:type="dxa"/>
        <w:jc w:val="center"/>
        <w:tblBorders>
          <w:top w:val="single" w:sz="4" w:space="0" w:color="77787B"/>
          <w:left w:val="single" w:sz="4" w:space="0" w:color="77787B"/>
          <w:bottom w:val="single" w:sz="4" w:space="0" w:color="77787B"/>
          <w:right w:val="single" w:sz="4" w:space="0" w:color="77787B"/>
          <w:insideH w:val="single" w:sz="4" w:space="0" w:color="77787B"/>
          <w:insideV w:val="single" w:sz="4" w:space="0" w:color="77787B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1622"/>
        <w:gridCol w:w="1985"/>
        <w:gridCol w:w="567"/>
        <w:gridCol w:w="567"/>
        <w:gridCol w:w="567"/>
      </w:tblGrid>
      <w:tr w:rsidR="008558FC" w:rsidTr="00C6559E">
        <w:trPr>
          <w:cantSplit/>
          <w:trHeight w:val="2214"/>
          <w:jc w:val="center"/>
        </w:trPr>
        <w:tc>
          <w:tcPr>
            <w:tcW w:w="783" w:type="dxa"/>
            <w:shd w:val="clear" w:color="auto" w:fill="DBE5F1" w:themeFill="accent1" w:themeFillTint="33"/>
            <w:vAlign w:val="center"/>
          </w:tcPr>
          <w:p w:rsidR="008558FC" w:rsidRPr="00E15429" w:rsidRDefault="008558FC" w:rsidP="008558FC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lastRenderedPageBreak/>
              <w:t>位序号</w:t>
            </w:r>
          </w:p>
        </w:tc>
        <w:tc>
          <w:tcPr>
            <w:tcW w:w="1622" w:type="dxa"/>
            <w:shd w:val="clear" w:color="auto" w:fill="DBE5F1" w:themeFill="accent1" w:themeFillTint="33"/>
            <w:vAlign w:val="center"/>
          </w:tcPr>
          <w:p w:rsidR="008558FC" w:rsidRPr="00E15429" w:rsidRDefault="008558FC" w:rsidP="008558FC">
            <w:pPr>
              <w:pStyle w:val="TableParagraph"/>
              <w:ind w:left="39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Alarm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8558FC" w:rsidRPr="00E15429" w:rsidRDefault="008558FC" w:rsidP="008558FC">
            <w:pPr>
              <w:pStyle w:val="TableParagraph"/>
              <w:ind w:left="38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描述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:rsidR="008558FC" w:rsidRPr="00D84D55" w:rsidRDefault="008558FC" w:rsidP="008558FC">
            <w:pPr>
              <w:pStyle w:val="TableParagraph"/>
              <w:ind w:left="39" w:right="113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IND360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:rsidR="008558FC" w:rsidRPr="00D84D55" w:rsidRDefault="008558FC" w:rsidP="008558FC">
            <w:pPr>
              <w:pStyle w:val="TableParagraph"/>
              <w:ind w:left="39" w:right="113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IND360</w:t>
            </w:r>
            <w:r>
              <w:rPr>
                <w:rFonts w:ascii="AvantGarde Com CondBold"/>
                <w:color w:val="231F20"/>
                <w:sz w:val="20"/>
                <w:lang w:eastAsia="zh-CN"/>
              </w:rPr>
              <w:t xml:space="preserve"> </w:t>
            </w:r>
            <w:r w:rsidRPr="00D84D55">
              <w:rPr>
                <w:rFonts w:ascii="AvantGarde Com CondBold"/>
                <w:color w:val="231F20"/>
                <w:sz w:val="20"/>
                <w:lang w:eastAsia="zh-CN"/>
              </w:rPr>
              <w:t>POWERCELL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:rsidR="008558FC" w:rsidRPr="00D84D55" w:rsidRDefault="008558FC" w:rsidP="008558FC">
            <w:pPr>
              <w:pStyle w:val="TableParagraph"/>
              <w:ind w:left="39" w:right="113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IND360</w:t>
            </w:r>
            <w:r w:rsidRPr="00D84D55">
              <w:rPr>
                <w:rFonts w:ascii="AvantGarde Com CondBold"/>
                <w:color w:val="231F20"/>
                <w:sz w:val="20"/>
                <w:lang w:eastAsia="zh-CN"/>
              </w:rPr>
              <w:t xml:space="preserve"> Precision</w:t>
            </w:r>
          </w:p>
        </w:tc>
      </w:tr>
      <w:tr w:rsidR="00872043" w:rsidTr="00872043">
        <w:trPr>
          <w:trHeight w:val="290"/>
          <w:jc w:val="center"/>
        </w:trPr>
        <w:tc>
          <w:tcPr>
            <w:tcW w:w="783" w:type="dxa"/>
          </w:tcPr>
          <w:p w:rsidR="00872043" w:rsidRDefault="00872043" w:rsidP="0087204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</w:p>
        </w:tc>
        <w:tc>
          <w:tcPr>
            <w:tcW w:w="1622" w:type="dxa"/>
          </w:tcPr>
          <w:p w:rsidR="00872043" w:rsidRPr="00691E6C" w:rsidRDefault="00872043" w:rsidP="00872043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流量变化</w:t>
            </w:r>
          </w:p>
        </w:tc>
        <w:tc>
          <w:tcPr>
            <w:tcW w:w="1985" w:type="dxa"/>
          </w:tcPr>
          <w:p w:rsidR="00872043" w:rsidRDefault="008558FC" w:rsidP="00872043">
            <w:pPr>
              <w:pStyle w:val="TableParagraph"/>
              <w:ind w:left="38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 w:rsidR="00872043" w:rsidRPr="004D7DD5">
              <w:rPr>
                <w:rFonts w:hint="eastAsia"/>
                <w:color w:val="231F20"/>
                <w:sz w:val="20"/>
                <w:lang w:eastAsia="zh-CN"/>
              </w:rPr>
              <w:t>不支持</w:t>
            </w:r>
          </w:p>
        </w:tc>
        <w:tc>
          <w:tcPr>
            <w:tcW w:w="567" w:type="dxa"/>
          </w:tcPr>
          <w:p w:rsidR="00872043" w:rsidRPr="004D7DD5" w:rsidRDefault="00872043" w:rsidP="00872043">
            <w:pPr>
              <w:pStyle w:val="TableParagraph"/>
              <w:ind w:left="38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</w:tcPr>
          <w:p w:rsidR="00872043" w:rsidRPr="004D7DD5" w:rsidRDefault="00872043" w:rsidP="00872043">
            <w:pPr>
              <w:pStyle w:val="TableParagraph"/>
              <w:ind w:left="38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</w:tcPr>
          <w:p w:rsidR="00872043" w:rsidRPr="004D7DD5" w:rsidRDefault="00872043" w:rsidP="00872043">
            <w:pPr>
              <w:pStyle w:val="TableParagraph"/>
              <w:ind w:left="38"/>
              <w:rPr>
                <w:color w:val="231F20"/>
                <w:sz w:val="20"/>
                <w:lang w:eastAsia="zh-CN"/>
              </w:rPr>
            </w:pPr>
          </w:p>
        </w:tc>
      </w:tr>
      <w:tr w:rsidR="00872043" w:rsidTr="00464CE2">
        <w:trPr>
          <w:trHeight w:val="529"/>
          <w:jc w:val="center"/>
        </w:trPr>
        <w:tc>
          <w:tcPr>
            <w:tcW w:w="783" w:type="dxa"/>
          </w:tcPr>
          <w:p w:rsidR="00872043" w:rsidRDefault="00872043" w:rsidP="0087204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1622" w:type="dxa"/>
          </w:tcPr>
          <w:p w:rsidR="00872043" w:rsidRPr="00691E6C" w:rsidRDefault="00872043" w:rsidP="00872043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通讯错误</w:t>
            </w:r>
          </w:p>
        </w:tc>
        <w:tc>
          <w:tcPr>
            <w:tcW w:w="1985" w:type="dxa"/>
          </w:tcPr>
          <w:p w:rsidR="00872043" w:rsidRPr="00960A2F" w:rsidRDefault="00872043" w:rsidP="00872043">
            <w:pPr>
              <w:pStyle w:val="TableParagraph"/>
              <w:ind w:left="39" w:right="18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为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表明</w:t>
            </w:r>
            <w:r w:rsidR="008558FC"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 w:rsidR="00464CE2">
              <w:rPr>
                <w:color w:val="231F20"/>
                <w:sz w:val="20"/>
                <w:lang w:eastAsia="zh-CN"/>
              </w:rPr>
              <w:t xml:space="preserve"> </w:t>
            </w:r>
            <w:r>
              <w:rPr>
                <w:rFonts w:hint="eastAsia"/>
                <w:color w:val="231F20"/>
                <w:sz w:val="20"/>
                <w:lang w:eastAsia="zh-CN"/>
              </w:rPr>
              <w:t>POWERCELL</w:t>
            </w:r>
            <w:r>
              <w:rPr>
                <w:rFonts w:hint="eastAsia"/>
                <w:color w:val="231F20"/>
                <w:sz w:val="20"/>
                <w:lang w:eastAsia="zh-CN"/>
              </w:rPr>
              <w:t>和数字传感器的通讯出现了问题</w:t>
            </w:r>
          </w:p>
        </w:tc>
        <w:tc>
          <w:tcPr>
            <w:tcW w:w="567" w:type="dxa"/>
          </w:tcPr>
          <w:p w:rsidR="00872043" w:rsidRDefault="00872043" w:rsidP="00872043">
            <w:pPr>
              <w:pStyle w:val="TableParagraph"/>
              <w:ind w:left="39" w:right="189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872043" w:rsidRDefault="00464CE2" w:rsidP="00464CE2">
            <w:pPr>
              <w:pStyle w:val="TableParagraph"/>
              <w:ind w:left="39" w:right="18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</w:tcPr>
          <w:p w:rsidR="00872043" w:rsidRDefault="00872043" w:rsidP="00872043">
            <w:pPr>
              <w:pStyle w:val="TableParagraph"/>
              <w:ind w:left="39" w:right="189"/>
              <w:rPr>
                <w:color w:val="231F20"/>
                <w:sz w:val="20"/>
                <w:lang w:eastAsia="zh-CN"/>
              </w:rPr>
            </w:pPr>
          </w:p>
        </w:tc>
      </w:tr>
      <w:tr w:rsidR="00053CFF" w:rsidTr="00053CFF">
        <w:trPr>
          <w:trHeight w:val="529"/>
          <w:jc w:val="center"/>
        </w:trPr>
        <w:tc>
          <w:tcPr>
            <w:tcW w:w="783" w:type="dxa"/>
          </w:tcPr>
          <w:p w:rsidR="00053CFF" w:rsidRDefault="00053CFF" w:rsidP="00053CFF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1622" w:type="dxa"/>
          </w:tcPr>
          <w:p w:rsidR="00053CFF" w:rsidRPr="00691E6C" w:rsidRDefault="00053CFF" w:rsidP="00053CFF">
            <w:pPr>
              <w:pStyle w:val="TableParagraph"/>
              <w:ind w:left="39" w:right="225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过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欠电压</w:t>
            </w:r>
          </w:p>
        </w:tc>
        <w:tc>
          <w:tcPr>
            <w:tcW w:w="1985" w:type="dxa"/>
          </w:tcPr>
          <w:p w:rsidR="00053CFF" w:rsidRPr="00691E6C" w:rsidRDefault="00053CFF" w:rsidP="00053CFF">
            <w:pPr>
              <w:pStyle w:val="TableParagraph"/>
              <w:ind w:left="38" w:right="344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为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表明</w:t>
            </w:r>
            <w:r w:rsidR="008558FC"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>
              <w:rPr>
                <w:color w:val="231F20"/>
                <w:sz w:val="20"/>
                <w:lang w:eastAsia="zh-CN"/>
              </w:rPr>
              <w:t xml:space="preserve"> </w:t>
            </w:r>
            <w:r>
              <w:rPr>
                <w:rFonts w:hint="eastAsia"/>
                <w:color w:val="231F20"/>
                <w:sz w:val="20"/>
                <w:lang w:eastAsia="zh-CN"/>
              </w:rPr>
              <w:t>POWERCELL</w:t>
            </w:r>
            <w:r>
              <w:rPr>
                <w:rFonts w:hint="eastAsia"/>
                <w:color w:val="231F20"/>
                <w:sz w:val="20"/>
                <w:lang w:eastAsia="zh-CN"/>
              </w:rPr>
              <w:t>检测到了传感器网络供电出现了异常</w:t>
            </w:r>
          </w:p>
        </w:tc>
        <w:tc>
          <w:tcPr>
            <w:tcW w:w="567" w:type="dxa"/>
          </w:tcPr>
          <w:p w:rsidR="00053CFF" w:rsidRDefault="00053CFF" w:rsidP="00053CFF">
            <w:pPr>
              <w:pStyle w:val="TableParagraph"/>
              <w:ind w:left="39" w:right="189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053CFF" w:rsidRDefault="00053CFF" w:rsidP="00053CFF">
            <w:pPr>
              <w:pStyle w:val="TableParagraph"/>
              <w:ind w:left="39" w:right="18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</w:tcPr>
          <w:p w:rsidR="00053CFF" w:rsidRDefault="00053CFF" w:rsidP="00053CFF">
            <w:pPr>
              <w:pStyle w:val="TableParagraph"/>
              <w:ind w:left="39" w:right="189"/>
              <w:rPr>
                <w:color w:val="231F20"/>
                <w:sz w:val="20"/>
                <w:lang w:eastAsia="zh-CN"/>
              </w:rPr>
            </w:pPr>
          </w:p>
        </w:tc>
      </w:tr>
      <w:tr w:rsidR="00B536F0" w:rsidTr="00F976B9">
        <w:trPr>
          <w:trHeight w:val="529"/>
          <w:jc w:val="center"/>
        </w:trPr>
        <w:tc>
          <w:tcPr>
            <w:tcW w:w="783" w:type="dxa"/>
          </w:tcPr>
          <w:p w:rsidR="00B536F0" w:rsidRDefault="00B536F0" w:rsidP="00F976B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1622" w:type="dxa"/>
          </w:tcPr>
          <w:p w:rsidR="00B536F0" w:rsidRPr="00691E6C" w:rsidRDefault="00B536F0" w:rsidP="00F976B9">
            <w:pPr>
              <w:pStyle w:val="TableParagraph"/>
              <w:ind w:left="39" w:right="225"/>
              <w:rPr>
                <w:sz w:val="20"/>
                <w:lang w:eastAsia="zh-CN"/>
              </w:rPr>
            </w:pPr>
            <w:r w:rsidRPr="00F26E7D">
              <w:rPr>
                <w:rFonts w:hint="eastAsia"/>
                <w:color w:val="231F20"/>
                <w:sz w:val="20"/>
                <w:lang w:eastAsia="zh-CN"/>
              </w:rPr>
              <w:t>重量漂移</w:t>
            </w:r>
          </w:p>
        </w:tc>
        <w:tc>
          <w:tcPr>
            <w:tcW w:w="1985" w:type="dxa"/>
          </w:tcPr>
          <w:p w:rsidR="00B536F0" w:rsidRPr="00691E6C" w:rsidRDefault="008558FC" w:rsidP="00F976B9">
            <w:pPr>
              <w:pStyle w:val="TableParagraph"/>
              <w:ind w:left="38" w:right="344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 w:rsidR="00B536F0" w:rsidRPr="00F26E7D">
              <w:rPr>
                <w:rFonts w:hint="eastAsia"/>
                <w:color w:val="231F20"/>
                <w:sz w:val="20"/>
                <w:lang w:eastAsia="zh-CN"/>
              </w:rPr>
              <w:t>不支持</w:t>
            </w:r>
          </w:p>
        </w:tc>
        <w:tc>
          <w:tcPr>
            <w:tcW w:w="1701" w:type="dxa"/>
            <w:gridSpan w:val="3"/>
          </w:tcPr>
          <w:p w:rsidR="00B536F0" w:rsidRDefault="00B536F0" w:rsidP="00F976B9">
            <w:pPr>
              <w:pStyle w:val="TableParagraph"/>
              <w:ind w:left="39" w:right="189"/>
              <w:rPr>
                <w:color w:val="231F20"/>
                <w:sz w:val="20"/>
                <w:lang w:eastAsia="zh-CN"/>
              </w:rPr>
            </w:pPr>
          </w:p>
        </w:tc>
      </w:tr>
      <w:tr w:rsidR="00041FA0" w:rsidTr="00041FA0">
        <w:trPr>
          <w:trHeight w:val="529"/>
          <w:jc w:val="center"/>
        </w:trPr>
        <w:tc>
          <w:tcPr>
            <w:tcW w:w="783" w:type="dxa"/>
          </w:tcPr>
          <w:p w:rsidR="00041FA0" w:rsidRDefault="00041FA0" w:rsidP="00F26E7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1622" w:type="dxa"/>
          </w:tcPr>
          <w:p w:rsidR="00041FA0" w:rsidRPr="00691E6C" w:rsidRDefault="00041FA0" w:rsidP="00F26E7D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传感器外壳破裂</w:t>
            </w:r>
          </w:p>
        </w:tc>
        <w:tc>
          <w:tcPr>
            <w:tcW w:w="1985" w:type="dxa"/>
          </w:tcPr>
          <w:p w:rsidR="00041FA0" w:rsidRPr="00691E6C" w:rsidRDefault="0022771F" w:rsidP="0022771F">
            <w:pPr>
              <w:pStyle w:val="TableParagraph"/>
              <w:ind w:left="38" w:right="344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为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表明</w:t>
            </w:r>
            <w:r w:rsidR="008558FC"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>
              <w:rPr>
                <w:color w:val="231F20"/>
                <w:sz w:val="20"/>
                <w:lang w:eastAsia="zh-CN"/>
              </w:rPr>
              <w:t xml:space="preserve"> </w:t>
            </w:r>
            <w:r>
              <w:rPr>
                <w:rFonts w:hint="eastAsia"/>
                <w:color w:val="231F20"/>
                <w:sz w:val="20"/>
                <w:lang w:eastAsia="zh-CN"/>
              </w:rPr>
              <w:t>POWERCELL</w:t>
            </w:r>
            <w:r>
              <w:rPr>
                <w:rFonts w:hint="eastAsia"/>
                <w:color w:val="231F20"/>
                <w:sz w:val="20"/>
                <w:lang w:eastAsia="zh-CN"/>
              </w:rPr>
              <w:t>检测到了传感器内部密封性出现问题，请检查传感器外壳</w:t>
            </w:r>
          </w:p>
        </w:tc>
        <w:tc>
          <w:tcPr>
            <w:tcW w:w="567" w:type="dxa"/>
          </w:tcPr>
          <w:p w:rsidR="00041FA0" w:rsidRPr="006277F0" w:rsidRDefault="00041FA0" w:rsidP="00F26E7D">
            <w:pPr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041FA0" w:rsidRPr="006277F0" w:rsidRDefault="00041FA0" w:rsidP="00041FA0">
            <w:pPr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</w:tcPr>
          <w:p w:rsidR="00041FA0" w:rsidRPr="006277F0" w:rsidRDefault="00041FA0" w:rsidP="00F26E7D">
            <w:pPr>
              <w:rPr>
                <w:color w:val="231F20"/>
                <w:sz w:val="20"/>
                <w:lang w:eastAsia="zh-CN"/>
              </w:rPr>
            </w:pPr>
          </w:p>
        </w:tc>
      </w:tr>
      <w:tr w:rsidR="00B536F0" w:rsidTr="00F976B9">
        <w:trPr>
          <w:trHeight w:val="529"/>
          <w:jc w:val="center"/>
        </w:trPr>
        <w:tc>
          <w:tcPr>
            <w:tcW w:w="783" w:type="dxa"/>
          </w:tcPr>
          <w:p w:rsidR="00B536F0" w:rsidRDefault="00B536F0" w:rsidP="00F26E7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1622" w:type="dxa"/>
          </w:tcPr>
          <w:p w:rsidR="00B536F0" w:rsidRDefault="00B536F0" w:rsidP="00F26E7D">
            <w:pPr>
              <w:pStyle w:val="TableParagraph"/>
              <w:ind w:left="39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</w:rPr>
              <w:t>Calibration expired</w:t>
            </w:r>
          </w:p>
          <w:p w:rsidR="00B536F0" w:rsidRPr="00691E6C" w:rsidRDefault="00B536F0" w:rsidP="00F26E7D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校正期满</w:t>
            </w:r>
          </w:p>
        </w:tc>
        <w:tc>
          <w:tcPr>
            <w:tcW w:w="1985" w:type="dxa"/>
          </w:tcPr>
          <w:p w:rsidR="00B536F0" w:rsidRPr="00691E6C" w:rsidRDefault="008558FC" w:rsidP="00F26E7D">
            <w:pPr>
              <w:pStyle w:val="TableParagraph"/>
              <w:ind w:left="38" w:right="344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 w:rsidR="00B536F0" w:rsidRPr="00F26E7D">
              <w:rPr>
                <w:rFonts w:hint="eastAsia"/>
                <w:color w:val="231F20"/>
                <w:sz w:val="20"/>
                <w:lang w:eastAsia="zh-CN"/>
              </w:rPr>
              <w:t>不支持</w:t>
            </w:r>
          </w:p>
        </w:tc>
        <w:tc>
          <w:tcPr>
            <w:tcW w:w="1701" w:type="dxa"/>
            <w:gridSpan w:val="3"/>
          </w:tcPr>
          <w:p w:rsidR="00B536F0" w:rsidRPr="006277F0" w:rsidRDefault="00B536F0" w:rsidP="00F26E7D">
            <w:pPr>
              <w:rPr>
                <w:color w:val="231F20"/>
                <w:sz w:val="20"/>
                <w:lang w:eastAsia="zh-CN"/>
              </w:rPr>
            </w:pPr>
          </w:p>
        </w:tc>
      </w:tr>
      <w:tr w:rsidR="00F26E7D" w:rsidTr="00F976B9">
        <w:trPr>
          <w:trHeight w:val="290"/>
          <w:jc w:val="center"/>
        </w:trPr>
        <w:tc>
          <w:tcPr>
            <w:tcW w:w="783" w:type="dxa"/>
          </w:tcPr>
          <w:p w:rsidR="00F26E7D" w:rsidRPr="004D7DD5" w:rsidRDefault="00F26E7D" w:rsidP="00F26E7D">
            <w:pPr>
              <w:pStyle w:val="TableParagraph"/>
              <w:rPr>
                <w:sz w:val="20"/>
                <w:lang w:eastAsia="zh-CN"/>
              </w:rPr>
            </w:pPr>
            <w:r>
              <w:rPr>
                <w:color w:val="231F20"/>
                <w:sz w:val="20"/>
              </w:rPr>
              <w:t>6</w:t>
            </w:r>
          </w:p>
        </w:tc>
        <w:tc>
          <w:tcPr>
            <w:tcW w:w="1622" w:type="dxa"/>
          </w:tcPr>
          <w:p w:rsidR="00F26E7D" w:rsidRPr="004D7DD5" w:rsidRDefault="00F26E7D" w:rsidP="00F26E7D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应用自定义位</w:t>
            </w: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</w:p>
        </w:tc>
        <w:tc>
          <w:tcPr>
            <w:tcW w:w="1985" w:type="dxa"/>
          </w:tcPr>
          <w:p w:rsidR="00F26E7D" w:rsidRDefault="00F26E7D" w:rsidP="00F26E7D">
            <w:pPr>
              <w:pStyle w:val="TableParagraph"/>
              <w:ind w:left="38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传感器网络电流过大（</w:t>
            </w:r>
            <w:r>
              <w:rPr>
                <w:rFonts w:hint="eastAsia"/>
                <w:sz w:val="20"/>
                <w:lang w:eastAsia="zh-CN"/>
              </w:rPr>
              <w:t>&gt;1A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567" w:type="dxa"/>
          </w:tcPr>
          <w:p w:rsidR="00F26E7D" w:rsidRDefault="00F26E7D" w:rsidP="00F26E7D">
            <w:pPr>
              <w:pStyle w:val="TableParagraph"/>
              <w:ind w:left="39" w:right="189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F26E7D" w:rsidRDefault="00F26E7D" w:rsidP="00F26E7D">
            <w:pPr>
              <w:pStyle w:val="TableParagraph"/>
              <w:ind w:left="39" w:right="18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</w:tcPr>
          <w:p w:rsidR="00F26E7D" w:rsidRDefault="00F26E7D" w:rsidP="00F26E7D">
            <w:pPr>
              <w:pStyle w:val="TableParagraph"/>
              <w:ind w:left="39" w:right="189"/>
              <w:rPr>
                <w:color w:val="231F20"/>
                <w:sz w:val="20"/>
                <w:lang w:eastAsia="zh-CN"/>
              </w:rPr>
            </w:pPr>
          </w:p>
        </w:tc>
      </w:tr>
      <w:tr w:rsidR="00F26E7D" w:rsidTr="00F976B9">
        <w:trPr>
          <w:trHeight w:val="290"/>
          <w:jc w:val="center"/>
        </w:trPr>
        <w:tc>
          <w:tcPr>
            <w:tcW w:w="783" w:type="dxa"/>
          </w:tcPr>
          <w:p w:rsidR="00F26E7D" w:rsidRPr="004D7DD5" w:rsidRDefault="00F26E7D" w:rsidP="00F26E7D">
            <w:pPr>
              <w:pStyle w:val="TableParagraph"/>
              <w:rPr>
                <w:sz w:val="20"/>
                <w:lang w:eastAsia="zh-CN"/>
              </w:rPr>
            </w:pPr>
            <w:r>
              <w:rPr>
                <w:color w:val="231F20"/>
                <w:sz w:val="20"/>
              </w:rPr>
              <w:t>7</w:t>
            </w:r>
          </w:p>
        </w:tc>
        <w:tc>
          <w:tcPr>
            <w:tcW w:w="1622" w:type="dxa"/>
          </w:tcPr>
          <w:p w:rsidR="00F26E7D" w:rsidRPr="004D7DD5" w:rsidRDefault="00F26E7D" w:rsidP="00F26E7D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应用自定义位</w:t>
            </w:r>
            <w:r>
              <w:rPr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1985" w:type="dxa"/>
          </w:tcPr>
          <w:p w:rsidR="00F26E7D" w:rsidRDefault="00F26E7D" w:rsidP="00F26E7D">
            <w:pPr>
              <w:pStyle w:val="TableParagraph"/>
              <w:ind w:left="38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传感器超载</w:t>
            </w:r>
          </w:p>
          <w:p w:rsidR="00F26E7D" w:rsidRDefault="00F26E7D" w:rsidP="00F26E7D">
            <w:pPr>
              <w:pStyle w:val="TableParagraph"/>
              <w:ind w:left="3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sz w:val="20"/>
                <w:lang w:eastAsia="zh-CN"/>
              </w:rPr>
              <w:t>101%&lt; &lt;150%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567" w:type="dxa"/>
          </w:tcPr>
          <w:p w:rsidR="00F26E7D" w:rsidRDefault="00F26E7D" w:rsidP="00F26E7D">
            <w:pPr>
              <w:pStyle w:val="TableParagraph"/>
              <w:ind w:left="39" w:right="189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F26E7D" w:rsidRDefault="00F26E7D" w:rsidP="00F26E7D">
            <w:pPr>
              <w:pStyle w:val="TableParagraph"/>
              <w:ind w:left="39" w:right="18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</w:tcPr>
          <w:p w:rsidR="00F26E7D" w:rsidRDefault="00F26E7D" w:rsidP="00F26E7D">
            <w:pPr>
              <w:pStyle w:val="TableParagraph"/>
              <w:ind w:left="39" w:right="189"/>
              <w:rPr>
                <w:color w:val="231F20"/>
                <w:sz w:val="20"/>
                <w:lang w:eastAsia="zh-CN"/>
              </w:rPr>
            </w:pPr>
          </w:p>
        </w:tc>
      </w:tr>
      <w:tr w:rsidR="00F26E7D" w:rsidTr="00F976B9">
        <w:trPr>
          <w:trHeight w:val="290"/>
          <w:jc w:val="center"/>
        </w:trPr>
        <w:tc>
          <w:tcPr>
            <w:tcW w:w="783" w:type="dxa"/>
          </w:tcPr>
          <w:p w:rsidR="00F26E7D" w:rsidRPr="004D7DD5" w:rsidRDefault="00F26E7D" w:rsidP="00F26E7D">
            <w:pPr>
              <w:pStyle w:val="TableParagraph"/>
              <w:rPr>
                <w:sz w:val="20"/>
                <w:lang w:eastAsia="zh-CN"/>
              </w:rPr>
            </w:pPr>
            <w:r>
              <w:rPr>
                <w:color w:val="231F20"/>
                <w:sz w:val="20"/>
              </w:rPr>
              <w:t>8</w:t>
            </w:r>
          </w:p>
        </w:tc>
        <w:tc>
          <w:tcPr>
            <w:tcW w:w="1622" w:type="dxa"/>
          </w:tcPr>
          <w:p w:rsidR="00F26E7D" w:rsidRPr="004D7DD5" w:rsidRDefault="00F26E7D" w:rsidP="00F26E7D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应用自定义位</w:t>
            </w:r>
            <w:r>
              <w:rPr>
                <w:color w:val="231F20"/>
                <w:sz w:val="20"/>
                <w:lang w:eastAsia="zh-CN"/>
              </w:rPr>
              <w:t>2</w:t>
            </w:r>
          </w:p>
        </w:tc>
        <w:tc>
          <w:tcPr>
            <w:tcW w:w="1985" w:type="dxa"/>
          </w:tcPr>
          <w:p w:rsidR="00F26E7D" w:rsidRDefault="00F26E7D" w:rsidP="00F26E7D">
            <w:pPr>
              <w:pStyle w:val="TableParagraph"/>
              <w:ind w:left="3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传感器超载（</w:t>
            </w:r>
            <w:r>
              <w:rPr>
                <w:sz w:val="20"/>
                <w:lang w:eastAsia="zh-CN"/>
              </w:rPr>
              <w:t>&gt;150%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567" w:type="dxa"/>
          </w:tcPr>
          <w:p w:rsidR="00F26E7D" w:rsidRDefault="00F26E7D" w:rsidP="00F26E7D">
            <w:pPr>
              <w:pStyle w:val="TableParagraph"/>
              <w:ind w:left="39" w:right="189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F26E7D" w:rsidRDefault="00F26E7D" w:rsidP="00F26E7D">
            <w:pPr>
              <w:pStyle w:val="TableParagraph"/>
              <w:ind w:left="39" w:right="18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</w:tcPr>
          <w:p w:rsidR="00F26E7D" w:rsidRDefault="00F26E7D" w:rsidP="00F26E7D">
            <w:pPr>
              <w:pStyle w:val="TableParagraph"/>
              <w:ind w:left="39" w:right="189"/>
              <w:rPr>
                <w:color w:val="231F20"/>
                <w:sz w:val="20"/>
                <w:lang w:eastAsia="zh-CN"/>
              </w:rPr>
            </w:pPr>
          </w:p>
        </w:tc>
      </w:tr>
      <w:tr w:rsidR="00F26E7D" w:rsidTr="00F976B9">
        <w:trPr>
          <w:trHeight w:val="290"/>
          <w:jc w:val="center"/>
        </w:trPr>
        <w:tc>
          <w:tcPr>
            <w:tcW w:w="783" w:type="dxa"/>
          </w:tcPr>
          <w:p w:rsidR="00F26E7D" w:rsidRPr="004D7DD5" w:rsidRDefault="00F26E7D" w:rsidP="00F26E7D">
            <w:pPr>
              <w:pStyle w:val="TableParagraph"/>
              <w:rPr>
                <w:sz w:val="20"/>
                <w:lang w:eastAsia="zh-CN"/>
              </w:rPr>
            </w:pPr>
            <w:r>
              <w:rPr>
                <w:color w:val="231F20"/>
                <w:sz w:val="20"/>
              </w:rPr>
              <w:t>9</w:t>
            </w:r>
          </w:p>
        </w:tc>
        <w:tc>
          <w:tcPr>
            <w:tcW w:w="1622" w:type="dxa"/>
          </w:tcPr>
          <w:p w:rsidR="00F26E7D" w:rsidRPr="004D7DD5" w:rsidRDefault="00F26E7D" w:rsidP="00F26E7D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应用自定义位</w:t>
            </w:r>
            <w:r>
              <w:rPr>
                <w:color w:val="231F20"/>
                <w:sz w:val="20"/>
                <w:lang w:eastAsia="zh-CN"/>
              </w:rPr>
              <w:t>3</w:t>
            </w:r>
          </w:p>
        </w:tc>
        <w:tc>
          <w:tcPr>
            <w:tcW w:w="1985" w:type="dxa"/>
          </w:tcPr>
          <w:p w:rsidR="00F26E7D" w:rsidRDefault="00F26E7D" w:rsidP="00F26E7D">
            <w:pPr>
              <w:pStyle w:val="TableParagraph"/>
              <w:ind w:left="38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数字传感器混接</w:t>
            </w:r>
          </w:p>
        </w:tc>
        <w:tc>
          <w:tcPr>
            <w:tcW w:w="567" w:type="dxa"/>
          </w:tcPr>
          <w:p w:rsidR="00F26E7D" w:rsidRDefault="00F26E7D" w:rsidP="00F26E7D">
            <w:pPr>
              <w:pStyle w:val="TableParagraph"/>
              <w:ind w:left="39" w:right="189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F26E7D" w:rsidRDefault="00F26E7D" w:rsidP="00F26E7D">
            <w:pPr>
              <w:pStyle w:val="TableParagraph"/>
              <w:ind w:left="39" w:right="18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</w:tcPr>
          <w:p w:rsidR="00F26E7D" w:rsidRDefault="00F26E7D" w:rsidP="00F26E7D">
            <w:pPr>
              <w:pStyle w:val="TableParagraph"/>
              <w:ind w:left="39" w:right="189"/>
              <w:rPr>
                <w:color w:val="231F20"/>
                <w:sz w:val="20"/>
                <w:lang w:eastAsia="zh-CN"/>
              </w:rPr>
            </w:pPr>
          </w:p>
        </w:tc>
      </w:tr>
      <w:tr w:rsidR="00F26E7D" w:rsidTr="00F976B9">
        <w:trPr>
          <w:trHeight w:val="290"/>
          <w:jc w:val="center"/>
        </w:trPr>
        <w:tc>
          <w:tcPr>
            <w:tcW w:w="783" w:type="dxa"/>
          </w:tcPr>
          <w:p w:rsidR="00F26E7D" w:rsidRPr="004D7DD5" w:rsidRDefault="00F26E7D" w:rsidP="00F26E7D">
            <w:pPr>
              <w:pStyle w:val="TableParagraph"/>
              <w:rPr>
                <w:sz w:val="20"/>
                <w:lang w:eastAsia="zh-CN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1622" w:type="dxa"/>
          </w:tcPr>
          <w:p w:rsidR="00F26E7D" w:rsidRPr="004D7DD5" w:rsidRDefault="00F26E7D" w:rsidP="00F26E7D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应用自定义位</w:t>
            </w:r>
            <w:r>
              <w:rPr>
                <w:color w:val="231F20"/>
                <w:sz w:val="20"/>
                <w:lang w:eastAsia="zh-CN"/>
              </w:rPr>
              <w:t>4</w:t>
            </w:r>
          </w:p>
        </w:tc>
        <w:tc>
          <w:tcPr>
            <w:tcW w:w="1985" w:type="dxa"/>
          </w:tcPr>
          <w:p w:rsidR="00F26E7D" w:rsidRDefault="00F26E7D" w:rsidP="00F26E7D">
            <w:pPr>
              <w:pStyle w:val="TableParagraph"/>
              <w:ind w:left="38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传感器温度超出允许范围</w:t>
            </w:r>
          </w:p>
        </w:tc>
        <w:tc>
          <w:tcPr>
            <w:tcW w:w="567" w:type="dxa"/>
          </w:tcPr>
          <w:p w:rsidR="00F26E7D" w:rsidRDefault="00F26E7D" w:rsidP="00F26E7D">
            <w:pPr>
              <w:pStyle w:val="TableParagraph"/>
              <w:ind w:left="39" w:right="189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F26E7D" w:rsidRDefault="00F26E7D" w:rsidP="00F26E7D">
            <w:pPr>
              <w:pStyle w:val="TableParagraph"/>
              <w:ind w:left="39" w:right="18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</w:tcPr>
          <w:p w:rsidR="00F26E7D" w:rsidRDefault="00F26E7D" w:rsidP="00F26E7D">
            <w:pPr>
              <w:pStyle w:val="TableParagraph"/>
              <w:ind w:left="39" w:right="189"/>
              <w:rPr>
                <w:color w:val="231F20"/>
                <w:sz w:val="20"/>
                <w:lang w:eastAsia="zh-CN"/>
              </w:rPr>
            </w:pPr>
          </w:p>
        </w:tc>
      </w:tr>
      <w:tr w:rsidR="00F26E7D" w:rsidTr="00F976B9">
        <w:trPr>
          <w:trHeight w:val="290"/>
          <w:jc w:val="center"/>
        </w:trPr>
        <w:tc>
          <w:tcPr>
            <w:tcW w:w="783" w:type="dxa"/>
          </w:tcPr>
          <w:p w:rsidR="00F26E7D" w:rsidRPr="004D7DD5" w:rsidRDefault="00F26E7D" w:rsidP="00F26E7D">
            <w:pPr>
              <w:pStyle w:val="TableParagraph"/>
              <w:rPr>
                <w:sz w:val="20"/>
                <w:lang w:eastAsia="zh-CN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rFonts w:hint="eastAsia"/>
                <w:color w:val="231F20"/>
                <w:sz w:val="20"/>
                <w:lang w:eastAsia="zh-CN"/>
              </w:rPr>
              <w:t>~</w:t>
            </w:r>
            <w:r>
              <w:rPr>
                <w:color w:val="231F20"/>
                <w:sz w:val="20"/>
              </w:rPr>
              <w:t>15</w:t>
            </w:r>
          </w:p>
        </w:tc>
        <w:tc>
          <w:tcPr>
            <w:tcW w:w="1622" w:type="dxa"/>
          </w:tcPr>
          <w:p w:rsidR="00F26E7D" w:rsidRPr="004D7DD5" w:rsidRDefault="00F26E7D" w:rsidP="00F26E7D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应用自定义位</w:t>
            </w:r>
            <w:r>
              <w:rPr>
                <w:color w:val="231F20"/>
                <w:sz w:val="20"/>
                <w:lang w:eastAsia="zh-CN"/>
              </w:rPr>
              <w:t>5</w:t>
            </w:r>
            <w:r>
              <w:rPr>
                <w:rFonts w:hint="eastAsia"/>
                <w:color w:val="231F20"/>
                <w:sz w:val="20"/>
                <w:lang w:eastAsia="zh-CN"/>
              </w:rPr>
              <w:t>~9</w:t>
            </w:r>
          </w:p>
        </w:tc>
        <w:tc>
          <w:tcPr>
            <w:tcW w:w="1985" w:type="dxa"/>
          </w:tcPr>
          <w:p w:rsidR="00F26E7D" w:rsidRDefault="00F26E7D" w:rsidP="00F26E7D">
            <w:pPr>
              <w:pStyle w:val="TableParagraph"/>
              <w:ind w:left="38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保留</w:t>
            </w:r>
          </w:p>
        </w:tc>
        <w:tc>
          <w:tcPr>
            <w:tcW w:w="567" w:type="dxa"/>
          </w:tcPr>
          <w:p w:rsidR="00F26E7D" w:rsidRDefault="00F26E7D" w:rsidP="00F26E7D">
            <w:pPr>
              <w:pStyle w:val="TableParagraph"/>
              <w:ind w:left="38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</w:tcPr>
          <w:p w:rsidR="00F26E7D" w:rsidRDefault="00F26E7D" w:rsidP="00F26E7D">
            <w:pPr>
              <w:pStyle w:val="TableParagraph"/>
              <w:ind w:left="38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</w:tcPr>
          <w:p w:rsidR="00F26E7D" w:rsidRDefault="00F26E7D" w:rsidP="00F26E7D">
            <w:pPr>
              <w:pStyle w:val="TableParagraph"/>
              <w:ind w:left="38"/>
              <w:rPr>
                <w:color w:val="231F20"/>
                <w:sz w:val="20"/>
                <w:lang w:eastAsia="zh-CN"/>
              </w:rPr>
            </w:pPr>
          </w:p>
        </w:tc>
      </w:tr>
    </w:tbl>
    <w:p w:rsidR="00ED742A" w:rsidRDefault="00ED742A" w:rsidP="000F3C87">
      <w:pPr>
        <w:pStyle w:val="BodyText"/>
        <w:rPr>
          <w:lang w:eastAsia="zh-CN"/>
        </w:rPr>
      </w:pPr>
    </w:p>
    <w:p w:rsidR="002F35E1" w:rsidRDefault="002F35E1" w:rsidP="00C6559E">
      <w:pPr>
        <w:pStyle w:val="Heading4"/>
        <w:numPr>
          <w:ilvl w:val="3"/>
          <w:numId w:val="8"/>
        </w:numPr>
        <w:rPr>
          <w:lang w:eastAsia="zh-CN"/>
        </w:rPr>
      </w:pPr>
      <w:r>
        <w:rPr>
          <w:rFonts w:hint="eastAsia"/>
          <w:lang w:eastAsia="zh-CN"/>
        </w:rPr>
        <w:t>POWERCELL</w:t>
      </w:r>
      <w:r>
        <w:rPr>
          <w:rFonts w:hint="eastAsia"/>
          <w:lang w:eastAsia="zh-CN"/>
        </w:rPr>
        <w:t>数字传感器通信状态组</w:t>
      </w:r>
    </w:p>
    <w:p w:rsidR="002F35E1" w:rsidRDefault="00B62382" w:rsidP="002F35E1">
      <w:pPr>
        <w:pStyle w:val="BodyText"/>
        <w:rPr>
          <w:lang w:eastAsia="zh-CN"/>
        </w:rPr>
      </w:pPr>
      <w:r>
        <w:rPr>
          <w:rFonts w:hint="eastAsia"/>
          <w:lang w:eastAsia="zh-CN"/>
        </w:rPr>
        <w:t>用于指示连接的</w:t>
      </w:r>
      <w:r w:rsidR="002F35E1">
        <w:rPr>
          <w:rFonts w:hint="eastAsia"/>
          <w:lang w:eastAsia="zh-CN"/>
        </w:rPr>
        <w:t>POWERCELL</w:t>
      </w:r>
      <w:r w:rsidR="002F35E1">
        <w:rPr>
          <w:rFonts w:hint="eastAsia"/>
          <w:lang w:eastAsia="zh-CN"/>
        </w:rPr>
        <w:t>数字传感器</w:t>
      </w:r>
      <w:r>
        <w:rPr>
          <w:rFonts w:hint="eastAsia"/>
          <w:lang w:eastAsia="zh-CN"/>
        </w:rPr>
        <w:t>是否出现通信错误</w:t>
      </w:r>
      <w:r w:rsidR="002F35E1">
        <w:rPr>
          <w:rFonts w:hint="eastAsia"/>
          <w:lang w:eastAsia="zh-CN"/>
        </w:rPr>
        <w:t>，</w:t>
      </w:r>
      <w:r w:rsidR="0083489E">
        <w:rPr>
          <w:rFonts w:hint="eastAsia"/>
          <w:color w:val="231F20"/>
          <w:sz w:val="20"/>
          <w:lang w:eastAsia="zh-CN"/>
        </w:rPr>
        <w:t>为“</w:t>
      </w:r>
      <w:r w:rsidR="0083489E">
        <w:rPr>
          <w:rFonts w:hint="eastAsia"/>
          <w:color w:val="231F20"/>
          <w:sz w:val="20"/>
          <w:lang w:eastAsia="zh-CN"/>
        </w:rPr>
        <w:t>1</w:t>
      </w:r>
      <w:r w:rsidR="0083489E">
        <w:rPr>
          <w:rFonts w:hint="eastAsia"/>
          <w:color w:val="231F20"/>
          <w:sz w:val="20"/>
          <w:lang w:eastAsia="zh-CN"/>
        </w:rPr>
        <w:t>”表明传感器出现通信错误，为“</w:t>
      </w:r>
      <w:r w:rsidR="0083489E">
        <w:rPr>
          <w:rFonts w:hint="eastAsia"/>
          <w:color w:val="231F20"/>
          <w:sz w:val="20"/>
          <w:lang w:eastAsia="zh-CN"/>
        </w:rPr>
        <w:t>0</w:t>
      </w:r>
      <w:r w:rsidR="0083489E">
        <w:rPr>
          <w:rFonts w:hint="eastAsia"/>
          <w:color w:val="231F20"/>
          <w:sz w:val="20"/>
          <w:lang w:eastAsia="zh-CN"/>
        </w:rPr>
        <w:t>”表明传感器通信正常。</w:t>
      </w:r>
    </w:p>
    <w:p w:rsidR="002F35E1" w:rsidRDefault="002F35E1" w:rsidP="002F35E1">
      <w:pPr>
        <w:pStyle w:val="Caption"/>
        <w:jc w:val="center"/>
        <w:rPr>
          <w:lang w:eastAsia="zh-CN"/>
        </w:rPr>
      </w:pPr>
      <w:r>
        <w:rPr>
          <w:rFonts w:hint="eastAsia"/>
        </w:rPr>
        <w:t>表</w:t>
      </w:r>
      <w:r>
        <w:rPr>
          <w:rFonts w:hint="eastAsia"/>
        </w:rPr>
        <w:t xml:space="preserve">3-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>3- \* ARABIC</w:instrText>
      </w:r>
      <w:r>
        <w:instrText xml:space="preserve"> </w:instrText>
      </w:r>
      <w:r>
        <w:fldChar w:fldCharType="separate"/>
      </w:r>
      <w:r w:rsidR="008A5BE7">
        <w:rPr>
          <w:noProof/>
        </w:rPr>
        <w:t>9</w:t>
      </w:r>
      <w:r>
        <w:fldChar w:fldCharType="end"/>
      </w:r>
      <w:r>
        <w:rPr>
          <w:rFonts w:hint="eastAsia"/>
          <w:lang w:eastAsia="zh-CN"/>
        </w:rPr>
        <w:t xml:space="preserve">: </w:t>
      </w:r>
      <w:r w:rsidRPr="002F35E1">
        <w:rPr>
          <w:lang w:eastAsia="zh-CN"/>
        </w:rPr>
        <w:t>POWERCELL</w:t>
      </w:r>
      <w:r>
        <w:rPr>
          <w:rFonts w:hint="eastAsia"/>
          <w:lang w:eastAsia="zh-CN"/>
        </w:rPr>
        <w:t>传感器</w:t>
      </w:r>
      <w:r w:rsidRPr="002F35E1">
        <w:rPr>
          <w:rFonts w:hint="eastAsia"/>
          <w:lang w:eastAsia="zh-CN"/>
        </w:rPr>
        <w:t>通信错误状态</w:t>
      </w:r>
    </w:p>
    <w:tbl>
      <w:tblPr>
        <w:tblStyle w:val="TableNormal1"/>
        <w:tblW w:w="5892" w:type="dxa"/>
        <w:jc w:val="center"/>
        <w:tblBorders>
          <w:top w:val="single" w:sz="4" w:space="0" w:color="77787B"/>
          <w:left w:val="single" w:sz="4" w:space="0" w:color="77787B"/>
          <w:bottom w:val="single" w:sz="4" w:space="0" w:color="77787B"/>
          <w:right w:val="single" w:sz="4" w:space="0" w:color="77787B"/>
          <w:insideH w:val="single" w:sz="4" w:space="0" w:color="77787B"/>
          <w:insideV w:val="single" w:sz="4" w:space="0" w:color="77787B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487"/>
        <w:gridCol w:w="567"/>
        <w:gridCol w:w="567"/>
        <w:gridCol w:w="567"/>
      </w:tblGrid>
      <w:tr w:rsidR="008558FC" w:rsidTr="00C6559E">
        <w:trPr>
          <w:cantSplit/>
          <w:trHeight w:val="2214"/>
          <w:jc w:val="center"/>
        </w:trPr>
        <w:tc>
          <w:tcPr>
            <w:tcW w:w="704" w:type="dxa"/>
            <w:shd w:val="clear" w:color="auto" w:fill="DBE5F1" w:themeFill="accent1" w:themeFillTint="33"/>
            <w:vAlign w:val="center"/>
          </w:tcPr>
          <w:p w:rsidR="008558FC" w:rsidRPr="00E15429" w:rsidRDefault="008558FC" w:rsidP="008558FC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lastRenderedPageBreak/>
              <w:t>位序号</w:t>
            </w:r>
          </w:p>
        </w:tc>
        <w:tc>
          <w:tcPr>
            <w:tcW w:w="3487" w:type="dxa"/>
            <w:shd w:val="clear" w:color="auto" w:fill="DBE5F1" w:themeFill="accent1" w:themeFillTint="33"/>
            <w:vAlign w:val="center"/>
          </w:tcPr>
          <w:p w:rsidR="008558FC" w:rsidRPr="00E15429" w:rsidRDefault="008558FC" w:rsidP="008558FC">
            <w:pPr>
              <w:pStyle w:val="TableParagraph"/>
              <w:ind w:left="38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描述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:rsidR="008558FC" w:rsidRPr="00D84D55" w:rsidRDefault="008558FC" w:rsidP="008558FC">
            <w:pPr>
              <w:pStyle w:val="TableParagraph"/>
              <w:ind w:left="39" w:right="113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IND360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:rsidR="008558FC" w:rsidRPr="00D84D55" w:rsidRDefault="008558FC" w:rsidP="008558FC">
            <w:pPr>
              <w:pStyle w:val="TableParagraph"/>
              <w:ind w:left="39" w:right="113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IND360</w:t>
            </w:r>
            <w:r>
              <w:rPr>
                <w:rFonts w:ascii="AvantGarde Com CondBold"/>
                <w:color w:val="231F20"/>
                <w:sz w:val="20"/>
                <w:lang w:eastAsia="zh-CN"/>
              </w:rPr>
              <w:t xml:space="preserve"> </w:t>
            </w:r>
            <w:r w:rsidRPr="00D84D55">
              <w:rPr>
                <w:rFonts w:ascii="AvantGarde Com CondBold"/>
                <w:color w:val="231F20"/>
                <w:sz w:val="20"/>
                <w:lang w:eastAsia="zh-CN"/>
              </w:rPr>
              <w:t>POWERCELL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:rsidR="008558FC" w:rsidRPr="00D84D55" w:rsidRDefault="008558FC" w:rsidP="008558FC">
            <w:pPr>
              <w:pStyle w:val="TableParagraph"/>
              <w:ind w:left="39" w:right="113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IND360</w:t>
            </w:r>
            <w:r w:rsidRPr="00D84D55">
              <w:rPr>
                <w:rFonts w:ascii="AvantGarde Com CondBold"/>
                <w:color w:val="231F20"/>
                <w:sz w:val="20"/>
                <w:lang w:eastAsia="zh-CN"/>
              </w:rPr>
              <w:t xml:space="preserve"> Precision</w:t>
            </w:r>
          </w:p>
        </w:tc>
      </w:tr>
      <w:tr w:rsidR="0083489E" w:rsidTr="0083489E">
        <w:trPr>
          <w:trHeight w:val="290"/>
          <w:jc w:val="center"/>
        </w:trPr>
        <w:tc>
          <w:tcPr>
            <w:tcW w:w="704" w:type="dxa"/>
          </w:tcPr>
          <w:p w:rsidR="0083489E" w:rsidRDefault="0083489E" w:rsidP="0083489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</w:p>
        </w:tc>
        <w:tc>
          <w:tcPr>
            <w:tcW w:w="3487" w:type="dxa"/>
          </w:tcPr>
          <w:p w:rsidR="0083489E" w:rsidRPr="0083489E" w:rsidRDefault="0083489E" w:rsidP="0083489E">
            <w:pPr>
              <w:pStyle w:val="TableParagraph"/>
              <w:ind w:left="38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号传感器通信状态</w:t>
            </w:r>
          </w:p>
        </w:tc>
        <w:tc>
          <w:tcPr>
            <w:tcW w:w="567" w:type="dxa"/>
          </w:tcPr>
          <w:p w:rsidR="0083489E" w:rsidRDefault="0083489E" w:rsidP="0083489E">
            <w:pPr>
              <w:pStyle w:val="TableParagraph"/>
              <w:ind w:left="39" w:right="189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83489E" w:rsidRDefault="0083489E" w:rsidP="0083489E">
            <w:pPr>
              <w:pStyle w:val="TableParagraph"/>
              <w:ind w:left="39" w:right="18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</w:tcPr>
          <w:p w:rsidR="0083489E" w:rsidRDefault="0083489E" w:rsidP="0083489E">
            <w:pPr>
              <w:pStyle w:val="TableParagraph"/>
              <w:ind w:left="39" w:right="189"/>
              <w:rPr>
                <w:color w:val="231F20"/>
                <w:sz w:val="20"/>
                <w:lang w:eastAsia="zh-CN"/>
              </w:rPr>
            </w:pPr>
          </w:p>
        </w:tc>
      </w:tr>
      <w:tr w:rsidR="0083489E" w:rsidTr="0083489E">
        <w:trPr>
          <w:trHeight w:val="287"/>
          <w:jc w:val="center"/>
        </w:trPr>
        <w:tc>
          <w:tcPr>
            <w:tcW w:w="704" w:type="dxa"/>
          </w:tcPr>
          <w:p w:rsidR="0083489E" w:rsidRDefault="0083489E" w:rsidP="00F976B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3487" w:type="dxa"/>
          </w:tcPr>
          <w:p w:rsidR="0083489E" w:rsidRPr="00960A2F" w:rsidRDefault="0083489E" w:rsidP="0083489E">
            <w:pPr>
              <w:pStyle w:val="TableParagraph"/>
              <w:ind w:left="38"/>
              <w:rPr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2</w:t>
            </w:r>
            <w:r>
              <w:rPr>
                <w:rFonts w:hint="eastAsia"/>
                <w:color w:val="231F20"/>
                <w:sz w:val="20"/>
                <w:lang w:eastAsia="zh-CN"/>
              </w:rPr>
              <w:t>号传感器通信状态</w:t>
            </w:r>
          </w:p>
        </w:tc>
        <w:tc>
          <w:tcPr>
            <w:tcW w:w="567" w:type="dxa"/>
          </w:tcPr>
          <w:p w:rsidR="0083489E" w:rsidRDefault="0083489E" w:rsidP="00F976B9">
            <w:pPr>
              <w:pStyle w:val="TableParagraph"/>
              <w:ind w:left="39" w:right="189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83489E" w:rsidRDefault="0083489E" w:rsidP="00F976B9">
            <w:pPr>
              <w:pStyle w:val="TableParagraph"/>
              <w:ind w:left="39" w:right="18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</w:tcPr>
          <w:p w:rsidR="0083489E" w:rsidRDefault="0083489E" w:rsidP="00F976B9">
            <w:pPr>
              <w:pStyle w:val="TableParagraph"/>
              <w:ind w:left="39" w:right="189"/>
              <w:rPr>
                <w:color w:val="231F20"/>
                <w:sz w:val="20"/>
                <w:lang w:eastAsia="zh-CN"/>
              </w:rPr>
            </w:pPr>
          </w:p>
        </w:tc>
      </w:tr>
      <w:tr w:rsidR="0083489E" w:rsidTr="0083489E">
        <w:trPr>
          <w:trHeight w:val="277"/>
          <w:jc w:val="center"/>
        </w:trPr>
        <w:tc>
          <w:tcPr>
            <w:tcW w:w="704" w:type="dxa"/>
          </w:tcPr>
          <w:p w:rsidR="0083489E" w:rsidRDefault="0083489E" w:rsidP="00F976B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3487" w:type="dxa"/>
          </w:tcPr>
          <w:p w:rsidR="0083489E" w:rsidRPr="00691E6C" w:rsidRDefault="0083489E" w:rsidP="0083489E">
            <w:pPr>
              <w:pStyle w:val="TableParagraph"/>
              <w:ind w:left="38"/>
              <w:rPr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3</w:t>
            </w:r>
            <w:r>
              <w:rPr>
                <w:rFonts w:hint="eastAsia"/>
                <w:color w:val="231F20"/>
                <w:sz w:val="20"/>
                <w:lang w:eastAsia="zh-CN"/>
              </w:rPr>
              <w:t>号传感器通信状态</w:t>
            </w:r>
            <w:r w:rsidRPr="00691E6C">
              <w:rPr>
                <w:sz w:val="20"/>
                <w:lang w:eastAsia="zh-CN"/>
              </w:rPr>
              <w:t xml:space="preserve"> </w:t>
            </w:r>
          </w:p>
        </w:tc>
        <w:tc>
          <w:tcPr>
            <w:tcW w:w="567" w:type="dxa"/>
          </w:tcPr>
          <w:p w:rsidR="0083489E" w:rsidRDefault="0083489E" w:rsidP="00F976B9">
            <w:pPr>
              <w:pStyle w:val="TableParagraph"/>
              <w:ind w:left="39" w:right="189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83489E" w:rsidRDefault="0083489E" w:rsidP="00F976B9">
            <w:pPr>
              <w:pStyle w:val="TableParagraph"/>
              <w:ind w:left="39" w:right="18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</w:tcPr>
          <w:p w:rsidR="0083489E" w:rsidRDefault="0083489E" w:rsidP="00F976B9">
            <w:pPr>
              <w:pStyle w:val="TableParagraph"/>
              <w:ind w:left="39" w:right="189"/>
              <w:rPr>
                <w:color w:val="231F20"/>
                <w:sz w:val="20"/>
                <w:lang w:eastAsia="zh-CN"/>
              </w:rPr>
            </w:pPr>
          </w:p>
        </w:tc>
      </w:tr>
      <w:tr w:rsidR="0083489E" w:rsidTr="00F976B9">
        <w:trPr>
          <w:trHeight w:val="267"/>
          <w:jc w:val="center"/>
        </w:trPr>
        <w:tc>
          <w:tcPr>
            <w:tcW w:w="704" w:type="dxa"/>
          </w:tcPr>
          <w:p w:rsidR="0083489E" w:rsidRDefault="0083489E" w:rsidP="0083489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3487" w:type="dxa"/>
          </w:tcPr>
          <w:p w:rsidR="0083489E" w:rsidRPr="00691E6C" w:rsidRDefault="0083489E" w:rsidP="0083489E">
            <w:pPr>
              <w:pStyle w:val="TableParagraph"/>
              <w:ind w:left="38"/>
              <w:rPr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</w:t>
            </w:r>
            <w:r>
              <w:rPr>
                <w:rFonts w:hint="eastAsia"/>
                <w:color w:val="231F20"/>
                <w:sz w:val="20"/>
                <w:lang w:eastAsia="zh-CN"/>
              </w:rPr>
              <w:t>号传感器通信状态</w:t>
            </w:r>
            <w:r w:rsidRPr="00691E6C">
              <w:rPr>
                <w:sz w:val="20"/>
                <w:lang w:eastAsia="zh-CN"/>
              </w:rPr>
              <w:t xml:space="preserve"> </w:t>
            </w:r>
          </w:p>
        </w:tc>
        <w:tc>
          <w:tcPr>
            <w:tcW w:w="567" w:type="dxa"/>
          </w:tcPr>
          <w:p w:rsidR="0083489E" w:rsidRDefault="0083489E" w:rsidP="0083489E">
            <w:pPr>
              <w:pStyle w:val="TableParagraph"/>
              <w:ind w:left="39" w:right="189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83489E" w:rsidRDefault="0083489E" w:rsidP="0083489E">
            <w:pPr>
              <w:pStyle w:val="TableParagraph"/>
              <w:ind w:left="39" w:right="18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</w:tcPr>
          <w:p w:rsidR="0083489E" w:rsidRDefault="0083489E" w:rsidP="0083489E">
            <w:pPr>
              <w:pStyle w:val="TableParagraph"/>
              <w:ind w:left="39" w:right="189"/>
              <w:rPr>
                <w:color w:val="231F20"/>
                <w:sz w:val="20"/>
                <w:lang w:eastAsia="zh-CN"/>
              </w:rPr>
            </w:pPr>
          </w:p>
        </w:tc>
      </w:tr>
      <w:tr w:rsidR="0083489E" w:rsidTr="00F976B9">
        <w:trPr>
          <w:trHeight w:val="257"/>
          <w:jc w:val="center"/>
        </w:trPr>
        <w:tc>
          <w:tcPr>
            <w:tcW w:w="704" w:type="dxa"/>
          </w:tcPr>
          <w:p w:rsidR="0083489E" w:rsidRDefault="0083489E" w:rsidP="0083489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3487" w:type="dxa"/>
          </w:tcPr>
          <w:p w:rsidR="0083489E" w:rsidRPr="0083489E" w:rsidRDefault="0083489E" w:rsidP="0083489E">
            <w:pPr>
              <w:pStyle w:val="TableParagraph"/>
              <w:ind w:left="38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5</w:t>
            </w:r>
            <w:r>
              <w:rPr>
                <w:rFonts w:hint="eastAsia"/>
                <w:color w:val="231F20"/>
                <w:sz w:val="20"/>
                <w:lang w:eastAsia="zh-CN"/>
              </w:rPr>
              <w:t>号传感器通信状态</w:t>
            </w:r>
          </w:p>
        </w:tc>
        <w:tc>
          <w:tcPr>
            <w:tcW w:w="567" w:type="dxa"/>
          </w:tcPr>
          <w:p w:rsidR="0083489E" w:rsidRPr="006277F0" w:rsidRDefault="0083489E" w:rsidP="0083489E">
            <w:pPr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83489E" w:rsidRDefault="0083489E" w:rsidP="0083489E">
            <w:pPr>
              <w:pStyle w:val="TableParagraph"/>
              <w:ind w:left="39" w:right="18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</w:tcPr>
          <w:p w:rsidR="0083489E" w:rsidRPr="006277F0" w:rsidRDefault="0083489E" w:rsidP="0083489E">
            <w:pPr>
              <w:rPr>
                <w:color w:val="231F20"/>
                <w:sz w:val="20"/>
                <w:lang w:eastAsia="zh-CN"/>
              </w:rPr>
            </w:pPr>
          </w:p>
        </w:tc>
      </w:tr>
      <w:tr w:rsidR="0083489E" w:rsidTr="00F976B9">
        <w:trPr>
          <w:trHeight w:val="247"/>
          <w:jc w:val="center"/>
        </w:trPr>
        <w:tc>
          <w:tcPr>
            <w:tcW w:w="704" w:type="dxa"/>
          </w:tcPr>
          <w:p w:rsidR="0083489E" w:rsidRDefault="0083489E" w:rsidP="0083489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3487" w:type="dxa"/>
          </w:tcPr>
          <w:p w:rsidR="0083489E" w:rsidRPr="0083489E" w:rsidRDefault="0083489E" w:rsidP="0083489E">
            <w:pPr>
              <w:pStyle w:val="TableParagraph"/>
              <w:ind w:left="38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6</w:t>
            </w:r>
            <w:r>
              <w:rPr>
                <w:rFonts w:hint="eastAsia"/>
                <w:color w:val="231F20"/>
                <w:sz w:val="20"/>
                <w:lang w:eastAsia="zh-CN"/>
              </w:rPr>
              <w:t>号传感器通信状态</w:t>
            </w:r>
          </w:p>
        </w:tc>
        <w:tc>
          <w:tcPr>
            <w:tcW w:w="567" w:type="dxa"/>
          </w:tcPr>
          <w:p w:rsidR="0083489E" w:rsidRPr="006277F0" w:rsidRDefault="0083489E" w:rsidP="0083489E">
            <w:pPr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83489E" w:rsidRDefault="0083489E" w:rsidP="0083489E">
            <w:pPr>
              <w:pStyle w:val="TableParagraph"/>
              <w:ind w:left="39" w:right="18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</w:tcPr>
          <w:p w:rsidR="0083489E" w:rsidRPr="006277F0" w:rsidRDefault="0083489E" w:rsidP="0083489E">
            <w:pPr>
              <w:rPr>
                <w:color w:val="231F20"/>
                <w:sz w:val="20"/>
                <w:lang w:eastAsia="zh-CN"/>
              </w:rPr>
            </w:pPr>
          </w:p>
        </w:tc>
      </w:tr>
      <w:tr w:rsidR="0083489E" w:rsidTr="0083489E">
        <w:trPr>
          <w:trHeight w:val="290"/>
          <w:jc w:val="center"/>
        </w:trPr>
        <w:tc>
          <w:tcPr>
            <w:tcW w:w="704" w:type="dxa"/>
          </w:tcPr>
          <w:p w:rsidR="0083489E" w:rsidRPr="004D7DD5" w:rsidRDefault="0083489E" w:rsidP="0083489E">
            <w:pPr>
              <w:pStyle w:val="TableParagraph"/>
              <w:rPr>
                <w:sz w:val="20"/>
                <w:lang w:eastAsia="zh-CN"/>
              </w:rPr>
            </w:pPr>
            <w:r>
              <w:rPr>
                <w:color w:val="231F20"/>
                <w:sz w:val="20"/>
              </w:rPr>
              <w:t>6</w:t>
            </w:r>
          </w:p>
        </w:tc>
        <w:tc>
          <w:tcPr>
            <w:tcW w:w="3487" w:type="dxa"/>
          </w:tcPr>
          <w:p w:rsidR="0083489E" w:rsidRPr="0083489E" w:rsidRDefault="0083489E" w:rsidP="0083489E">
            <w:pPr>
              <w:pStyle w:val="TableParagraph"/>
              <w:ind w:left="38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7</w:t>
            </w:r>
            <w:r>
              <w:rPr>
                <w:rFonts w:hint="eastAsia"/>
                <w:color w:val="231F20"/>
                <w:sz w:val="20"/>
                <w:lang w:eastAsia="zh-CN"/>
              </w:rPr>
              <w:t>号传感器通信状态</w:t>
            </w:r>
          </w:p>
        </w:tc>
        <w:tc>
          <w:tcPr>
            <w:tcW w:w="567" w:type="dxa"/>
          </w:tcPr>
          <w:p w:rsidR="0083489E" w:rsidRDefault="0083489E" w:rsidP="0083489E">
            <w:pPr>
              <w:pStyle w:val="TableParagraph"/>
              <w:ind w:left="39" w:right="189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83489E" w:rsidRDefault="0083489E" w:rsidP="0083489E">
            <w:pPr>
              <w:pStyle w:val="TableParagraph"/>
              <w:ind w:left="39" w:right="18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</w:tcPr>
          <w:p w:rsidR="0083489E" w:rsidRDefault="0083489E" w:rsidP="0083489E">
            <w:pPr>
              <w:pStyle w:val="TableParagraph"/>
              <w:ind w:left="39" w:right="189"/>
              <w:rPr>
                <w:color w:val="231F20"/>
                <w:sz w:val="20"/>
                <w:lang w:eastAsia="zh-CN"/>
              </w:rPr>
            </w:pPr>
          </w:p>
        </w:tc>
      </w:tr>
      <w:tr w:rsidR="0083489E" w:rsidTr="0083489E">
        <w:trPr>
          <w:trHeight w:val="290"/>
          <w:jc w:val="center"/>
        </w:trPr>
        <w:tc>
          <w:tcPr>
            <w:tcW w:w="704" w:type="dxa"/>
          </w:tcPr>
          <w:p w:rsidR="0083489E" w:rsidRPr="004D7DD5" w:rsidRDefault="0083489E" w:rsidP="0083489E">
            <w:pPr>
              <w:pStyle w:val="TableParagraph"/>
              <w:rPr>
                <w:sz w:val="20"/>
                <w:lang w:eastAsia="zh-CN"/>
              </w:rPr>
            </w:pPr>
            <w:r>
              <w:rPr>
                <w:color w:val="231F20"/>
                <w:sz w:val="20"/>
              </w:rPr>
              <w:t>7</w:t>
            </w:r>
          </w:p>
        </w:tc>
        <w:tc>
          <w:tcPr>
            <w:tcW w:w="3487" w:type="dxa"/>
          </w:tcPr>
          <w:p w:rsidR="0083489E" w:rsidRPr="0083489E" w:rsidRDefault="0083489E" w:rsidP="0083489E">
            <w:pPr>
              <w:pStyle w:val="TableParagraph"/>
              <w:ind w:left="38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8</w:t>
            </w:r>
            <w:r>
              <w:rPr>
                <w:rFonts w:hint="eastAsia"/>
                <w:color w:val="231F20"/>
                <w:sz w:val="20"/>
                <w:lang w:eastAsia="zh-CN"/>
              </w:rPr>
              <w:t>号传感器通信状态</w:t>
            </w:r>
          </w:p>
        </w:tc>
        <w:tc>
          <w:tcPr>
            <w:tcW w:w="567" w:type="dxa"/>
          </w:tcPr>
          <w:p w:rsidR="0083489E" w:rsidRDefault="0083489E" w:rsidP="0083489E">
            <w:pPr>
              <w:pStyle w:val="TableParagraph"/>
              <w:ind w:left="39" w:right="189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83489E" w:rsidRDefault="0083489E" w:rsidP="0083489E">
            <w:pPr>
              <w:pStyle w:val="TableParagraph"/>
              <w:ind w:left="39" w:right="189"/>
              <w:jc w:val="center"/>
              <w:rPr>
                <w:color w:val="231F20"/>
                <w:sz w:val="20"/>
                <w:lang w:eastAsia="zh-CN"/>
              </w:rPr>
            </w:pPr>
            <w:r w:rsidRPr="00562A6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</w:tcPr>
          <w:p w:rsidR="0083489E" w:rsidRDefault="0083489E" w:rsidP="0083489E">
            <w:pPr>
              <w:pStyle w:val="TableParagraph"/>
              <w:ind w:left="39" w:right="189"/>
              <w:rPr>
                <w:color w:val="231F20"/>
                <w:sz w:val="20"/>
                <w:lang w:eastAsia="zh-CN"/>
              </w:rPr>
            </w:pPr>
          </w:p>
        </w:tc>
      </w:tr>
      <w:tr w:rsidR="0083489E" w:rsidTr="0083489E">
        <w:trPr>
          <w:trHeight w:val="290"/>
          <w:jc w:val="center"/>
        </w:trPr>
        <w:tc>
          <w:tcPr>
            <w:tcW w:w="704" w:type="dxa"/>
          </w:tcPr>
          <w:p w:rsidR="0083489E" w:rsidRPr="004D7DD5" w:rsidRDefault="0083489E" w:rsidP="0083489E">
            <w:pPr>
              <w:pStyle w:val="TableParagraph"/>
              <w:rPr>
                <w:sz w:val="20"/>
                <w:lang w:eastAsia="zh-CN"/>
              </w:rPr>
            </w:pPr>
            <w:r>
              <w:rPr>
                <w:color w:val="231F20"/>
                <w:sz w:val="20"/>
              </w:rPr>
              <w:t>8</w:t>
            </w:r>
            <w:r w:rsidR="009B0F78">
              <w:rPr>
                <w:rFonts w:hint="eastAsia"/>
                <w:color w:val="231F20"/>
                <w:sz w:val="20"/>
                <w:lang w:eastAsia="zh-CN"/>
              </w:rPr>
              <w:t>~15</w:t>
            </w:r>
          </w:p>
        </w:tc>
        <w:tc>
          <w:tcPr>
            <w:tcW w:w="3487" w:type="dxa"/>
          </w:tcPr>
          <w:p w:rsidR="0083489E" w:rsidRPr="0083489E" w:rsidRDefault="009B0F78" w:rsidP="0083489E">
            <w:pPr>
              <w:pStyle w:val="TableParagraph"/>
              <w:ind w:left="38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保留</w:t>
            </w:r>
          </w:p>
        </w:tc>
        <w:tc>
          <w:tcPr>
            <w:tcW w:w="567" w:type="dxa"/>
          </w:tcPr>
          <w:p w:rsidR="0083489E" w:rsidRDefault="0083489E" w:rsidP="0083489E">
            <w:pPr>
              <w:pStyle w:val="TableParagraph"/>
              <w:ind w:left="39" w:right="189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83489E" w:rsidRDefault="0083489E" w:rsidP="0083489E">
            <w:pPr>
              <w:pStyle w:val="TableParagraph"/>
              <w:ind w:left="39" w:right="189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</w:tcPr>
          <w:p w:rsidR="0083489E" w:rsidRDefault="0083489E" w:rsidP="0083489E">
            <w:pPr>
              <w:pStyle w:val="TableParagraph"/>
              <w:ind w:left="39" w:right="189"/>
              <w:rPr>
                <w:color w:val="231F20"/>
                <w:sz w:val="20"/>
                <w:lang w:eastAsia="zh-CN"/>
              </w:rPr>
            </w:pPr>
          </w:p>
        </w:tc>
      </w:tr>
    </w:tbl>
    <w:p w:rsidR="003B24E9" w:rsidRDefault="003B24E9" w:rsidP="00C6559E">
      <w:pPr>
        <w:pStyle w:val="Heading4"/>
        <w:numPr>
          <w:ilvl w:val="3"/>
          <w:numId w:val="8"/>
        </w:numPr>
        <w:rPr>
          <w:lang w:eastAsia="zh-CN"/>
        </w:rPr>
      </w:pPr>
      <w:r>
        <w:rPr>
          <w:rFonts w:hint="eastAsia"/>
          <w:lang w:eastAsia="zh-CN"/>
        </w:rPr>
        <w:t>输入输出（</w:t>
      </w:r>
      <w:r>
        <w:rPr>
          <w:rFonts w:hint="eastAsia"/>
          <w:lang w:eastAsia="zh-CN"/>
        </w:rPr>
        <w:t>I/O</w:t>
      </w:r>
      <w:r>
        <w:rPr>
          <w:rFonts w:hint="eastAsia"/>
          <w:lang w:eastAsia="zh-CN"/>
        </w:rPr>
        <w:t>）点状态信息</w:t>
      </w:r>
    </w:p>
    <w:p w:rsidR="00B22109" w:rsidRDefault="009E36F1" w:rsidP="009E36F1">
      <w:pPr>
        <w:pStyle w:val="BodyText"/>
        <w:rPr>
          <w:lang w:eastAsia="zh-CN"/>
        </w:rPr>
      </w:pPr>
      <w:r>
        <w:rPr>
          <w:rFonts w:hint="eastAsia"/>
          <w:lang w:eastAsia="zh-CN"/>
        </w:rPr>
        <w:t>输入输出（</w:t>
      </w:r>
      <w:r>
        <w:rPr>
          <w:rFonts w:hint="eastAsia"/>
          <w:lang w:eastAsia="zh-CN"/>
        </w:rPr>
        <w:t>I/O</w:t>
      </w:r>
      <w:r>
        <w:rPr>
          <w:rFonts w:hint="eastAsia"/>
          <w:lang w:eastAsia="zh-CN"/>
        </w:rPr>
        <w:t>）点状态信息定义可参见</w:t>
      </w:r>
      <w:r w:rsidR="00B22109">
        <w:rPr>
          <w:lang w:eastAsia="zh-CN"/>
        </w:rPr>
        <w:fldChar w:fldCharType="begin"/>
      </w:r>
      <w:r w:rsidR="00B22109">
        <w:rPr>
          <w:lang w:eastAsia="zh-CN"/>
        </w:rPr>
        <w:instrText xml:space="preserve"> </w:instrText>
      </w:r>
      <w:r w:rsidR="00B22109">
        <w:rPr>
          <w:rFonts w:hint="eastAsia"/>
          <w:lang w:eastAsia="zh-CN"/>
        </w:rPr>
        <w:instrText>REF _Ref40344030 \h</w:instrText>
      </w:r>
      <w:r w:rsidR="00B22109">
        <w:rPr>
          <w:lang w:eastAsia="zh-CN"/>
        </w:rPr>
        <w:instrText xml:space="preserve"> </w:instrText>
      </w:r>
      <w:r w:rsidR="00B22109">
        <w:rPr>
          <w:lang w:eastAsia="zh-CN"/>
        </w:rPr>
      </w:r>
      <w:r w:rsidR="00B22109">
        <w:rPr>
          <w:lang w:eastAsia="zh-CN"/>
        </w:rPr>
        <w:fldChar w:fldCharType="separate"/>
      </w:r>
      <w:r w:rsidR="008A5BE7">
        <w:rPr>
          <w:rFonts w:hint="eastAsia"/>
          <w:lang w:eastAsia="zh-CN"/>
        </w:rPr>
        <w:t>表</w:t>
      </w:r>
      <w:r w:rsidR="008A5BE7">
        <w:rPr>
          <w:rFonts w:hint="eastAsia"/>
          <w:lang w:eastAsia="zh-CN"/>
        </w:rPr>
        <w:t xml:space="preserve">3- </w:t>
      </w:r>
      <w:r w:rsidR="008A5BE7">
        <w:rPr>
          <w:noProof/>
          <w:lang w:eastAsia="zh-CN"/>
        </w:rPr>
        <w:t>10</w:t>
      </w:r>
      <w:r w:rsidR="00B22109">
        <w:rPr>
          <w:lang w:eastAsia="zh-CN"/>
        </w:rPr>
        <w:fldChar w:fldCharType="end"/>
      </w:r>
      <w:r w:rsidR="00B22109">
        <w:rPr>
          <w:rFonts w:hint="eastAsia"/>
          <w:lang w:eastAsia="zh-CN"/>
        </w:rPr>
        <w:t>。</w:t>
      </w:r>
    </w:p>
    <w:p w:rsidR="009E36F1" w:rsidRDefault="009E36F1" w:rsidP="009E36F1">
      <w:pPr>
        <w:pStyle w:val="BodyText"/>
        <w:rPr>
          <w:lang w:eastAsia="zh-CN"/>
        </w:rPr>
      </w:pPr>
      <w:r>
        <w:rPr>
          <w:rFonts w:hint="eastAsia"/>
          <w:lang w:eastAsia="zh-CN"/>
        </w:rPr>
        <w:t>因为</w:t>
      </w:r>
      <w:r w:rsidR="008558FC">
        <w:rPr>
          <w:rFonts w:hint="eastAsia"/>
          <w:lang w:eastAsia="zh-CN"/>
        </w:rPr>
        <w:t>IND360</w:t>
      </w:r>
      <w:r>
        <w:rPr>
          <w:rFonts w:hint="eastAsia"/>
          <w:lang w:eastAsia="zh-CN"/>
        </w:rPr>
        <w:t>系列最多支持</w:t>
      </w:r>
      <w:r w:rsidR="0007344F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个输入点和</w:t>
      </w:r>
      <w:r w:rsidR="0007344F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个输出点，</w:t>
      </w:r>
      <w:proofErr w:type="gramStart"/>
      <w:r w:rsidR="00F84646">
        <w:rPr>
          <w:rFonts w:hint="eastAsia"/>
          <w:lang w:eastAsia="zh-CN"/>
        </w:rPr>
        <w:t>对应位</w:t>
      </w:r>
      <w:proofErr w:type="gramEnd"/>
      <w:r w:rsidR="00F84646">
        <w:rPr>
          <w:rFonts w:hint="eastAsia"/>
          <w:lang w:eastAsia="zh-CN"/>
        </w:rPr>
        <w:t>为“</w:t>
      </w:r>
      <w:r w:rsidR="00F84646">
        <w:rPr>
          <w:rFonts w:hint="eastAsia"/>
          <w:lang w:eastAsia="zh-CN"/>
        </w:rPr>
        <w:t>1</w:t>
      </w:r>
      <w:r w:rsidR="00F84646">
        <w:rPr>
          <w:rFonts w:hint="eastAsia"/>
          <w:lang w:eastAsia="zh-CN"/>
        </w:rPr>
        <w:t>”</w:t>
      </w:r>
      <w:r w:rsidR="00F84646" w:rsidRPr="00F84646">
        <w:rPr>
          <w:rFonts w:hint="eastAsia"/>
          <w:color w:val="231F20"/>
          <w:sz w:val="20"/>
          <w:lang w:eastAsia="zh-CN"/>
        </w:rPr>
        <w:t xml:space="preserve"> </w:t>
      </w:r>
      <w:r w:rsidR="00F84646" w:rsidRPr="00B22109">
        <w:rPr>
          <w:rFonts w:hint="eastAsia"/>
          <w:lang w:eastAsia="zh-CN"/>
        </w:rPr>
        <w:t>表示输入或输出引脚状态为“真”（</w:t>
      </w:r>
      <w:r w:rsidR="00F84646" w:rsidRPr="00B22109">
        <w:rPr>
          <w:rFonts w:hint="eastAsia"/>
          <w:lang w:eastAsia="zh-CN"/>
        </w:rPr>
        <w:t>ON</w:t>
      </w:r>
      <w:r w:rsidR="00F84646" w:rsidRPr="00B22109">
        <w:rPr>
          <w:rFonts w:hint="eastAsia"/>
          <w:lang w:eastAsia="zh-CN"/>
        </w:rPr>
        <w:t>），</w:t>
      </w:r>
      <w:r w:rsidR="00F84646" w:rsidRPr="00B22109">
        <w:rPr>
          <w:rFonts w:hint="eastAsia"/>
          <w:lang w:eastAsia="zh-CN"/>
        </w:rPr>
        <w:t>0</w:t>
      </w:r>
      <w:r w:rsidR="00F84646" w:rsidRPr="00B22109">
        <w:rPr>
          <w:rFonts w:hint="eastAsia"/>
          <w:lang w:eastAsia="zh-CN"/>
        </w:rPr>
        <w:t>表示“假”（</w:t>
      </w:r>
      <w:r w:rsidR="00F84646" w:rsidRPr="00B22109">
        <w:rPr>
          <w:rFonts w:hint="eastAsia"/>
          <w:lang w:eastAsia="zh-CN"/>
        </w:rPr>
        <w:t>OFF</w:t>
      </w:r>
      <w:r w:rsidR="00F84646" w:rsidRPr="00B22109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。</w:t>
      </w:r>
    </w:p>
    <w:p w:rsidR="009E36F1" w:rsidRDefault="009E36F1" w:rsidP="009E36F1">
      <w:pPr>
        <w:pStyle w:val="Caption"/>
        <w:jc w:val="center"/>
        <w:rPr>
          <w:lang w:eastAsia="zh-CN"/>
        </w:rPr>
      </w:pPr>
      <w:bookmarkStart w:id="48" w:name="_Ref40344030"/>
      <w:r>
        <w:rPr>
          <w:rFonts w:hint="eastAsia"/>
          <w:lang w:eastAsia="zh-CN"/>
        </w:rPr>
        <w:t>表</w:t>
      </w:r>
      <w:r>
        <w:rPr>
          <w:rFonts w:hint="eastAsia"/>
          <w:lang w:eastAsia="zh-CN"/>
        </w:rPr>
        <w:t xml:space="preserve">3- </w:t>
      </w:r>
      <w: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 xml:space="preserve">SEQ </w:instrText>
      </w:r>
      <w:r>
        <w:rPr>
          <w:rFonts w:hint="eastAsia"/>
          <w:lang w:eastAsia="zh-CN"/>
        </w:rPr>
        <w:instrText>表</w:instrText>
      </w:r>
      <w:r>
        <w:rPr>
          <w:rFonts w:hint="eastAsia"/>
          <w:lang w:eastAsia="zh-CN"/>
        </w:rPr>
        <w:instrText>3- \* ARABIC</w:instrText>
      </w:r>
      <w:r>
        <w:rPr>
          <w:lang w:eastAsia="zh-CN"/>
        </w:rPr>
        <w:instrText xml:space="preserve"> </w:instrText>
      </w:r>
      <w:r>
        <w:fldChar w:fldCharType="separate"/>
      </w:r>
      <w:r w:rsidR="008A5BE7">
        <w:rPr>
          <w:noProof/>
          <w:lang w:eastAsia="zh-CN"/>
        </w:rPr>
        <w:t>10</w:t>
      </w:r>
      <w:r>
        <w:fldChar w:fldCharType="end"/>
      </w:r>
      <w:bookmarkEnd w:id="48"/>
      <w:r>
        <w:rPr>
          <w:rFonts w:hint="eastAsia"/>
          <w:lang w:eastAsia="zh-CN"/>
        </w:rPr>
        <w:t xml:space="preserve">: </w:t>
      </w:r>
      <w:r w:rsidRPr="009E36F1">
        <w:rPr>
          <w:rFonts w:hint="eastAsia"/>
          <w:lang w:eastAsia="zh-CN"/>
        </w:rPr>
        <w:t>输入输出（</w:t>
      </w:r>
      <w:r w:rsidRPr="009E36F1">
        <w:rPr>
          <w:rFonts w:hint="eastAsia"/>
          <w:lang w:eastAsia="zh-CN"/>
        </w:rPr>
        <w:t>I/O</w:t>
      </w:r>
      <w:r w:rsidRPr="009E36F1">
        <w:rPr>
          <w:rFonts w:hint="eastAsia"/>
          <w:lang w:eastAsia="zh-CN"/>
        </w:rPr>
        <w:t>）点</w:t>
      </w:r>
      <w:r>
        <w:rPr>
          <w:rFonts w:hint="eastAsia"/>
          <w:lang w:eastAsia="zh-CN"/>
        </w:rPr>
        <w:t>状态信息</w:t>
      </w:r>
    </w:p>
    <w:tbl>
      <w:tblPr>
        <w:tblStyle w:val="TableNormal1"/>
        <w:tblW w:w="6375" w:type="dxa"/>
        <w:jc w:val="center"/>
        <w:tblBorders>
          <w:top w:val="single" w:sz="4" w:space="0" w:color="77787B"/>
          <w:left w:val="single" w:sz="4" w:space="0" w:color="77787B"/>
          <w:bottom w:val="single" w:sz="4" w:space="0" w:color="77787B"/>
          <w:right w:val="single" w:sz="4" w:space="0" w:color="77787B"/>
          <w:insideH w:val="single" w:sz="4" w:space="0" w:color="77787B"/>
          <w:insideV w:val="single" w:sz="4" w:space="0" w:color="77787B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582"/>
        <w:gridCol w:w="709"/>
        <w:gridCol w:w="709"/>
        <w:gridCol w:w="709"/>
      </w:tblGrid>
      <w:tr w:rsidR="008558FC" w:rsidTr="00C6559E">
        <w:trPr>
          <w:cantSplit/>
          <w:trHeight w:val="1627"/>
          <w:jc w:val="center"/>
        </w:trPr>
        <w:tc>
          <w:tcPr>
            <w:tcW w:w="666" w:type="dxa"/>
            <w:shd w:val="clear" w:color="auto" w:fill="DBE5F1" w:themeFill="accent1" w:themeFillTint="33"/>
            <w:vAlign w:val="center"/>
          </w:tcPr>
          <w:p w:rsidR="008558FC" w:rsidRPr="009E36F1" w:rsidRDefault="008558FC" w:rsidP="008558FC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位序号</w:t>
            </w:r>
          </w:p>
        </w:tc>
        <w:tc>
          <w:tcPr>
            <w:tcW w:w="3582" w:type="dxa"/>
            <w:shd w:val="clear" w:color="auto" w:fill="DBE5F1" w:themeFill="accent1" w:themeFillTint="33"/>
            <w:vAlign w:val="center"/>
          </w:tcPr>
          <w:p w:rsidR="008558FC" w:rsidRPr="009E36F1" w:rsidRDefault="008558FC" w:rsidP="008558FC">
            <w:pPr>
              <w:pStyle w:val="TableParagraph"/>
              <w:ind w:left="39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描述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8558FC" w:rsidRPr="00D84D55" w:rsidRDefault="008558FC" w:rsidP="008558FC">
            <w:pPr>
              <w:pStyle w:val="TableParagraph"/>
              <w:ind w:left="39" w:right="113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IND360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8558FC" w:rsidRPr="00D84D55" w:rsidRDefault="008558FC" w:rsidP="008558FC">
            <w:pPr>
              <w:pStyle w:val="TableParagraph"/>
              <w:ind w:left="39" w:right="113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IND360</w:t>
            </w:r>
            <w:r>
              <w:rPr>
                <w:rFonts w:ascii="AvantGarde Com CondBold"/>
                <w:color w:val="231F20"/>
                <w:sz w:val="20"/>
                <w:lang w:eastAsia="zh-CN"/>
              </w:rPr>
              <w:t xml:space="preserve"> </w:t>
            </w:r>
            <w:r w:rsidRPr="00D84D55">
              <w:rPr>
                <w:rFonts w:ascii="AvantGarde Com CondBold"/>
                <w:color w:val="231F20"/>
                <w:sz w:val="20"/>
                <w:lang w:eastAsia="zh-CN"/>
              </w:rPr>
              <w:t>POWERCELL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8558FC" w:rsidRPr="00D84D55" w:rsidRDefault="008558FC" w:rsidP="008558FC">
            <w:pPr>
              <w:pStyle w:val="TableParagraph"/>
              <w:ind w:left="39" w:right="113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IND360</w:t>
            </w:r>
            <w:r w:rsidRPr="00D84D55">
              <w:rPr>
                <w:rFonts w:ascii="AvantGarde Com CondBold"/>
                <w:color w:val="231F20"/>
                <w:sz w:val="20"/>
                <w:lang w:eastAsia="zh-CN"/>
              </w:rPr>
              <w:t xml:space="preserve"> Precision</w:t>
            </w:r>
          </w:p>
        </w:tc>
      </w:tr>
      <w:tr w:rsidR="00F84646" w:rsidTr="00F84646">
        <w:trPr>
          <w:trHeight w:val="290"/>
          <w:jc w:val="center"/>
        </w:trPr>
        <w:tc>
          <w:tcPr>
            <w:tcW w:w="666" w:type="dxa"/>
          </w:tcPr>
          <w:p w:rsidR="00F84646" w:rsidRDefault="00F84646" w:rsidP="00F8464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</w:p>
        </w:tc>
        <w:tc>
          <w:tcPr>
            <w:tcW w:w="3582" w:type="dxa"/>
          </w:tcPr>
          <w:p w:rsidR="00F84646" w:rsidRPr="009E36F1" w:rsidRDefault="00F84646" w:rsidP="00F84646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输入点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状态</w:t>
            </w:r>
          </w:p>
        </w:tc>
        <w:tc>
          <w:tcPr>
            <w:tcW w:w="2127" w:type="dxa"/>
            <w:gridSpan w:val="3"/>
            <w:vAlign w:val="center"/>
          </w:tcPr>
          <w:p w:rsidR="00F84646" w:rsidRDefault="00F84646" w:rsidP="00F84646">
            <w:pPr>
              <w:jc w:val="center"/>
            </w:pPr>
            <w:r w:rsidRPr="000970C7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F84646" w:rsidTr="00F84646">
        <w:trPr>
          <w:trHeight w:val="290"/>
          <w:jc w:val="center"/>
        </w:trPr>
        <w:tc>
          <w:tcPr>
            <w:tcW w:w="666" w:type="dxa"/>
          </w:tcPr>
          <w:p w:rsidR="00F84646" w:rsidRDefault="00F84646" w:rsidP="00F8464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3582" w:type="dxa"/>
          </w:tcPr>
          <w:p w:rsidR="00F84646" w:rsidRPr="009E36F1" w:rsidRDefault="00F84646" w:rsidP="00F84646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输入点</w:t>
            </w:r>
            <w:r>
              <w:rPr>
                <w:rFonts w:hint="eastAsia"/>
                <w:color w:val="231F20"/>
                <w:sz w:val="20"/>
                <w:lang w:eastAsia="zh-CN"/>
              </w:rPr>
              <w:t>2</w:t>
            </w:r>
            <w:r>
              <w:rPr>
                <w:rFonts w:hint="eastAsia"/>
                <w:color w:val="231F20"/>
                <w:sz w:val="20"/>
                <w:lang w:eastAsia="zh-CN"/>
              </w:rPr>
              <w:t>状态</w:t>
            </w:r>
          </w:p>
        </w:tc>
        <w:tc>
          <w:tcPr>
            <w:tcW w:w="2127" w:type="dxa"/>
            <w:gridSpan w:val="3"/>
            <w:vAlign w:val="center"/>
          </w:tcPr>
          <w:p w:rsidR="00F84646" w:rsidRDefault="00F84646" w:rsidP="00F84646">
            <w:pPr>
              <w:jc w:val="center"/>
            </w:pPr>
            <w:r w:rsidRPr="000970C7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F84646" w:rsidTr="00F84646">
        <w:trPr>
          <w:trHeight w:val="290"/>
          <w:jc w:val="center"/>
        </w:trPr>
        <w:tc>
          <w:tcPr>
            <w:tcW w:w="666" w:type="dxa"/>
          </w:tcPr>
          <w:p w:rsidR="00F84646" w:rsidRDefault="00F84646" w:rsidP="00F8464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3582" w:type="dxa"/>
          </w:tcPr>
          <w:p w:rsidR="00F84646" w:rsidRPr="009E36F1" w:rsidRDefault="00F84646" w:rsidP="00F84646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输入点</w:t>
            </w:r>
            <w:r>
              <w:rPr>
                <w:rFonts w:hint="eastAsia"/>
                <w:color w:val="231F20"/>
                <w:sz w:val="20"/>
                <w:lang w:eastAsia="zh-CN"/>
              </w:rPr>
              <w:t>3</w:t>
            </w:r>
            <w:r>
              <w:rPr>
                <w:rFonts w:hint="eastAsia"/>
                <w:color w:val="231F20"/>
                <w:sz w:val="20"/>
                <w:lang w:eastAsia="zh-CN"/>
              </w:rPr>
              <w:t>状态</w:t>
            </w:r>
          </w:p>
        </w:tc>
        <w:tc>
          <w:tcPr>
            <w:tcW w:w="2127" w:type="dxa"/>
            <w:gridSpan w:val="3"/>
            <w:vAlign w:val="center"/>
          </w:tcPr>
          <w:p w:rsidR="00F84646" w:rsidRDefault="00F84646" w:rsidP="00F84646">
            <w:pPr>
              <w:jc w:val="center"/>
            </w:pPr>
            <w:r w:rsidRPr="000970C7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F84646" w:rsidTr="00F84646">
        <w:trPr>
          <w:trHeight w:val="290"/>
          <w:jc w:val="center"/>
        </w:trPr>
        <w:tc>
          <w:tcPr>
            <w:tcW w:w="666" w:type="dxa"/>
          </w:tcPr>
          <w:p w:rsidR="00F84646" w:rsidRPr="009E36F1" w:rsidRDefault="00F84646" w:rsidP="00E43D95">
            <w:pPr>
              <w:pStyle w:val="TableParagraph"/>
              <w:rPr>
                <w:sz w:val="20"/>
                <w:lang w:eastAsia="zh-CN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3582" w:type="dxa"/>
          </w:tcPr>
          <w:p w:rsidR="00F84646" w:rsidRPr="009E36F1" w:rsidRDefault="00E43D95" w:rsidP="00F84646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输入点</w:t>
            </w:r>
            <w:r>
              <w:rPr>
                <w:rFonts w:hint="eastAsia"/>
                <w:color w:val="231F20"/>
                <w:sz w:val="20"/>
                <w:lang w:eastAsia="zh-CN"/>
              </w:rPr>
              <w:t>4</w:t>
            </w:r>
            <w:r>
              <w:rPr>
                <w:rFonts w:hint="eastAsia"/>
                <w:color w:val="231F20"/>
                <w:sz w:val="20"/>
                <w:lang w:eastAsia="zh-CN"/>
              </w:rPr>
              <w:t>状态</w:t>
            </w:r>
          </w:p>
        </w:tc>
        <w:tc>
          <w:tcPr>
            <w:tcW w:w="2127" w:type="dxa"/>
            <w:gridSpan w:val="3"/>
            <w:vAlign w:val="center"/>
          </w:tcPr>
          <w:p w:rsidR="00F84646" w:rsidRDefault="00E43D95" w:rsidP="00F84646">
            <w:pPr>
              <w:jc w:val="center"/>
            </w:pPr>
            <w:r w:rsidRPr="000970C7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E43D95" w:rsidTr="000320C5">
        <w:trPr>
          <w:trHeight w:val="290"/>
          <w:jc w:val="center"/>
        </w:trPr>
        <w:tc>
          <w:tcPr>
            <w:tcW w:w="666" w:type="dxa"/>
          </w:tcPr>
          <w:p w:rsidR="00E43D95" w:rsidRPr="009E36F1" w:rsidRDefault="00E43D95" w:rsidP="000320C5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4</w:t>
            </w:r>
          </w:p>
        </w:tc>
        <w:tc>
          <w:tcPr>
            <w:tcW w:w="3582" w:type="dxa"/>
          </w:tcPr>
          <w:p w:rsidR="00E43D95" w:rsidRPr="009E36F1" w:rsidRDefault="00E43D95" w:rsidP="000320C5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输入点</w:t>
            </w:r>
            <w:r>
              <w:rPr>
                <w:rFonts w:hint="eastAsia"/>
                <w:color w:val="231F20"/>
                <w:sz w:val="20"/>
                <w:lang w:eastAsia="zh-CN"/>
              </w:rPr>
              <w:t>5</w:t>
            </w:r>
            <w:r>
              <w:rPr>
                <w:rFonts w:hint="eastAsia"/>
                <w:color w:val="231F20"/>
                <w:sz w:val="20"/>
                <w:lang w:eastAsia="zh-CN"/>
              </w:rPr>
              <w:t>状态</w:t>
            </w:r>
          </w:p>
        </w:tc>
        <w:tc>
          <w:tcPr>
            <w:tcW w:w="2127" w:type="dxa"/>
            <w:gridSpan w:val="3"/>
            <w:vAlign w:val="center"/>
          </w:tcPr>
          <w:p w:rsidR="00E43D95" w:rsidRDefault="00E43D95" w:rsidP="000320C5">
            <w:pPr>
              <w:jc w:val="center"/>
            </w:pPr>
            <w:r w:rsidRPr="000970C7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E43D95" w:rsidTr="000320C5">
        <w:trPr>
          <w:trHeight w:val="290"/>
          <w:jc w:val="center"/>
        </w:trPr>
        <w:tc>
          <w:tcPr>
            <w:tcW w:w="666" w:type="dxa"/>
          </w:tcPr>
          <w:p w:rsidR="00E43D95" w:rsidRPr="009E36F1" w:rsidRDefault="00AA0B1F" w:rsidP="000320C5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5</w:t>
            </w:r>
            <w:r w:rsidR="00E43D95">
              <w:rPr>
                <w:rFonts w:hint="eastAsia"/>
                <w:color w:val="231F20"/>
                <w:sz w:val="20"/>
                <w:lang w:eastAsia="zh-CN"/>
              </w:rPr>
              <w:t>~7</w:t>
            </w:r>
          </w:p>
        </w:tc>
        <w:tc>
          <w:tcPr>
            <w:tcW w:w="3582" w:type="dxa"/>
          </w:tcPr>
          <w:p w:rsidR="00E43D95" w:rsidRPr="009E36F1" w:rsidRDefault="00E43D95" w:rsidP="000320C5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>
              <w:rPr>
                <w:rFonts w:hint="eastAsia"/>
                <w:color w:val="231F20"/>
                <w:sz w:val="20"/>
                <w:lang w:eastAsia="zh-CN"/>
              </w:rPr>
              <w:t>不支持</w:t>
            </w:r>
          </w:p>
        </w:tc>
        <w:tc>
          <w:tcPr>
            <w:tcW w:w="2127" w:type="dxa"/>
            <w:gridSpan w:val="3"/>
            <w:vAlign w:val="center"/>
          </w:tcPr>
          <w:p w:rsidR="00E43D95" w:rsidRDefault="00E43D95" w:rsidP="000320C5">
            <w:pPr>
              <w:jc w:val="center"/>
            </w:pPr>
          </w:p>
        </w:tc>
      </w:tr>
      <w:tr w:rsidR="00AA0B1F" w:rsidTr="000320C5">
        <w:trPr>
          <w:trHeight w:val="290"/>
          <w:jc w:val="center"/>
        </w:trPr>
        <w:tc>
          <w:tcPr>
            <w:tcW w:w="666" w:type="dxa"/>
          </w:tcPr>
          <w:p w:rsidR="00AA0B1F" w:rsidRDefault="00AA0B1F" w:rsidP="000320C5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</w:p>
        </w:tc>
        <w:tc>
          <w:tcPr>
            <w:tcW w:w="3582" w:type="dxa"/>
          </w:tcPr>
          <w:p w:rsidR="00AA0B1F" w:rsidRPr="009E36F1" w:rsidRDefault="00AA0B1F" w:rsidP="000320C5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输出点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状态</w:t>
            </w:r>
            <w:r w:rsidRPr="009E36F1">
              <w:rPr>
                <w:sz w:val="20"/>
                <w:lang w:eastAsia="zh-CN"/>
              </w:rPr>
              <w:t xml:space="preserve"> </w:t>
            </w:r>
          </w:p>
        </w:tc>
        <w:tc>
          <w:tcPr>
            <w:tcW w:w="2127" w:type="dxa"/>
            <w:gridSpan w:val="3"/>
            <w:vAlign w:val="center"/>
          </w:tcPr>
          <w:p w:rsidR="00AA0B1F" w:rsidRDefault="00AA0B1F" w:rsidP="000320C5">
            <w:pPr>
              <w:jc w:val="center"/>
            </w:pPr>
            <w:r w:rsidRPr="000970C7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AA0B1F" w:rsidTr="000320C5">
        <w:trPr>
          <w:trHeight w:val="290"/>
          <w:jc w:val="center"/>
        </w:trPr>
        <w:tc>
          <w:tcPr>
            <w:tcW w:w="666" w:type="dxa"/>
          </w:tcPr>
          <w:p w:rsidR="00AA0B1F" w:rsidRDefault="00AA0B1F" w:rsidP="000320C5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</w:p>
        </w:tc>
        <w:tc>
          <w:tcPr>
            <w:tcW w:w="3582" w:type="dxa"/>
          </w:tcPr>
          <w:p w:rsidR="00AA0B1F" w:rsidRPr="009E36F1" w:rsidRDefault="00AA0B1F" w:rsidP="000320C5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输出点</w:t>
            </w:r>
            <w:r>
              <w:rPr>
                <w:rFonts w:hint="eastAsia"/>
                <w:color w:val="231F20"/>
                <w:sz w:val="20"/>
                <w:lang w:eastAsia="zh-CN"/>
              </w:rPr>
              <w:t>2</w:t>
            </w:r>
            <w:r>
              <w:rPr>
                <w:rFonts w:hint="eastAsia"/>
                <w:color w:val="231F20"/>
                <w:sz w:val="20"/>
                <w:lang w:eastAsia="zh-CN"/>
              </w:rPr>
              <w:t>状态</w:t>
            </w:r>
          </w:p>
        </w:tc>
        <w:tc>
          <w:tcPr>
            <w:tcW w:w="2127" w:type="dxa"/>
            <w:gridSpan w:val="3"/>
            <w:vAlign w:val="center"/>
          </w:tcPr>
          <w:p w:rsidR="00AA0B1F" w:rsidRDefault="00AA0B1F" w:rsidP="000320C5">
            <w:pPr>
              <w:jc w:val="center"/>
            </w:pPr>
            <w:r w:rsidRPr="000970C7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AA0B1F" w:rsidTr="000320C5">
        <w:trPr>
          <w:trHeight w:val="290"/>
          <w:jc w:val="center"/>
        </w:trPr>
        <w:tc>
          <w:tcPr>
            <w:tcW w:w="666" w:type="dxa"/>
          </w:tcPr>
          <w:p w:rsidR="00AA0B1F" w:rsidRDefault="00AA0B1F" w:rsidP="000320C5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3582" w:type="dxa"/>
          </w:tcPr>
          <w:p w:rsidR="00AA0B1F" w:rsidRPr="009E36F1" w:rsidRDefault="00AA0B1F" w:rsidP="000320C5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输出点</w:t>
            </w:r>
            <w:r>
              <w:rPr>
                <w:rFonts w:hint="eastAsia"/>
                <w:color w:val="231F20"/>
                <w:sz w:val="20"/>
                <w:lang w:eastAsia="zh-CN"/>
              </w:rPr>
              <w:t>3</w:t>
            </w:r>
            <w:r>
              <w:rPr>
                <w:rFonts w:hint="eastAsia"/>
                <w:color w:val="231F20"/>
                <w:sz w:val="20"/>
                <w:lang w:eastAsia="zh-CN"/>
              </w:rPr>
              <w:t>状态</w:t>
            </w:r>
            <w:r w:rsidRPr="009E36F1">
              <w:rPr>
                <w:sz w:val="20"/>
                <w:lang w:eastAsia="zh-CN"/>
              </w:rPr>
              <w:t xml:space="preserve"> </w:t>
            </w:r>
          </w:p>
        </w:tc>
        <w:tc>
          <w:tcPr>
            <w:tcW w:w="2127" w:type="dxa"/>
            <w:gridSpan w:val="3"/>
            <w:vAlign w:val="center"/>
          </w:tcPr>
          <w:p w:rsidR="00AA0B1F" w:rsidRDefault="00AA0B1F" w:rsidP="000320C5">
            <w:pPr>
              <w:jc w:val="center"/>
            </w:pPr>
            <w:r w:rsidRPr="000970C7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AA0B1F" w:rsidTr="000320C5">
        <w:trPr>
          <w:trHeight w:val="290"/>
          <w:jc w:val="center"/>
        </w:trPr>
        <w:tc>
          <w:tcPr>
            <w:tcW w:w="666" w:type="dxa"/>
          </w:tcPr>
          <w:p w:rsidR="00AA0B1F" w:rsidRDefault="00AA0B1F" w:rsidP="000320C5">
            <w:pPr>
              <w:pStyle w:val="TableParagrap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11</w:t>
            </w:r>
          </w:p>
        </w:tc>
        <w:tc>
          <w:tcPr>
            <w:tcW w:w="3582" w:type="dxa"/>
          </w:tcPr>
          <w:p w:rsidR="00AA0B1F" w:rsidRPr="009E36F1" w:rsidRDefault="00AA0B1F" w:rsidP="000320C5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输出点</w:t>
            </w:r>
            <w:r>
              <w:rPr>
                <w:rFonts w:hint="eastAsia"/>
                <w:color w:val="231F20"/>
                <w:sz w:val="20"/>
                <w:lang w:eastAsia="zh-CN"/>
              </w:rPr>
              <w:t>4</w:t>
            </w:r>
            <w:r>
              <w:rPr>
                <w:rFonts w:hint="eastAsia"/>
                <w:color w:val="231F20"/>
                <w:sz w:val="20"/>
                <w:lang w:eastAsia="zh-CN"/>
              </w:rPr>
              <w:t>状态</w:t>
            </w:r>
            <w:r w:rsidRPr="009E36F1">
              <w:rPr>
                <w:sz w:val="20"/>
                <w:lang w:eastAsia="zh-CN"/>
              </w:rPr>
              <w:t xml:space="preserve"> </w:t>
            </w:r>
          </w:p>
        </w:tc>
        <w:tc>
          <w:tcPr>
            <w:tcW w:w="2127" w:type="dxa"/>
            <w:gridSpan w:val="3"/>
            <w:vAlign w:val="center"/>
          </w:tcPr>
          <w:p w:rsidR="00AA0B1F" w:rsidRDefault="00AA0B1F" w:rsidP="000320C5">
            <w:pPr>
              <w:jc w:val="center"/>
            </w:pPr>
            <w:r w:rsidRPr="000970C7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AA0B1F" w:rsidTr="000320C5">
        <w:trPr>
          <w:trHeight w:val="290"/>
          <w:jc w:val="center"/>
        </w:trPr>
        <w:tc>
          <w:tcPr>
            <w:tcW w:w="666" w:type="dxa"/>
          </w:tcPr>
          <w:p w:rsidR="00AA0B1F" w:rsidRDefault="00AA0B1F" w:rsidP="000320C5">
            <w:pPr>
              <w:pStyle w:val="TableParagrap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12</w:t>
            </w:r>
          </w:p>
        </w:tc>
        <w:tc>
          <w:tcPr>
            <w:tcW w:w="3582" w:type="dxa"/>
          </w:tcPr>
          <w:p w:rsidR="00AA0B1F" w:rsidRPr="009E36F1" w:rsidRDefault="00AA0B1F" w:rsidP="000320C5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输出点</w:t>
            </w:r>
            <w:r>
              <w:rPr>
                <w:rFonts w:hint="eastAsia"/>
                <w:color w:val="231F20"/>
                <w:sz w:val="20"/>
                <w:lang w:eastAsia="zh-CN"/>
              </w:rPr>
              <w:t>5</w:t>
            </w:r>
            <w:r>
              <w:rPr>
                <w:rFonts w:hint="eastAsia"/>
                <w:color w:val="231F20"/>
                <w:sz w:val="20"/>
                <w:lang w:eastAsia="zh-CN"/>
              </w:rPr>
              <w:t>状态</w:t>
            </w:r>
          </w:p>
        </w:tc>
        <w:tc>
          <w:tcPr>
            <w:tcW w:w="2127" w:type="dxa"/>
            <w:gridSpan w:val="3"/>
            <w:vAlign w:val="center"/>
          </w:tcPr>
          <w:p w:rsidR="00AA0B1F" w:rsidRDefault="00AA0B1F" w:rsidP="000320C5">
            <w:pPr>
              <w:jc w:val="center"/>
            </w:pPr>
            <w:r w:rsidRPr="000970C7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AA0B1F" w:rsidTr="000320C5">
        <w:trPr>
          <w:trHeight w:val="290"/>
          <w:jc w:val="center"/>
        </w:trPr>
        <w:tc>
          <w:tcPr>
            <w:tcW w:w="666" w:type="dxa"/>
          </w:tcPr>
          <w:p w:rsidR="00AA0B1F" w:rsidRDefault="00AA0B1F" w:rsidP="000320C5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3</w:t>
            </w:r>
          </w:p>
        </w:tc>
        <w:tc>
          <w:tcPr>
            <w:tcW w:w="3582" w:type="dxa"/>
          </w:tcPr>
          <w:p w:rsidR="00AA0B1F" w:rsidRPr="009E36F1" w:rsidRDefault="00AA0B1F" w:rsidP="000320C5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输出点</w:t>
            </w:r>
            <w:r>
              <w:rPr>
                <w:rFonts w:hint="eastAsia"/>
                <w:color w:val="231F20"/>
                <w:sz w:val="20"/>
                <w:lang w:eastAsia="zh-CN"/>
              </w:rPr>
              <w:t>6</w:t>
            </w:r>
            <w:r>
              <w:rPr>
                <w:rFonts w:hint="eastAsia"/>
                <w:color w:val="231F20"/>
                <w:sz w:val="20"/>
                <w:lang w:eastAsia="zh-CN"/>
              </w:rPr>
              <w:t>状态</w:t>
            </w:r>
            <w:r w:rsidRPr="009E36F1">
              <w:rPr>
                <w:sz w:val="20"/>
                <w:lang w:eastAsia="zh-CN"/>
              </w:rPr>
              <w:t xml:space="preserve"> </w:t>
            </w:r>
          </w:p>
        </w:tc>
        <w:tc>
          <w:tcPr>
            <w:tcW w:w="2127" w:type="dxa"/>
            <w:gridSpan w:val="3"/>
            <w:vAlign w:val="center"/>
          </w:tcPr>
          <w:p w:rsidR="00AA0B1F" w:rsidRDefault="00AA0B1F" w:rsidP="000320C5">
            <w:pPr>
              <w:jc w:val="center"/>
            </w:pPr>
            <w:r w:rsidRPr="000970C7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AA0B1F" w:rsidTr="000320C5">
        <w:trPr>
          <w:trHeight w:val="290"/>
          <w:jc w:val="center"/>
        </w:trPr>
        <w:tc>
          <w:tcPr>
            <w:tcW w:w="666" w:type="dxa"/>
          </w:tcPr>
          <w:p w:rsidR="00AA0B1F" w:rsidRDefault="00AA0B1F" w:rsidP="000320C5">
            <w:pPr>
              <w:pStyle w:val="TableParagrap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14</w:t>
            </w:r>
          </w:p>
        </w:tc>
        <w:tc>
          <w:tcPr>
            <w:tcW w:w="3582" w:type="dxa"/>
          </w:tcPr>
          <w:p w:rsidR="00AA0B1F" w:rsidRPr="009E36F1" w:rsidRDefault="00AA0B1F" w:rsidP="000320C5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输出点</w:t>
            </w:r>
            <w:r>
              <w:rPr>
                <w:rFonts w:hint="eastAsia"/>
                <w:color w:val="231F20"/>
                <w:sz w:val="20"/>
                <w:lang w:eastAsia="zh-CN"/>
              </w:rPr>
              <w:t>7</w:t>
            </w:r>
            <w:r>
              <w:rPr>
                <w:rFonts w:hint="eastAsia"/>
                <w:color w:val="231F20"/>
                <w:sz w:val="20"/>
                <w:lang w:eastAsia="zh-CN"/>
              </w:rPr>
              <w:t>状态</w:t>
            </w:r>
            <w:r w:rsidRPr="009E36F1">
              <w:rPr>
                <w:sz w:val="20"/>
                <w:lang w:eastAsia="zh-CN"/>
              </w:rPr>
              <w:t xml:space="preserve"> </w:t>
            </w:r>
          </w:p>
        </w:tc>
        <w:tc>
          <w:tcPr>
            <w:tcW w:w="2127" w:type="dxa"/>
            <w:gridSpan w:val="3"/>
            <w:vAlign w:val="center"/>
          </w:tcPr>
          <w:p w:rsidR="00AA0B1F" w:rsidRDefault="00AA0B1F" w:rsidP="000320C5">
            <w:pPr>
              <w:jc w:val="center"/>
            </w:pPr>
            <w:r w:rsidRPr="000970C7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AA0B1F" w:rsidTr="000320C5">
        <w:trPr>
          <w:trHeight w:val="290"/>
          <w:jc w:val="center"/>
        </w:trPr>
        <w:tc>
          <w:tcPr>
            <w:tcW w:w="666" w:type="dxa"/>
          </w:tcPr>
          <w:p w:rsidR="00AA0B1F" w:rsidRDefault="00AA0B1F" w:rsidP="000320C5">
            <w:pPr>
              <w:pStyle w:val="TableParagrap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15</w:t>
            </w:r>
          </w:p>
        </w:tc>
        <w:tc>
          <w:tcPr>
            <w:tcW w:w="3582" w:type="dxa"/>
          </w:tcPr>
          <w:p w:rsidR="00AA0B1F" w:rsidRPr="009E36F1" w:rsidRDefault="00AA0B1F" w:rsidP="000320C5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输出点</w:t>
            </w:r>
            <w:r>
              <w:rPr>
                <w:rFonts w:hint="eastAsia"/>
                <w:color w:val="231F20"/>
                <w:sz w:val="20"/>
                <w:lang w:eastAsia="zh-CN"/>
              </w:rPr>
              <w:t>8</w:t>
            </w:r>
            <w:r>
              <w:rPr>
                <w:rFonts w:hint="eastAsia"/>
                <w:color w:val="231F20"/>
                <w:sz w:val="20"/>
                <w:lang w:eastAsia="zh-CN"/>
              </w:rPr>
              <w:t>状态</w:t>
            </w:r>
          </w:p>
        </w:tc>
        <w:tc>
          <w:tcPr>
            <w:tcW w:w="2127" w:type="dxa"/>
            <w:gridSpan w:val="3"/>
            <w:vAlign w:val="center"/>
          </w:tcPr>
          <w:p w:rsidR="00AA0B1F" w:rsidRDefault="00AA0B1F" w:rsidP="000320C5">
            <w:pPr>
              <w:jc w:val="center"/>
            </w:pPr>
            <w:r w:rsidRPr="000970C7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</w:tbl>
    <w:p w:rsidR="003B24E9" w:rsidRDefault="003B24E9" w:rsidP="000F3C87">
      <w:pPr>
        <w:pStyle w:val="BodyText"/>
        <w:rPr>
          <w:lang w:eastAsia="zh-CN"/>
        </w:rPr>
      </w:pPr>
    </w:p>
    <w:p w:rsidR="00EE4D37" w:rsidRDefault="00EE4D37" w:rsidP="00C6559E">
      <w:pPr>
        <w:pStyle w:val="Heading4"/>
        <w:numPr>
          <w:ilvl w:val="3"/>
          <w:numId w:val="8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比较器状态信息</w:t>
      </w:r>
    </w:p>
    <w:p w:rsidR="00B22109" w:rsidRDefault="008558FC" w:rsidP="00B22109">
      <w:pPr>
        <w:pStyle w:val="BodyText"/>
        <w:rPr>
          <w:lang w:eastAsia="zh-CN"/>
        </w:rPr>
      </w:pPr>
      <w:r>
        <w:rPr>
          <w:rFonts w:hint="eastAsia"/>
          <w:lang w:eastAsia="zh-CN"/>
        </w:rPr>
        <w:t>IND360</w:t>
      </w:r>
      <w:r w:rsidR="00EE4D37">
        <w:rPr>
          <w:rFonts w:hint="eastAsia"/>
          <w:lang w:eastAsia="zh-CN"/>
        </w:rPr>
        <w:t>最多支持</w:t>
      </w:r>
      <w:r w:rsidR="00E43D95">
        <w:rPr>
          <w:rFonts w:hint="eastAsia"/>
          <w:lang w:eastAsia="zh-CN"/>
        </w:rPr>
        <w:t>8</w:t>
      </w:r>
      <w:r w:rsidR="00EE4D37">
        <w:rPr>
          <w:rFonts w:hint="eastAsia"/>
          <w:lang w:eastAsia="zh-CN"/>
        </w:rPr>
        <w:t>个软件比较器，通过读取</w:t>
      </w:r>
      <w:r w:rsidR="00B22109">
        <w:rPr>
          <w:rFonts w:hint="eastAsia"/>
          <w:lang w:eastAsia="zh-CN"/>
        </w:rPr>
        <w:t>比较器状态信息可以了解比较器的输出状态，为“</w:t>
      </w:r>
      <w:r w:rsidR="00B22109">
        <w:rPr>
          <w:rFonts w:hint="eastAsia"/>
          <w:lang w:eastAsia="zh-CN"/>
        </w:rPr>
        <w:t>1</w:t>
      </w:r>
      <w:r w:rsidR="00B22109">
        <w:rPr>
          <w:rFonts w:hint="eastAsia"/>
          <w:lang w:eastAsia="zh-CN"/>
        </w:rPr>
        <w:t>”</w:t>
      </w:r>
      <w:r w:rsidR="00B22109" w:rsidRPr="00F84646">
        <w:rPr>
          <w:rFonts w:hint="eastAsia"/>
          <w:color w:val="231F20"/>
          <w:sz w:val="20"/>
          <w:lang w:eastAsia="zh-CN"/>
        </w:rPr>
        <w:t xml:space="preserve"> </w:t>
      </w:r>
      <w:r w:rsidR="00B22109" w:rsidRPr="00B22109">
        <w:rPr>
          <w:rFonts w:hint="eastAsia"/>
          <w:lang w:eastAsia="zh-CN"/>
        </w:rPr>
        <w:t>表示输入或输出引脚状态为“真”（</w:t>
      </w:r>
      <w:r w:rsidR="00B22109" w:rsidRPr="00B22109">
        <w:rPr>
          <w:rFonts w:hint="eastAsia"/>
          <w:lang w:eastAsia="zh-CN"/>
        </w:rPr>
        <w:t>ON</w:t>
      </w:r>
      <w:r w:rsidR="00B22109" w:rsidRPr="00B22109">
        <w:rPr>
          <w:rFonts w:hint="eastAsia"/>
          <w:lang w:eastAsia="zh-CN"/>
        </w:rPr>
        <w:t>），</w:t>
      </w:r>
      <w:r w:rsidR="00B22109" w:rsidRPr="00B22109">
        <w:rPr>
          <w:rFonts w:hint="eastAsia"/>
          <w:lang w:eastAsia="zh-CN"/>
        </w:rPr>
        <w:t>0</w:t>
      </w:r>
      <w:r w:rsidR="00B22109" w:rsidRPr="00B22109">
        <w:rPr>
          <w:rFonts w:hint="eastAsia"/>
          <w:lang w:eastAsia="zh-CN"/>
        </w:rPr>
        <w:t>表示“假”（</w:t>
      </w:r>
      <w:r w:rsidR="00B22109" w:rsidRPr="00B22109">
        <w:rPr>
          <w:rFonts w:hint="eastAsia"/>
          <w:lang w:eastAsia="zh-CN"/>
        </w:rPr>
        <w:t>OFF</w:t>
      </w:r>
      <w:r w:rsidR="00B22109" w:rsidRPr="00B22109">
        <w:rPr>
          <w:rFonts w:hint="eastAsia"/>
          <w:lang w:eastAsia="zh-CN"/>
        </w:rPr>
        <w:t>）</w:t>
      </w:r>
      <w:r w:rsidR="00B22109">
        <w:rPr>
          <w:rFonts w:hint="eastAsia"/>
          <w:lang w:eastAsia="zh-CN"/>
        </w:rPr>
        <w:t>，如</w:t>
      </w:r>
      <w:r w:rsidR="00B22109">
        <w:rPr>
          <w:lang w:eastAsia="zh-CN"/>
        </w:rPr>
        <w:fldChar w:fldCharType="begin"/>
      </w:r>
      <w:r w:rsidR="00B22109">
        <w:rPr>
          <w:lang w:eastAsia="zh-CN"/>
        </w:rPr>
        <w:instrText xml:space="preserve"> </w:instrText>
      </w:r>
      <w:r w:rsidR="00B22109">
        <w:rPr>
          <w:rFonts w:hint="eastAsia"/>
          <w:lang w:eastAsia="zh-CN"/>
        </w:rPr>
        <w:instrText>REF _Ref40344074 \h</w:instrText>
      </w:r>
      <w:r w:rsidR="00B22109">
        <w:rPr>
          <w:lang w:eastAsia="zh-CN"/>
        </w:rPr>
        <w:instrText xml:space="preserve"> </w:instrText>
      </w:r>
      <w:r w:rsidR="00B22109">
        <w:rPr>
          <w:lang w:eastAsia="zh-CN"/>
        </w:rPr>
      </w:r>
      <w:r w:rsidR="00B22109">
        <w:rPr>
          <w:lang w:eastAsia="zh-CN"/>
        </w:rPr>
        <w:fldChar w:fldCharType="separate"/>
      </w:r>
      <w:r w:rsidR="008A5BE7">
        <w:rPr>
          <w:rFonts w:hint="eastAsia"/>
          <w:lang w:eastAsia="zh-CN"/>
        </w:rPr>
        <w:t>表</w:t>
      </w:r>
      <w:r w:rsidR="008A5BE7">
        <w:rPr>
          <w:rFonts w:hint="eastAsia"/>
          <w:lang w:eastAsia="zh-CN"/>
        </w:rPr>
        <w:t xml:space="preserve">3- </w:t>
      </w:r>
      <w:r w:rsidR="008A5BE7">
        <w:rPr>
          <w:noProof/>
          <w:lang w:eastAsia="zh-CN"/>
        </w:rPr>
        <w:t>11</w:t>
      </w:r>
      <w:r w:rsidR="00B22109">
        <w:rPr>
          <w:lang w:eastAsia="zh-CN"/>
        </w:rPr>
        <w:fldChar w:fldCharType="end"/>
      </w:r>
      <w:r w:rsidR="00B22109">
        <w:rPr>
          <w:rFonts w:hint="eastAsia"/>
          <w:lang w:eastAsia="zh-CN"/>
        </w:rPr>
        <w:t>所示。</w:t>
      </w:r>
    </w:p>
    <w:p w:rsidR="00EE4D37" w:rsidRDefault="00EE4D37" w:rsidP="00EE4D37">
      <w:pPr>
        <w:pStyle w:val="Caption"/>
        <w:jc w:val="center"/>
        <w:rPr>
          <w:lang w:eastAsia="zh-CN"/>
        </w:rPr>
      </w:pPr>
      <w:bookmarkStart w:id="49" w:name="_Ref40344074"/>
      <w:r>
        <w:rPr>
          <w:rFonts w:hint="eastAsia"/>
          <w:lang w:eastAsia="zh-CN"/>
        </w:rPr>
        <w:t>表</w:t>
      </w:r>
      <w:r>
        <w:rPr>
          <w:rFonts w:hint="eastAsia"/>
          <w:lang w:eastAsia="zh-CN"/>
        </w:rPr>
        <w:t xml:space="preserve">3- </w:t>
      </w:r>
      <w: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 xml:space="preserve">SEQ </w:instrText>
      </w:r>
      <w:r>
        <w:rPr>
          <w:rFonts w:hint="eastAsia"/>
          <w:lang w:eastAsia="zh-CN"/>
        </w:rPr>
        <w:instrText>表</w:instrText>
      </w:r>
      <w:r>
        <w:rPr>
          <w:rFonts w:hint="eastAsia"/>
          <w:lang w:eastAsia="zh-CN"/>
        </w:rPr>
        <w:instrText>3- \* ARABIC</w:instrText>
      </w:r>
      <w:r>
        <w:rPr>
          <w:lang w:eastAsia="zh-CN"/>
        </w:rPr>
        <w:instrText xml:space="preserve"> </w:instrText>
      </w:r>
      <w:r>
        <w:fldChar w:fldCharType="separate"/>
      </w:r>
      <w:r w:rsidR="008A5BE7">
        <w:rPr>
          <w:noProof/>
          <w:lang w:eastAsia="zh-CN"/>
        </w:rPr>
        <w:t>11</w:t>
      </w:r>
      <w:r>
        <w:fldChar w:fldCharType="end"/>
      </w:r>
      <w:bookmarkEnd w:id="49"/>
      <w:r>
        <w:rPr>
          <w:rFonts w:hint="eastAsia"/>
          <w:lang w:eastAsia="zh-CN"/>
        </w:rPr>
        <w:t xml:space="preserve">: </w:t>
      </w:r>
      <w:r w:rsidR="00B22109">
        <w:rPr>
          <w:rFonts w:hint="eastAsia"/>
          <w:lang w:eastAsia="zh-CN"/>
        </w:rPr>
        <w:t>比较器状态信息</w:t>
      </w:r>
    </w:p>
    <w:tbl>
      <w:tblPr>
        <w:tblStyle w:val="TableNormal1"/>
        <w:tblW w:w="3681" w:type="dxa"/>
        <w:jc w:val="center"/>
        <w:tblBorders>
          <w:top w:val="single" w:sz="4" w:space="0" w:color="77787B"/>
          <w:left w:val="single" w:sz="4" w:space="0" w:color="77787B"/>
          <w:bottom w:val="single" w:sz="4" w:space="0" w:color="77787B"/>
          <w:right w:val="single" w:sz="4" w:space="0" w:color="77787B"/>
          <w:insideH w:val="single" w:sz="4" w:space="0" w:color="77787B"/>
          <w:insideV w:val="single" w:sz="4" w:space="0" w:color="77787B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1453"/>
        <w:gridCol w:w="564"/>
        <w:gridCol w:w="573"/>
        <w:gridCol w:w="425"/>
      </w:tblGrid>
      <w:tr w:rsidR="008558FC" w:rsidTr="00C6559E">
        <w:trPr>
          <w:trHeight w:val="1930"/>
          <w:jc w:val="center"/>
        </w:trPr>
        <w:tc>
          <w:tcPr>
            <w:tcW w:w="666" w:type="dxa"/>
            <w:shd w:val="clear" w:color="auto" w:fill="DBE5F1" w:themeFill="accent1" w:themeFillTint="33"/>
            <w:vAlign w:val="center"/>
          </w:tcPr>
          <w:p w:rsidR="008558FC" w:rsidRPr="009E36F1" w:rsidRDefault="008558FC" w:rsidP="008558FC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位序号</w:t>
            </w:r>
          </w:p>
        </w:tc>
        <w:tc>
          <w:tcPr>
            <w:tcW w:w="1453" w:type="dxa"/>
            <w:shd w:val="clear" w:color="auto" w:fill="DBE5F1" w:themeFill="accent1" w:themeFillTint="33"/>
            <w:vAlign w:val="center"/>
          </w:tcPr>
          <w:p w:rsidR="008558FC" w:rsidRPr="009E36F1" w:rsidRDefault="008558FC" w:rsidP="008558FC">
            <w:pPr>
              <w:pStyle w:val="TableParagraph"/>
              <w:ind w:left="39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描述</w:t>
            </w:r>
          </w:p>
        </w:tc>
        <w:tc>
          <w:tcPr>
            <w:tcW w:w="564" w:type="dxa"/>
            <w:shd w:val="clear" w:color="auto" w:fill="DBE5F1" w:themeFill="accent1" w:themeFillTint="33"/>
            <w:textDirection w:val="btLr"/>
            <w:vAlign w:val="center"/>
          </w:tcPr>
          <w:p w:rsidR="008558FC" w:rsidRPr="00D84D55" w:rsidRDefault="008558FC" w:rsidP="008558FC">
            <w:pPr>
              <w:pStyle w:val="TableParagraph"/>
              <w:ind w:left="39" w:right="113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IND360</w:t>
            </w:r>
          </w:p>
        </w:tc>
        <w:tc>
          <w:tcPr>
            <w:tcW w:w="573" w:type="dxa"/>
            <w:shd w:val="clear" w:color="auto" w:fill="DBE5F1" w:themeFill="accent1" w:themeFillTint="33"/>
            <w:textDirection w:val="btLr"/>
            <w:vAlign w:val="center"/>
          </w:tcPr>
          <w:p w:rsidR="008558FC" w:rsidRPr="00D84D55" w:rsidRDefault="008558FC" w:rsidP="008558FC">
            <w:pPr>
              <w:pStyle w:val="TableParagraph"/>
              <w:ind w:left="39" w:right="113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IND360</w:t>
            </w:r>
            <w:r>
              <w:rPr>
                <w:rFonts w:ascii="AvantGarde Com CondBold"/>
                <w:color w:val="231F20"/>
                <w:sz w:val="20"/>
                <w:lang w:eastAsia="zh-CN"/>
              </w:rPr>
              <w:t xml:space="preserve"> </w:t>
            </w:r>
            <w:r w:rsidRPr="00D84D55">
              <w:rPr>
                <w:rFonts w:ascii="AvantGarde Com CondBold"/>
                <w:color w:val="231F20"/>
                <w:sz w:val="20"/>
                <w:lang w:eastAsia="zh-CN"/>
              </w:rPr>
              <w:t>POWERCELL</w:t>
            </w:r>
          </w:p>
        </w:tc>
        <w:tc>
          <w:tcPr>
            <w:tcW w:w="425" w:type="dxa"/>
            <w:shd w:val="clear" w:color="auto" w:fill="DBE5F1" w:themeFill="accent1" w:themeFillTint="33"/>
            <w:textDirection w:val="btLr"/>
            <w:vAlign w:val="center"/>
          </w:tcPr>
          <w:p w:rsidR="008558FC" w:rsidRPr="00D84D55" w:rsidRDefault="008558FC" w:rsidP="008558FC">
            <w:pPr>
              <w:pStyle w:val="TableParagraph"/>
              <w:ind w:left="39" w:right="113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IND360</w:t>
            </w:r>
            <w:r w:rsidRPr="00D84D55">
              <w:rPr>
                <w:rFonts w:ascii="AvantGarde Com CondBold"/>
                <w:color w:val="231F20"/>
                <w:sz w:val="20"/>
                <w:lang w:eastAsia="zh-CN"/>
              </w:rPr>
              <w:t xml:space="preserve"> Precision</w:t>
            </w:r>
          </w:p>
        </w:tc>
      </w:tr>
      <w:tr w:rsidR="003B53F3" w:rsidTr="003B53F3">
        <w:trPr>
          <w:trHeight w:val="290"/>
          <w:jc w:val="center"/>
        </w:trPr>
        <w:tc>
          <w:tcPr>
            <w:tcW w:w="666" w:type="dxa"/>
          </w:tcPr>
          <w:p w:rsidR="003B53F3" w:rsidRDefault="003B53F3" w:rsidP="003B53F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</w:p>
        </w:tc>
        <w:tc>
          <w:tcPr>
            <w:tcW w:w="1453" w:type="dxa"/>
          </w:tcPr>
          <w:p w:rsidR="003B53F3" w:rsidRPr="009E36F1" w:rsidRDefault="003B53F3" w:rsidP="003B53F3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比较器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状态</w:t>
            </w:r>
          </w:p>
        </w:tc>
        <w:tc>
          <w:tcPr>
            <w:tcW w:w="1562" w:type="dxa"/>
            <w:gridSpan w:val="3"/>
            <w:vAlign w:val="center"/>
          </w:tcPr>
          <w:p w:rsidR="003B53F3" w:rsidRDefault="003B53F3" w:rsidP="003B53F3">
            <w:pPr>
              <w:jc w:val="center"/>
            </w:pPr>
            <w:r w:rsidRPr="009D37DA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3B53F3" w:rsidTr="003B53F3">
        <w:trPr>
          <w:trHeight w:val="290"/>
          <w:jc w:val="center"/>
        </w:trPr>
        <w:tc>
          <w:tcPr>
            <w:tcW w:w="666" w:type="dxa"/>
          </w:tcPr>
          <w:p w:rsidR="003B53F3" w:rsidRDefault="003B53F3" w:rsidP="003B53F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1453" w:type="dxa"/>
          </w:tcPr>
          <w:p w:rsidR="003B53F3" w:rsidRPr="009E36F1" w:rsidRDefault="003B53F3" w:rsidP="003B53F3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比较器</w:t>
            </w:r>
            <w:r>
              <w:rPr>
                <w:rFonts w:hint="eastAsia"/>
                <w:color w:val="231F20"/>
                <w:sz w:val="20"/>
                <w:lang w:eastAsia="zh-CN"/>
              </w:rPr>
              <w:t>2</w:t>
            </w:r>
            <w:r>
              <w:rPr>
                <w:rFonts w:hint="eastAsia"/>
                <w:color w:val="231F20"/>
                <w:sz w:val="20"/>
                <w:lang w:eastAsia="zh-CN"/>
              </w:rPr>
              <w:t>状态</w:t>
            </w:r>
          </w:p>
        </w:tc>
        <w:tc>
          <w:tcPr>
            <w:tcW w:w="1562" w:type="dxa"/>
            <w:gridSpan w:val="3"/>
            <w:vAlign w:val="center"/>
          </w:tcPr>
          <w:p w:rsidR="003B53F3" w:rsidRDefault="003B53F3" w:rsidP="003B53F3">
            <w:pPr>
              <w:jc w:val="center"/>
            </w:pPr>
            <w:r w:rsidRPr="009D37DA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3B53F3" w:rsidTr="003B53F3">
        <w:trPr>
          <w:trHeight w:val="290"/>
          <w:jc w:val="center"/>
        </w:trPr>
        <w:tc>
          <w:tcPr>
            <w:tcW w:w="666" w:type="dxa"/>
          </w:tcPr>
          <w:p w:rsidR="003B53F3" w:rsidRDefault="003B53F3" w:rsidP="003B53F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1453" w:type="dxa"/>
          </w:tcPr>
          <w:p w:rsidR="003B53F3" w:rsidRPr="009E36F1" w:rsidRDefault="003B53F3" w:rsidP="003B53F3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比较器</w:t>
            </w:r>
            <w:r>
              <w:rPr>
                <w:rFonts w:hint="eastAsia"/>
                <w:color w:val="231F20"/>
                <w:sz w:val="20"/>
                <w:lang w:eastAsia="zh-CN"/>
              </w:rPr>
              <w:t>3</w:t>
            </w:r>
            <w:r>
              <w:rPr>
                <w:rFonts w:hint="eastAsia"/>
                <w:color w:val="231F20"/>
                <w:sz w:val="20"/>
                <w:lang w:eastAsia="zh-CN"/>
              </w:rPr>
              <w:t>状态</w:t>
            </w:r>
          </w:p>
        </w:tc>
        <w:tc>
          <w:tcPr>
            <w:tcW w:w="1562" w:type="dxa"/>
            <w:gridSpan w:val="3"/>
            <w:vAlign w:val="center"/>
          </w:tcPr>
          <w:p w:rsidR="003B53F3" w:rsidRDefault="003B53F3" w:rsidP="003B53F3">
            <w:pPr>
              <w:jc w:val="center"/>
            </w:pPr>
            <w:r w:rsidRPr="009D37DA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3B53F3" w:rsidTr="003B53F3">
        <w:trPr>
          <w:trHeight w:val="290"/>
          <w:jc w:val="center"/>
        </w:trPr>
        <w:tc>
          <w:tcPr>
            <w:tcW w:w="666" w:type="dxa"/>
          </w:tcPr>
          <w:p w:rsidR="003B53F3" w:rsidRPr="009E36F1" w:rsidRDefault="003B53F3" w:rsidP="003B53F3">
            <w:pPr>
              <w:pStyle w:val="TableParagraph"/>
              <w:rPr>
                <w:sz w:val="20"/>
                <w:lang w:eastAsia="zh-CN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1453" w:type="dxa"/>
          </w:tcPr>
          <w:p w:rsidR="003B53F3" w:rsidRPr="009E36F1" w:rsidRDefault="003B53F3" w:rsidP="003B53F3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比较器</w:t>
            </w:r>
            <w:r>
              <w:rPr>
                <w:rFonts w:hint="eastAsia"/>
                <w:color w:val="231F20"/>
                <w:sz w:val="20"/>
                <w:lang w:eastAsia="zh-CN"/>
              </w:rPr>
              <w:t>4</w:t>
            </w:r>
            <w:r>
              <w:rPr>
                <w:rFonts w:hint="eastAsia"/>
                <w:color w:val="231F20"/>
                <w:sz w:val="20"/>
                <w:lang w:eastAsia="zh-CN"/>
              </w:rPr>
              <w:t>状态</w:t>
            </w:r>
          </w:p>
        </w:tc>
        <w:tc>
          <w:tcPr>
            <w:tcW w:w="1562" w:type="dxa"/>
            <w:gridSpan w:val="3"/>
            <w:vAlign w:val="center"/>
          </w:tcPr>
          <w:p w:rsidR="003B53F3" w:rsidRDefault="003B53F3" w:rsidP="003B53F3">
            <w:pPr>
              <w:jc w:val="center"/>
            </w:pPr>
            <w:r w:rsidRPr="009D37DA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3B53F3" w:rsidTr="003B53F3">
        <w:trPr>
          <w:trHeight w:val="290"/>
          <w:jc w:val="center"/>
        </w:trPr>
        <w:tc>
          <w:tcPr>
            <w:tcW w:w="666" w:type="dxa"/>
          </w:tcPr>
          <w:p w:rsidR="003B53F3" w:rsidRPr="00EE4D37" w:rsidRDefault="003B53F3" w:rsidP="003B53F3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4</w:t>
            </w:r>
          </w:p>
        </w:tc>
        <w:tc>
          <w:tcPr>
            <w:tcW w:w="1453" w:type="dxa"/>
          </w:tcPr>
          <w:p w:rsidR="003B53F3" w:rsidRPr="009E36F1" w:rsidRDefault="003B53F3" w:rsidP="003B53F3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比较器</w:t>
            </w:r>
            <w:r>
              <w:rPr>
                <w:rFonts w:hint="eastAsia"/>
                <w:color w:val="231F20"/>
                <w:sz w:val="20"/>
                <w:lang w:eastAsia="zh-CN"/>
              </w:rPr>
              <w:t>5</w:t>
            </w:r>
            <w:r>
              <w:rPr>
                <w:rFonts w:hint="eastAsia"/>
                <w:color w:val="231F20"/>
                <w:sz w:val="20"/>
                <w:lang w:eastAsia="zh-CN"/>
              </w:rPr>
              <w:t>状态</w:t>
            </w:r>
          </w:p>
        </w:tc>
        <w:tc>
          <w:tcPr>
            <w:tcW w:w="1562" w:type="dxa"/>
            <w:gridSpan w:val="3"/>
            <w:vAlign w:val="center"/>
          </w:tcPr>
          <w:p w:rsidR="003B53F3" w:rsidRDefault="003B53F3" w:rsidP="003B53F3">
            <w:pPr>
              <w:jc w:val="center"/>
            </w:pPr>
            <w:r w:rsidRPr="009D37DA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E43D95" w:rsidTr="000320C5">
        <w:trPr>
          <w:trHeight w:val="290"/>
          <w:jc w:val="center"/>
        </w:trPr>
        <w:tc>
          <w:tcPr>
            <w:tcW w:w="666" w:type="dxa"/>
          </w:tcPr>
          <w:p w:rsidR="00E43D95" w:rsidRPr="00EE4D37" w:rsidRDefault="00E43D95" w:rsidP="000320C5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5</w:t>
            </w:r>
          </w:p>
        </w:tc>
        <w:tc>
          <w:tcPr>
            <w:tcW w:w="1453" w:type="dxa"/>
          </w:tcPr>
          <w:p w:rsidR="00E43D95" w:rsidRPr="009E36F1" w:rsidRDefault="00E43D95" w:rsidP="000320C5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比较器</w:t>
            </w:r>
            <w:r>
              <w:rPr>
                <w:rFonts w:hint="eastAsia"/>
                <w:color w:val="231F20"/>
                <w:sz w:val="20"/>
                <w:lang w:eastAsia="zh-CN"/>
              </w:rPr>
              <w:t>6</w:t>
            </w:r>
            <w:r>
              <w:rPr>
                <w:rFonts w:hint="eastAsia"/>
                <w:color w:val="231F20"/>
                <w:sz w:val="20"/>
                <w:lang w:eastAsia="zh-CN"/>
              </w:rPr>
              <w:t>状态</w:t>
            </w:r>
          </w:p>
        </w:tc>
        <w:tc>
          <w:tcPr>
            <w:tcW w:w="1562" w:type="dxa"/>
            <w:gridSpan w:val="3"/>
            <w:vAlign w:val="center"/>
          </w:tcPr>
          <w:p w:rsidR="00E43D95" w:rsidRDefault="00E43D95" w:rsidP="000320C5">
            <w:pPr>
              <w:jc w:val="center"/>
            </w:pPr>
            <w:r w:rsidRPr="009D37DA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E43D95" w:rsidTr="000320C5">
        <w:trPr>
          <w:trHeight w:val="290"/>
          <w:jc w:val="center"/>
        </w:trPr>
        <w:tc>
          <w:tcPr>
            <w:tcW w:w="666" w:type="dxa"/>
          </w:tcPr>
          <w:p w:rsidR="00E43D95" w:rsidRPr="00EE4D37" w:rsidRDefault="00E43D95" w:rsidP="000320C5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6</w:t>
            </w:r>
          </w:p>
        </w:tc>
        <w:tc>
          <w:tcPr>
            <w:tcW w:w="1453" w:type="dxa"/>
          </w:tcPr>
          <w:p w:rsidR="00E43D95" w:rsidRPr="009E36F1" w:rsidRDefault="00E43D95" w:rsidP="000320C5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比较器</w:t>
            </w:r>
            <w:r>
              <w:rPr>
                <w:rFonts w:hint="eastAsia"/>
                <w:color w:val="231F20"/>
                <w:sz w:val="20"/>
                <w:lang w:eastAsia="zh-CN"/>
              </w:rPr>
              <w:t>7</w:t>
            </w:r>
            <w:r>
              <w:rPr>
                <w:rFonts w:hint="eastAsia"/>
                <w:color w:val="231F20"/>
                <w:sz w:val="20"/>
                <w:lang w:eastAsia="zh-CN"/>
              </w:rPr>
              <w:t>状态</w:t>
            </w:r>
          </w:p>
        </w:tc>
        <w:tc>
          <w:tcPr>
            <w:tcW w:w="1562" w:type="dxa"/>
            <w:gridSpan w:val="3"/>
            <w:vAlign w:val="center"/>
          </w:tcPr>
          <w:p w:rsidR="00E43D95" w:rsidRDefault="00E43D95" w:rsidP="000320C5">
            <w:pPr>
              <w:jc w:val="center"/>
            </w:pPr>
            <w:r w:rsidRPr="009D37DA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E43D95" w:rsidTr="000320C5">
        <w:trPr>
          <w:trHeight w:val="290"/>
          <w:jc w:val="center"/>
        </w:trPr>
        <w:tc>
          <w:tcPr>
            <w:tcW w:w="666" w:type="dxa"/>
          </w:tcPr>
          <w:p w:rsidR="00E43D95" w:rsidRPr="00EE4D37" w:rsidRDefault="00E43D95" w:rsidP="000320C5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7</w:t>
            </w:r>
          </w:p>
        </w:tc>
        <w:tc>
          <w:tcPr>
            <w:tcW w:w="1453" w:type="dxa"/>
          </w:tcPr>
          <w:p w:rsidR="00E43D95" w:rsidRPr="009E36F1" w:rsidRDefault="00E43D95" w:rsidP="000320C5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比较器</w:t>
            </w:r>
            <w:r>
              <w:rPr>
                <w:rFonts w:hint="eastAsia"/>
                <w:color w:val="231F20"/>
                <w:sz w:val="20"/>
                <w:lang w:eastAsia="zh-CN"/>
              </w:rPr>
              <w:t>8</w:t>
            </w:r>
            <w:r>
              <w:rPr>
                <w:rFonts w:hint="eastAsia"/>
                <w:color w:val="231F20"/>
                <w:sz w:val="20"/>
                <w:lang w:eastAsia="zh-CN"/>
              </w:rPr>
              <w:t>状态</w:t>
            </w:r>
          </w:p>
        </w:tc>
        <w:tc>
          <w:tcPr>
            <w:tcW w:w="1562" w:type="dxa"/>
            <w:gridSpan w:val="3"/>
            <w:vAlign w:val="center"/>
          </w:tcPr>
          <w:p w:rsidR="00E43D95" w:rsidRDefault="00E43D95" w:rsidP="000320C5">
            <w:pPr>
              <w:jc w:val="center"/>
            </w:pPr>
            <w:r w:rsidRPr="009D37DA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B22109" w:rsidTr="00B22109">
        <w:trPr>
          <w:trHeight w:val="290"/>
          <w:jc w:val="center"/>
        </w:trPr>
        <w:tc>
          <w:tcPr>
            <w:tcW w:w="666" w:type="dxa"/>
          </w:tcPr>
          <w:p w:rsidR="00B22109" w:rsidRPr="00EE4D37" w:rsidRDefault="00E43D95" w:rsidP="00B2210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8</w:t>
            </w:r>
            <w:r w:rsidR="00B22109">
              <w:rPr>
                <w:rFonts w:hint="eastAsia"/>
                <w:color w:val="231F20"/>
                <w:sz w:val="20"/>
                <w:lang w:eastAsia="zh-CN"/>
              </w:rPr>
              <w:t>~15</w:t>
            </w:r>
          </w:p>
        </w:tc>
        <w:tc>
          <w:tcPr>
            <w:tcW w:w="1453" w:type="dxa"/>
          </w:tcPr>
          <w:p w:rsidR="00B22109" w:rsidRPr="009E36F1" w:rsidRDefault="008558FC" w:rsidP="00B22109">
            <w:pPr>
              <w:pStyle w:val="TableParagraph"/>
              <w:ind w:left="39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IND360</w:t>
            </w:r>
            <w:r w:rsidR="00B22109">
              <w:rPr>
                <w:rFonts w:hint="eastAsia"/>
                <w:color w:val="231F20"/>
                <w:sz w:val="20"/>
                <w:lang w:eastAsia="zh-CN"/>
              </w:rPr>
              <w:t>不支持</w:t>
            </w:r>
          </w:p>
        </w:tc>
        <w:tc>
          <w:tcPr>
            <w:tcW w:w="564" w:type="dxa"/>
          </w:tcPr>
          <w:p w:rsidR="00B22109" w:rsidRDefault="00B22109" w:rsidP="00B22109">
            <w:pPr>
              <w:pStyle w:val="TableParagraph"/>
              <w:ind w:left="39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73" w:type="dxa"/>
          </w:tcPr>
          <w:p w:rsidR="00B22109" w:rsidRDefault="00B22109" w:rsidP="00B22109">
            <w:pPr>
              <w:pStyle w:val="TableParagraph"/>
              <w:ind w:left="39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</w:tcPr>
          <w:p w:rsidR="00B22109" w:rsidRDefault="00B22109" w:rsidP="00B22109">
            <w:pPr>
              <w:pStyle w:val="TableParagraph"/>
              <w:ind w:left="39"/>
              <w:rPr>
                <w:color w:val="231F20"/>
                <w:sz w:val="20"/>
                <w:lang w:eastAsia="zh-CN"/>
              </w:rPr>
            </w:pPr>
          </w:p>
        </w:tc>
      </w:tr>
      <w:bookmarkEnd w:id="7"/>
    </w:tbl>
    <w:p w:rsidR="00D4689B" w:rsidRDefault="00D4689B" w:rsidP="00D4689B">
      <w:pPr>
        <w:pStyle w:val="BodyText"/>
        <w:rPr>
          <w:lang w:eastAsia="zh-CN"/>
        </w:rPr>
      </w:pPr>
    </w:p>
    <w:p w:rsidR="00D4689B" w:rsidRDefault="00D4689B" w:rsidP="00544ECA">
      <w:pPr>
        <w:pStyle w:val="Heading2"/>
        <w:numPr>
          <w:ilvl w:val="1"/>
          <w:numId w:val="8"/>
        </w:numPr>
        <w:rPr>
          <w:lang w:eastAsia="zh-CN"/>
        </w:rPr>
        <w:sectPr w:rsidR="00D4689B" w:rsidSect="007D3B56">
          <w:pgSz w:w="11907" w:h="16839" w:code="9"/>
          <w:pgMar w:top="1440" w:right="720" w:bottom="1440" w:left="2880" w:header="720" w:footer="720" w:gutter="0"/>
          <w:cols w:space="720"/>
          <w:docGrid w:linePitch="360"/>
        </w:sectPr>
      </w:pPr>
    </w:p>
    <w:p w:rsidR="00EF7A71" w:rsidRPr="00EF7A71" w:rsidRDefault="00EF7A71" w:rsidP="00EF7A71">
      <w:pPr>
        <w:pStyle w:val="Heading2"/>
        <w:rPr>
          <w:lang w:eastAsia="zh-CN"/>
        </w:rPr>
      </w:pPr>
      <w:bookmarkStart w:id="50" w:name="_Ref41922208"/>
      <w:bookmarkStart w:id="51" w:name="_Toc56461923"/>
      <w:r w:rsidRPr="00EF7A71">
        <w:rPr>
          <w:rFonts w:hint="eastAsia"/>
          <w:lang w:eastAsia="zh-CN"/>
        </w:rPr>
        <w:lastRenderedPageBreak/>
        <w:t>非循环命令集</w:t>
      </w:r>
      <w:bookmarkEnd w:id="50"/>
      <w:bookmarkEnd w:id="51"/>
    </w:p>
    <w:p w:rsidR="00544ECA" w:rsidRDefault="00544ECA" w:rsidP="00544ECA">
      <w:pPr>
        <w:pStyle w:val="Caption"/>
        <w:jc w:val="center"/>
        <w:rPr>
          <w:lang w:eastAsia="zh-CN"/>
        </w:rPr>
      </w:pPr>
      <w:r>
        <w:rPr>
          <w:rFonts w:hint="eastAsia"/>
        </w:rPr>
        <w:t>表</w:t>
      </w:r>
      <w:r>
        <w:rPr>
          <w:rFonts w:hint="eastAsia"/>
        </w:rPr>
        <w:t xml:space="preserve">3-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>3- \* ARABIC</w:instrText>
      </w:r>
      <w:r>
        <w:instrText xml:space="preserve"> </w:instrText>
      </w:r>
      <w:r>
        <w:fldChar w:fldCharType="separate"/>
      </w:r>
      <w:r w:rsidR="008A5BE7">
        <w:rPr>
          <w:noProof/>
        </w:rPr>
        <w:t>12</w:t>
      </w:r>
      <w:r>
        <w:fldChar w:fldCharType="end"/>
      </w:r>
      <w:r>
        <w:rPr>
          <w:rFonts w:hint="eastAsia"/>
          <w:lang w:eastAsia="zh-CN"/>
        </w:rPr>
        <w:t xml:space="preserve">: </w:t>
      </w:r>
      <w:r>
        <w:rPr>
          <w:rFonts w:hint="eastAsia"/>
          <w:lang w:eastAsia="zh-CN"/>
        </w:rPr>
        <w:t>直接访问</w:t>
      </w:r>
      <w:r>
        <w:rPr>
          <w:rFonts w:hint="eastAsia"/>
          <w:lang w:eastAsia="zh-CN"/>
        </w:rPr>
        <w:t>Level</w:t>
      </w:r>
      <w:r>
        <w:rPr>
          <w:lang w:eastAsia="zh-CN"/>
        </w:rPr>
        <w:t xml:space="preserve"> 1</w:t>
      </w:r>
      <w:r w:rsidRPr="00F4512A">
        <w:rPr>
          <w:rFonts w:hint="eastAsia"/>
          <w:lang w:eastAsia="zh-CN"/>
        </w:rPr>
        <w:t>命令</w:t>
      </w:r>
      <w:r>
        <w:rPr>
          <w:rFonts w:hint="eastAsia"/>
          <w:lang w:eastAsia="zh-CN"/>
        </w:rPr>
        <w:t>列表</w:t>
      </w:r>
    </w:p>
    <w:tbl>
      <w:tblPr>
        <w:tblStyle w:val="TableNormal1"/>
        <w:tblW w:w="11719" w:type="dxa"/>
        <w:jc w:val="center"/>
        <w:tblBorders>
          <w:top w:val="single" w:sz="4" w:space="0" w:color="77787B"/>
          <w:left w:val="single" w:sz="4" w:space="0" w:color="77787B"/>
          <w:bottom w:val="single" w:sz="4" w:space="0" w:color="77787B"/>
          <w:right w:val="single" w:sz="4" w:space="0" w:color="77787B"/>
          <w:insideH w:val="single" w:sz="4" w:space="0" w:color="77787B"/>
          <w:insideV w:val="single" w:sz="4" w:space="0" w:color="77787B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134"/>
        <w:gridCol w:w="942"/>
        <w:gridCol w:w="543"/>
        <w:gridCol w:w="677"/>
        <w:gridCol w:w="676"/>
        <w:gridCol w:w="909"/>
        <w:gridCol w:w="921"/>
        <w:gridCol w:w="7"/>
        <w:gridCol w:w="569"/>
        <w:gridCol w:w="709"/>
        <w:gridCol w:w="967"/>
        <w:gridCol w:w="551"/>
        <w:gridCol w:w="567"/>
        <w:gridCol w:w="425"/>
      </w:tblGrid>
      <w:tr w:rsidR="008558FC" w:rsidTr="00771B6A">
        <w:trPr>
          <w:trHeight w:val="301"/>
          <w:tblHeader/>
          <w:jc w:val="center"/>
        </w:trPr>
        <w:tc>
          <w:tcPr>
            <w:tcW w:w="2122" w:type="dxa"/>
            <w:vMerge w:val="restart"/>
            <w:shd w:val="clear" w:color="auto" w:fill="DBE5F1" w:themeFill="accent1" w:themeFillTint="33"/>
            <w:vAlign w:val="center"/>
          </w:tcPr>
          <w:p w:rsidR="008558FC" w:rsidRPr="00C01E64" w:rsidRDefault="008558FC" w:rsidP="008558FC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命令描述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8558FC" w:rsidRPr="002045BB" w:rsidRDefault="008558FC" w:rsidP="008558FC">
            <w:pPr>
              <w:pStyle w:val="TableParagraph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读</w:t>
            </w: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/</w:t>
            </w:r>
            <w:proofErr w:type="gramStart"/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写</w:t>
            </w: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类型</w:t>
            </w:r>
            <w:proofErr w:type="gramEnd"/>
          </w:p>
        </w:tc>
        <w:tc>
          <w:tcPr>
            <w:tcW w:w="942" w:type="dxa"/>
            <w:vMerge w:val="restart"/>
            <w:shd w:val="clear" w:color="auto" w:fill="DBE5F1" w:themeFill="accent1" w:themeFillTint="33"/>
            <w:vAlign w:val="center"/>
          </w:tcPr>
          <w:p w:rsidR="008558FC" w:rsidRPr="002045BB" w:rsidRDefault="008558FC" w:rsidP="008558FC">
            <w:pPr>
              <w:pStyle w:val="TableParagraph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数据类型</w:t>
            </w:r>
          </w:p>
        </w:tc>
        <w:tc>
          <w:tcPr>
            <w:tcW w:w="1220" w:type="dxa"/>
            <w:gridSpan w:val="2"/>
            <w:shd w:val="clear" w:color="auto" w:fill="DBE5F1" w:themeFill="accent1" w:themeFillTint="33"/>
            <w:vAlign w:val="center"/>
          </w:tcPr>
          <w:p w:rsidR="008558FC" w:rsidRPr="00B4254C" w:rsidRDefault="008558FC" w:rsidP="008558FC">
            <w:pPr>
              <w:pStyle w:val="TableParagraph"/>
              <w:jc w:val="both"/>
              <w:rPr>
                <w:rFonts w:ascii="AvantGarde Com CondBold"/>
                <w:color w:val="231F20"/>
                <w:sz w:val="20"/>
                <w:lang w:eastAsia="zh-CN"/>
              </w:rPr>
            </w:pPr>
            <w:r w:rsidRPr="00B4254C">
              <w:rPr>
                <w:rFonts w:ascii="AvantGarde Com CondBold" w:hint="eastAsia"/>
                <w:color w:val="231F20"/>
                <w:sz w:val="20"/>
                <w:lang w:eastAsia="zh-CN"/>
              </w:rPr>
              <w:t>PROFIBUS</w:t>
            </w:r>
          </w:p>
        </w:tc>
        <w:tc>
          <w:tcPr>
            <w:tcW w:w="2513" w:type="dxa"/>
            <w:gridSpan w:val="4"/>
            <w:shd w:val="clear" w:color="auto" w:fill="DBE5F1" w:themeFill="accent1" w:themeFillTint="33"/>
            <w:vAlign w:val="center"/>
          </w:tcPr>
          <w:p w:rsidR="008558FC" w:rsidRPr="00B4254C" w:rsidRDefault="008558FC" w:rsidP="008558FC">
            <w:pPr>
              <w:pStyle w:val="TableParagraph"/>
              <w:jc w:val="both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E</w:t>
            </w:r>
            <w:r>
              <w:rPr>
                <w:rFonts w:ascii="AvantGarde Com CondBold"/>
                <w:color w:val="231F20"/>
                <w:sz w:val="20"/>
                <w:lang w:eastAsia="zh-CN"/>
              </w:rPr>
              <w:t>therNet/IP</w:t>
            </w:r>
          </w:p>
        </w:tc>
        <w:tc>
          <w:tcPr>
            <w:tcW w:w="2245" w:type="dxa"/>
            <w:gridSpan w:val="3"/>
            <w:shd w:val="clear" w:color="auto" w:fill="DBE5F1" w:themeFill="accent1" w:themeFillTint="33"/>
            <w:vAlign w:val="center"/>
          </w:tcPr>
          <w:p w:rsidR="008558FC" w:rsidRPr="002045BB" w:rsidRDefault="008558FC" w:rsidP="008558FC">
            <w:pPr>
              <w:pStyle w:val="TableParagraph"/>
              <w:ind w:left="0"/>
              <w:jc w:val="both"/>
              <w:rPr>
                <w:rFonts w:ascii="AvantGarde Com CondBold"/>
                <w:color w:val="231F20"/>
                <w:sz w:val="20"/>
                <w:lang w:eastAsia="zh-CN"/>
              </w:rPr>
            </w:pPr>
            <w:r w:rsidRPr="002045BB">
              <w:rPr>
                <w:rFonts w:ascii="AvantGarde Com CondBold" w:hint="eastAsia"/>
                <w:color w:val="231F20"/>
                <w:sz w:val="20"/>
                <w:lang w:eastAsia="zh-CN"/>
              </w:rPr>
              <w:t>P</w:t>
            </w:r>
            <w:r w:rsidRPr="002045BB">
              <w:rPr>
                <w:rFonts w:ascii="AvantGarde Com CondBold"/>
                <w:color w:val="231F20"/>
                <w:sz w:val="20"/>
                <w:lang w:eastAsia="zh-CN"/>
              </w:rPr>
              <w:t>ROFINET</w:t>
            </w:r>
          </w:p>
        </w:tc>
        <w:tc>
          <w:tcPr>
            <w:tcW w:w="55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8558FC" w:rsidRPr="00D84D55" w:rsidRDefault="008558FC" w:rsidP="008558FC">
            <w:pPr>
              <w:pStyle w:val="TableParagraph"/>
              <w:ind w:left="39" w:right="113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IND360</w:t>
            </w:r>
          </w:p>
        </w:tc>
        <w:tc>
          <w:tcPr>
            <w:tcW w:w="567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8558FC" w:rsidRPr="00D84D55" w:rsidRDefault="008558FC" w:rsidP="008558FC">
            <w:pPr>
              <w:pStyle w:val="TableParagraph"/>
              <w:ind w:left="39" w:right="113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IND360</w:t>
            </w:r>
            <w:r>
              <w:rPr>
                <w:rFonts w:ascii="AvantGarde Com CondBold"/>
                <w:color w:val="231F20"/>
                <w:sz w:val="20"/>
                <w:lang w:eastAsia="zh-CN"/>
              </w:rPr>
              <w:t xml:space="preserve"> </w:t>
            </w:r>
            <w:r w:rsidRPr="00D84D55">
              <w:rPr>
                <w:rFonts w:ascii="AvantGarde Com CondBold"/>
                <w:color w:val="231F20"/>
                <w:sz w:val="20"/>
                <w:lang w:eastAsia="zh-CN"/>
              </w:rPr>
              <w:t>POWERCELL</w:t>
            </w:r>
          </w:p>
        </w:tc>
        <w:tc>
          <w:tcPr>
            <w:tcW w:w="425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8558FC" w:rsidRPr="00D84D55" w:rsidRDefault="008558FC" w:rsidP="008558FC">
            <w:pPr>
              <w:pStyle w:val="TableParagraph"/>
              <w:ind w:left="39" w:right="113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IND360</w:t>
            </w:r>
            <w:r w:rsidRPr="00D84D55">
              <w:rPr>
                <w:rFonts w:ascii="AvantGarde Com CondBold"/>
                <w:color w:val="231F20"/>
                <w:sz w:val="20"/>
                <w:lang w:eastAsia="zh-CN"/>
              </w:rPr>
              <w:t xml:space="preserve"> Precision</w:t>
            </w:r>
          </w:p>
        </w:tc>
      </w:tr>
      <w:tr w:rsidR="00877849" w:rsidTr="00771B6A">
        <w:trPr>
          <w:trHeight w:val="1912"/>
          <w:tblHeader/>
          <w:jc w:val="center"/>
        </w:trPr>
        <w:tc>
          <w:tcPr>
            <w:tcW w:w="2122" w:type="dxa"/>
            <w:vMerge/>
            <w:shd w:val="clear" w:color="auto" w:fill="DBE5F1" w:themeFill="accent1" w:themeFillTint="33"/>
            <w:vAlign w:val="center"/>
          </w:tcPr>
          <w:p w:rsidR="00877849" w:rsidRDefault="00877849" w:rsidP="00877849">
            <w:pPr>
              <w:pStyle w:val="TableParagraph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877849" w:rsidRDefault="00877849" w:rsidP="00877849">
            <w:pPr>
              <w:pStyle w:val="TableParagraph"/>
              <w:jc w:val="both"/>
              <w:rPr>
                <w:rFonts w:ascii="AvantGarde Com CondBold"/>
                <w:color w:val="231F20"/>
                <w:sz w:val="20"/>
                <w:lang w:eastAsia="zh-CN"/>
              </w:rPr>
            </w:pPr>
          </w:p>
        </w:tc>
        <w:tc>
          <w:tcPr>
            <w:tcW w:w="942" w:type="dxa"/>
            <w:vMerge/>
            <w:shd w:val="clear" w:color="auto" w:fill="DBE5F1" w:themeFill="accent1" w:themeFillTint="33"/>
          </w:tcPr>
          <w:p w:rsidR="00877849" w:rsidRDefault="00877849" w:rsidP="00877849">
            <w:pPr>
              <w:pStyle w:val="TableParagraph"/>
              <w:jc w:val="both"/>
              <w:rPr>
                <w:rFonts w:ascii="AvantGarde Com CondBold"/>
                <w:color w:val="231F20"/>
                <w:sz w:val="20"/>
                <w:lang w:eastAsia="zh-CN"/>
              </w:rPr>
            </w:pPr>
          </w:p>
        </w:tc>
        <w:tc>
          <w:tcPr>
            <w:tcW w:w="543" w:type="dxa"/>
            <w:shd w:val="clear" w:color="auto" w:fill="DBE5F1" w:themeFill="accent1" w:themeFillTint="33"/>
            <w:vAlign w:val="center"/>
          </w:tcPr>
          <w:p w:rsidR="00877849" w:rsidRPr="00B4254C" w:rsidRDefault="00877849" w:rsidP="00877849">
            <w:pPr>
              <w:pStyle w:val="TableParagraph"/>
              <w:jc w:val="both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S</w:t>
            </w:r>
            <w:r>
              <w:rPr>
                <w:rFonts w:ascii="AvantGarde Com CondBold"/>
                <w:color w:val="231F20"/>
                <w:sz w:val="20"/>
                <w:lang w:eastAsia="zh-CN"/>
              </w:rPr>
              <w:t>lot</w:t>
            </w:r>
          </w:p>
        </w:tc>
        <w:tc>
          <w:tcPr>
            <w:tcW w:w="677" w:type="dxa"/>
            <w:shd w:val="clear" w:color="auto" w:fill="DBE5F1" w:themeFill="accent1" w:themeFillTint="33"/>
            <w:vAlign w:val="center"/>
          </w:tcPr>
          <w:p w:rsidR="00877849" w:rsidRPr="00B4254C" w:rsidRDefault="00877849" w:rsidP="00A46D3A">
            <w:pPr>
              <w:pStyle w:val="TableParagraph"/>
              <w:jc w:val="both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</w:t>
            </w:r>
            <w:r>
              <w:rPr>
                <w:rFonts w:ascii="AvantGarde Com CondBold"/>
                <w:color w:val="231F20"/>
                <w:sz w:val="20"/>
                <w:lang w:eastAsia="zh-CN"/>
              </w:rPr>
              <w:t>ndex</w:t>
            </w:r>
          </w:p>
        </w:tc>
        <w:tc>
          <w:tcPr>
            <w:tcW w:w="676" w:type="dxa"/>
            <w:shd w:val="clear" w:color="auto" w:fill="DBE5F1" w:themeFill="accent1" w:themeFillTint="33"/>
            <w:vAlign w:val="center"/>
          </w:tcPr>
          <w:p w:rsidR="00877849" w:rsidRPr="00B4254C" w:rsidRDefault="00877849" w:rsidP="00A46D3A">
            <w:pPr>
              <w:pStyle w:val="TableParagraph"/>
              <w:jc w:val="both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C</w:t>
            </w:r>
            <w:r>
              <w:rPr>
                <w:rFonts w:ascii="AvantGarde Com CondBold"/>
                <w:color w:val="231F20"/>
                <w:sz w:val="20"/>
                <w:lang w:eastAsia="zh-CN"/>
              </w:rPr>
              <w:t>lass</w:t>
            </w:r>
          </w:p>
        </w:tc>
        <w:tc>
          <w:tcPr>
            <w:tcW w:w="909" w:type="dxa"/>
            <w:shd w:val="clear" w:color="auto" w:fill="DBE5F1" w:themeFill="accent1" w:themeFillTint="33"/>
            <w:vAlign w:val="center"/>
          </w:tcPr>
          <w:p w:rsidR="00877849" w:rsidRPr="00B4254C" w:rsidRDefault="00877849" w:rsidP="00A46D3A">
            <w:pPr>
              <w:pStyle w:val="TableParagraph"/>
              <w:jc w:val="both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I</w:t>
            </w:r>
            <w:r>
              <w:rPr>
                <w:rFonts w:ascii="AvantGarde Com CondBold"/>
                <w:color w:val="231F20"/>
                <w:sz w:val="20"/>
                <w:lang w:eastAsia="zh-CN"/>
              </w:rPr>
              <w:t>nstance</w:t>
            </w:r>
          </w:p>
        </w:tc>
        <w:tc>
          <w:tcPr>
            <w:tcW w:w="921" w:type="dxa"/>
            <w:shd w:val="clear" w:color="auto" w:fill="DBE5F1" w:themeFill="accent1" w:themeFillTint="33"/>
            <w:vAlign w:val="center"/>
          </w:tcPr>
          <w:p w:rsidR="00877849" w:rsidRPr="00B4254C" w:rsidRDefault="00877849" w:rsidP="00A46D3A">
            <w:pPr>
              <w:pStyle w:val="TableParagraph"/>
              <w:jc w:val="both"/>
              <w:rPr>
                <w:rFonts w:ascii="AvantGarde Com CondBold"/>
                <w:color w:val="231F20"/>
                <w:sz w:val="20"/>
                <w:lang w:eastAsia="zh-CN"/>
              </w:rPr>
            </w:pPr>
            <w:r>
              <w:rPr>
                <w:rFonts w:ascii="AvantGarde Com CondBold" w:hint="eastAsia"/>
                <w:color w:val="231F20"/>
                <w:sz w:val="20"/>
                <w:lang w:eastAsia="zh-CN"/>
              </w:rPr>
              <w:t>A</w:t>
            </w:r>
            <w:r>
              <w:rPr>
                <w:rFonts w:ascii="AvantGarde Com CondBold"/>
                <w:color w:val="231F20"/>
                <w:sz w:val="20"/>
                <w:lang w:eastAsia="zh-CN"/>
              </w:rPr>
              <w:t>ttribute</w:t>
            </w:r>
          </w:p>
        </w:tc>
        <w:tc>
          <w:tcPr>
            <w:tcW w:w="576" w:type="dxa"/>
            <w:gridSpan w:val="2"/>
            <w:shd w:val="clear" w:color="auto" w:fill="DBE5F1" w:themeFill="accent1" w:themeFillTint="33"/>
            <w:vAlign w:val="center"/>
          </w:tcPr>
          <w:p w:rsidR="00877849" w:rsidRPr="002045BB" w:rsidRDefault="00877849" w:rsidP="00A46D3A">
            <w:pPr>
              <w:pStyle w:val="TableParagraph"/>
              <w:ind w:left="0"/>
              <w:jc w:val="both"/>
              <w:rPr>
                <w:rFonts w:ascii="AvantGarde Com CondBold"/>
                <w:color w:val="231F20"/>
                <w:sz w:val="20"/>
                <w:lang w:eastAsia="zh-CN"/>
              </w:rPr>
            </w:pPr>
            <w:r w:rsidRPr="002045BB">
              <w:rPr>
                <w:rFonts w:ascii="AvantGarde Com CondBold" w:hint="eastAsia"/>
                <w:color w:val="231F20"/>
                <w:sz w:val="20"/>
                <w:lang w:eastAsia="zh-CN"/>
              </w:rPr>
              <w:t>S</w:t>
            </w:r>
            <w:r w:rsidRPr="002045BB">
              <w:rPr>
                <w:rFonts w:ascii="AvantGarde Com CondBold"/>
                <w:color w:val="231F20"/>
                <w:sz w:val="20"/>
                <w:lang w:eastAsia="zh-CN"/>
              </w:rPr>
              <w:t>lot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77849" w:rsidRPr="002045BB" w:rsidRDefault="00877849" w:rsidP="00A46D3A">
            <w:pPr>
              <w:pStyle w:val="TableParagraph"/>
              <w:ind w:left="0"/>
              <w:jc w:val="both"/>
              <w:rPr>
                <w:rFonts w:ascii="AvantGarde Com CondBold"/>
                <w:color w:val="231F20"/>
                <w:sz w:val="20"/>
                <w:lang w:eastAsia="zh-CN"/>
              </w:rPr>
            </w:pPr>
            <w:r w:rsidRPr="002045BB">
              <w:rPr>
                <w:rFonts w:ascii="AvantGarde Com CondBold" w:hint="eastAsia"/>
                <w:color w:val="231F20"/>
                <w:sz w:val="20"/>
                <w:lang w:eastAsia="zh-CN"/>
              </w:rPr>
              <w:t>S</w:t>
            </w:r>
            <w:r w:rsidRPr="002045BB">
              <w:rPr>
                <w:rFonts w:ascii="AvantGarde Com CondBold"/>
                <w:color w:val="231F20"/>
                <w:sz w:val="20"/>
                <w:lang w:eastAsia="zh-CN"/>
              </w:rPr>
              <w:t>ubslot</w:t>
            </w:r>
          </w:p>
        </w:tc>
        <w:tc>
          <w:tcPr>
            <w:tcW w:w="967" w:type="dxa"/>
            <w:shd w:val="clear" w:color="auto" w:fill="DBE5F1" w:themeFill="accent1" w:themeFillTint="33"/>
            <w:vAlign w:val="center"/>
          </w:tcPr>
          <w:p w:rsidR="00877849" w:rsidRPr="002045BB" w:rsidRDefault="00877849" w:rsidP="00A46D3A">
            <w:pPr>
              <w:pStyle w:val="TableParagraph"/>
              <w:ind w:left="0"/>
              <w:jc w:val="both"/>
              <w:rPr>
                <w:rFonts w:ascii="AvantGarde Com CondBold"/>
                <w:color w:val="231F20"/>
                <w:sz w:val="20"/>
                <w:lang w:eastAsia="zh-CN"/>
              </w:rPr>
            </w:pPr>
            <w:r w:rsidRPr="002045BB">
              <w:rPr>
                <w:rFonts w:ascii="AvantGarde Com CondBold" w:hint="eastAsia"/>
                <w:color w:val="231F20"/>
                <w:sz w:val="20"/>
                <w:lang w:eastAsia="zh-CN"/>
              </w:rPr>
              <w:t>I</w:t>
            </w:r>
            <w:r w:rsidRPr="002045BB">
              <w:rPr>
                <w:rFonts w:ascii="AvantGarde Com CondBold"/>
                <w:color w:val="231F20"/>
                <w:sz w:val="20"/>
                <w:lang w:eastAsia="zh-CN"/>
              </w:rPr>
              <w:t>ndex</w:t>
            </w:r>
          </w:p>
        </w:tc>
        <w:tc>
          <w:tcPr>
            <w:tcW w:w="551" w:type="dxa"/>
            <w:vMerge/>
            <w:shd w:val="clear" w:color="auto" w:fill="DBE5F1" w:themeFill="accent1" w:themeFillTint="33"/>
          </w:tcPr>
          <w:p w:rsidR="00877849" w:rsidRPr="002045BB" w:rsidRDefault="00877849" w:rsidP="00877849">
            <w:pPr>
              <w:pStyle w:val="TableParagraph"/>
              <w:ind w:left="0"/>
              <w:jc w:val="both"/>
              <w:rPr>
                <w:rFonts w:ascii="AvantGarde Com CondBold"/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Merge/>
            <w:shd w:val="clear" w:color="auto" w:fill="DBE5F1" w:themeFill="accent1" w:themeFillTint="33"/>
          </w:tcPr>
          <w:p w:rsidR="00877849" w:rsidRPr="002045BB" w:rsidRDefault="00877849" w:rsidP="00877849">
            <w:pPr>
              <w:pStyle w:val="TableParagraph"/>
              <w:ind w:left="0"/>
              <w:jc w:val="both"/>
              <w:rPr>
                <w:rFonts w:ascii="AvantGarde Com CondBold"/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Merge/>
            <w:shd w:val="clear" w:color="auto" w:fill="DBE5F1" w:themeFill="accent1" w:themeFillTint="33"/>
          </w:tcPr>
          <w:p w:rsidR="00877849" w:rsidRPr="002045BB" w:rsidRDefault="00877849" w:rsidP="00877849">
            <w:pPr>
              <w:pStyle w:val="TableParagraph"/>
              <w:ind w:left="0"/>
              <w:jc w:val="both"/>
              <w:rPr>
                <w:rFonts w:ascii="AvantGarde Com CondBold"/>
                <w:color w:val="231F20"/>
                <w:sz w:val="20"/>
                <w:lang w:eastAsia="zh-CN"/>
              </w:rPr>
            </w:pPr>
          </w:p>
        </w:tc>
      </w:tr>
      <w:tr w:rsidR="007C24DF" w:rsidTr="00771B6A">
        <w:trPr>
          <w:trHeight w:val="292"/>
          <w:jc w:val="center"/>
        </w:trPr>
        <w:tc>
          <w:tcPr>
            <w:tcW w:w="2122" w:type="dxa"/>
          </w:tcPr>
          <w:p w:rsidR="007C24DF" w:rsidRPr="00E22F47" w:rsidRDefault="007C24DF" w:rsidP="0087784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读取毛重（显示值）</w:t>
            </w:r>
          </w:p>
        </w:tc>
        <w:tc>
          <w:tcPr>
            <w:tcW w:w="1134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543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677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0x</w:t>
            </w:r>
            <w:r>
              <w:rPr>
                <w:color w:val="231F20"/>
                <w:sz w:val="20"/>
                <w:lang w:eastAsia="zh-CN"/>
              </w:rPr>
              <w:t>14</w:t>
            </w:r>
          </w:p>
        </w:tc>
        <w:tc>
          <w:tcPr>
            <w:tcW w:w="676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x300</w:t>
            </w:r>
          </w:p>
        </w:tc>
        <w:tc>
          <w:tcPr>
            <w:tcW w:w="909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x01</w:t>
            </w:r>
          </w:p>
        </w:tc>
        <w:tc>
          <w:tcPr>
            <w:tcW w:w="921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x01</w:t>
            </w:r>
          </w:p>
        </w:tc>
        <w:tc>
          <w:tcPr>
            <w:tcW w:w="576" w:type="dxa"/>
            <w:gridSpan w:val="2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x2000</w:t>
            </w:r>
          </w:p>
        </w:tc>
        <w:tc>
          <w:tcPr>
            <w:tcW w:w="1543" w:type="dxa"/>
            <w:gridSpan w:val="3"/>
            <w:vAlign w:val="center"/>
          </w:tcPr>
          <w:p w:rsidR="007C24DF" w:rsidRDefault="007C24DF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 w:rsidRPr="009D37DA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7C24DF" w:rsidTr="00771B6A">
        <w:trPr>
          <w:trHeight w:val="292"/>
          <w:jc w:val="center"/>
        </w:trPr>
        <w:tc>
          <w:tcPr>
            <w:tcW w:w="2122" w:type="dxa"/>
          </w:tcPr>
          <w:p w:rsidR="007C24DF" w:rsidRDefault="007C24DF" w:rsidP="007C24DF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读取毛重（显示值）</w:t>
            </w:r>
          </w:p>
        </w:tc>
        <w:tc>
          <w:tcPr>
            <w:tcW w:w="1134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543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677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0x15</w:t>
            </w:r>
          </w:p>
        </w:tc>
        <w:tc>
          <w:tcPr>
            <w:tcW w:w="676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x300</w:t>
            </w:r>
          </w:p>
        </w:tc>
        <w:tc>
          <w:tcPr>
            <w:tcW w:w="909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x01</w:t>
            </w:r>
          </w:p>
        </w:tc>
        <w:tc>
          <w:tcPr>
            <w:tcW w:w="921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x02</w:t>
            </w:r>
          </w:p>
        </w:tc>
        <w:tc>
          <w:tcPr>
            <w:tcW w:w="576" w:type="dxa"/>
            <w:gridSpan w:val="2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x2001</w:t>
            </w:r>
          </w:p>
        </w:tc>
        <w:tc>
          <w:tcPr>
            <w:tcW w:w="1543" w:type="dxa"/>
            <w:gridSpan w:val="3"/>
            <w:vAlign w:val="center"/>
          </w:tcPr>
          <w:p w:rsidR="007C24DF" w:rsidRDefault="007C24DF" w:rsidP="00771B6A">
            <w:pPr>
              <w:jc w:val="center"/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7C24DF" w:rsidTr="00771B6A">
        <w:trPr>
          <w:trHeight w:val="292"/>
          <w:jc w:val="center"/>
        </w:trPr>
        <w:tc>
          <w:tcPr>
            <w:tcW w:w="2122" w:type="dxa"/>
          </w:tcPr>
          <w:p w:rsidR="007C24DF" w:rsidRDefault="007C24DF" w:rsidP="007C24DF">
            <w:pPr>
              <w:pStyle w:val="TableParagraph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读取皮重（显示值）</w:t>
            </w:r>
          </w:p>
        </w:tc>
        <w:tc>
          <w:tcPr>
            <w:tcW w:w="1134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543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677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0x16</w:t>
            </w:r>
          </w:p>
        </w:tc>
        <w:tc>
          <w:tcPr>
            <w:tcW w:w="676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x300</w:t>
            </w:r>
          </w:p>
        </w:tc>
        <w:tc>
          <w:tcPr>
            <w:tcW w:w="909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x01</w:t>
            </w:r>
          </w:p>
        </w:tc>
        <w:tc>
          <w:tcPr>
            <w:tcW w:w="921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x03</w:t>
            </w:r>
          </w:p>
        </w:tc>
        <w:tc>
          <w:tcPr>
            <w:tcW w:w="576" w:type="dxa"/>
            <w:gridSpan w:val="2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x2002</w:t>
            </w:r>
          </w:p>
        </w:tc>
        <w:tc>
          <w:tcPr>
            <w:tcW w:w="1543" w:type="dxa"/>
            <w:gridSpan w:val="3"/>
            <w:vAlign w:val="center"/>
          </w:tcPr>
          <w:p w:rsidR="007C24DF" w:rsidRDefault="007C24DF" w:rsidP="00771B6A">
            <w:pPr>
              <w:jc w:val="center"/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7C24DF" w:rsidTr="00771B6A">
        <w:trPr>
          <w:trHeight w:val="292"/>
          <w:jc w:val="center"/>
        </w:trPr>
        <w:tc>
          <w:tcPr>
            <w:tcW w:w="2122" w:type="dxa"/>
          </w:tcPr>
          <w:p w:rsidR="007C24DF" w:rsidRDefault="007C24DF" w:rsidP="007C24DF">
            <w:pPr>
              <w:pStyle w:val="TableParagraph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读取净重（显示值）</w:t>
            </w:r>
          </w:p>
        </w:tc>
        <w:tc>
          <w:tcPr>
            <w:tcW w:w="1134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543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677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0x17</w:t>
            </w:r>
          </w:p>
        </w:tc>
        <w:tc>
          <w:tcPr>
            <w:tcW w:w="676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x300</w:t>
            </w:r>
          </w:p>
        </w:tc>
        <w:tc>
          <w:tcPr>
            <w:tcW w:w="909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x01</w:t>
            </w:r>
          </w:p>
        </w:tc>
        <w:tc>
          <w:tcPr>
            <w:tcW w:w="921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x04</w:t>
            </w:r>
          </w:p>
        </w:tc>
        <w:tc>
          <w:tcPr>
            <w:tcW w:w="576" w:type="dxa"/>
            <w:gridSpan w:val="2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x2003</w:t>
            </w:r>
          </w:p>
        </w:tc>
        <w:tc>
          <w:tcPr>
            <w:tcW w:w="1543" w:type="dxa"/>
            <w:gridSpan w:val="3"/>
            <w:vAlign w:val="center"/>
          </w:tcPr>
          <w:p w:rsidR="007C24DF" w:rsidRDefault="007C24DF" w:rsidP="00771B6A">
            <w:pPr>
              <w:jc w:val="center"/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7C24DF" w:rsidTr="00771B6A">
        <w:trPr>
          <w:trHeight w:val="292"/>
          <w:jc w:val="center"/>
        </w:trPr>
        <w:tc>
          <w:tcPr>
            <w:tcW w:w="2122" w:type="dxa"/>
          </w:tcPr>
          <w:p w:rsidR="007C24DF" w:rsidRDefault="007C24DF" w:rsidP="007C24DF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读取毛重（内分度值）</w:t>
            </w:r>
          </w:p>
        </w:tc>
        <w:tc>
          <w:tcPr>
            <w:tcW w:w="1134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543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677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0x18</w:t>
            </w:r>
          </w:p>
        </w:tc>
        <w:tc>
          <w:tcPr>
            <w:tcW w:w="676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x300</w:t>
            </w:r>
          </w:p>
        </w:tc>
        <w:tc>
          <w:tcPr>
            <w:tcW w:w="909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x01</w:t>
            </w:r>
          </w:p>
        </w:tc>
        <w:tc>
          <w:tcPr>
            <w:tcW w:w="921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x05</w:t>
            </w:r>
          </w:p>
        </w:tc>
        <w:tc>
          <w:tcPr>
            <w:tcW w:w="576" w:type="dxa"/>
            <w:gridSpan w:val="2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x2004</w:t>
            </w:r>
          </w:p>
        </w:tc>
        <w:tc>
          <w:tcPr>
            <w:tcW w:w="1543" w:type="dxa"/>
            <w:gridSpan w:val="3"/>
            <w:vAlign w:val="center"/>
          </w:tcPr>
          <w:p w:rsidR="007C24DF" w:rsidRDefault="007C24DF" w:rsidP="00771B6A">
            <w:pPr>
              <w:jc w:val="center"/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7C24DF" w:rsidTr="00771B6A">
        <w:trPr>
          <w:trHeight w:val="292"/>
          <w:jc w:val="center"/>
        </w:trPr>
        <w:tc>
          <w:tcPr>
            <w:tcW w:w="2122" w:type="dxa"/>
          </w:tcPr>
          <w:p w:rsidR="007C24DF" w:rsidRDefault="007C24DF" w:rsidP="007C24DF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读取皮重（内分度值）</w:t>
            </w:r>
          </w:p>
        </w:tc>
        <w:tc>
          <w:tcPr>
            <w:tcW w:w="1134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543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677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0x19</w:t>
            </w:r>
          </w:p>
        </w:tc>
        <w:tc>
          <w:tcPr>
            <w:tcW w:w="676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x300</w:t>
            </w:r>
          </w:p>
        </w:tc>
        <w:tc>
          <w:tcPr>
            <w:tcW w:w="909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x01</w:t>
            </w:r>
          </w:p>
        </w:tc>
        <w:tc>
          <w:tcPr>
            <w:tcW w:w="921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x06</w:t>
            </w:r>
          </w:p>
        </w:tc>
        <w:tc>
          <w:tcPr>
            <w:tcW w:w="576" w:type="dxa"/>
            <w:gridSpan w:val="2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x2005</w:t>
            </w:r>
          </w:p>
        </w:tc>
        <w:tc>
          <w:tcPr>
            <w:tcW w:w="1543" w:type="dxa"/>
            <w:gridSpan w:val="3"/>
            <w:vAlign w:val="center"/>
          </w:tcPr>
          <w:p w:rsidR="007C24DF" w:rsidRDefault="007C24DF" w:rsidP="00771B6A">
            <w:pPr>
              <w:jc w:val="center"/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7C24DF" w:rsidTr="00771B6A">
        <w:trPr>
          <w:trHeight w:val="292"/>
          <w:jc w:val="center"/>
        </w:trPr>
        <w:tc>
          <w:tcPr>
            <w:tcW w:w="2122" w:type="dxa"/>
          </w:tcPr>
          <w:p w:rsidR="007C24DF" w:rsidRDefault="007C24DF" w:rsidP="007C24DF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读取净重（内分度值）</w:t>
            </w:r>
          </w:p>
        </w:tc>
        <w:tc>
          <w:tcPr>
            <w:tcW w:w="1134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543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677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7C24DF">
              <w:rPr>
                <w:color w:val="231F20"/>
                <w:sz w:val="20"/>
                <w:lang w:eastAsia="zh-CN"/>
              </w:rPr>
              <w:t>0x1A</w:t>
            </w:r>
          </w:p>
        </w:tc>
        <w:tc>
          <w:tcPr>
            <w:tcW w:w="676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x300</w:t>
            </w:r>
          </w:p>
        </w:tc>
        <w:tc>
          <w:tcPr>
            <w:tcW w:w="909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x01</w:t>
            </w:r>
          </w:p>
        </w:tc>
        <w:tc>
          <w:tcPr>
            <w:tcW w:w="921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x07</w:t>
            </w:r>
          </w:p>
        </w:tc>
        <w:tc>
          <w:tcPr>
            <w:tcW w:w="576" w:type="dxa"/>
            <w:gridSpan w:val="2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x2006</w:t>
            </w:r>
          </w:p>
        </w:tc>
        <w:tc>
          <w:tcPr>
            <w:tcW w:w="1543" w:type="dxa"/>
            <w:gridSpan w:val="3"/>
            <w:vAlign w:val="center"/>
          </w:tcPr>
          <w:p w:rsidR="007C24DF" w:rsidRDefault="007C24DF" w:rsidP="00771B6A">
            <w:pPr>
              <w:jc w:val="center"/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7C24DF" w:rsidTr="00771B6A">
        <w:trPr>
          <w:trHeight w:val="292"/>
          <w:jc w:val="center"/>
        </w:trPr>
        <w:tc>
          <w:tcPr>
            <w:tcW w:w="2122" w:type="dxa"/>
          </w:tcPr>
          <w:p w:rsidR="007C24DF" w:rsidRDefault="007C24DF" w:rsidP="007C24DF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读取去皮命令处理状态</w:t>
            </w:r>
          </w:p>
          <w:p w:rsidR="007C24DF" w:rsidRDefault="007C24DF" w:rsidP="007C24DF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rFonts w:hint="eastAsia"/>
                <w:color w:val="231F20"/>
                <w:sz w:val="20"/>
                <w:lang w:eastAsia="zh-CN"/>
              </w:rPr>
              <w:t>：去皮命令完成</w:t>
            </w:r>
          </w:p>
          <w:p w:rsidR="007C24DF" w:rsidRDefault="007C24DF" w:rsidP="007C24DF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：去皮命令处理中</w:t>
            </w:r>
          </w:p>
        </w:tc>
        <w:tc>
          <w:tcPr>
            <w:tcW w:w="1134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UInt</w:t>
            </w:r>
            <w:r>
              <w:rPr>
                <w:color w:val="231F20"/>
                <w:sz w:val="20"/>
                <w:lang w:eastAsia="zh-CN"/>
              </w:rPr>
              <w:t xml:space="preserve"> 16</w:t>
            </w:r>
          </w:p>
        </w:tc>
        <w:tc>
          <w:tcPr>
            <w:tcW w:w="543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677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x1F</w:t>
            </w:r>
          </w:p>
        </w:tc>
        <w:tc>
          <w:tcPr>
            <w:tcW w:w="676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x300</w:t>
            </w:r>
          </w:p>
        </w:tc>
        <w:tc>
          <w:tcPr>
            <w:tcW w:w="909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x01</w:t>
            </w:r>
          </w:p>
        </w:tc>
        <w:tc>
          <w:tcPr>
            <w:tcW w:w="921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x16</w:t>
            </w:r>
          </w:p>
        </w:tc>
        <w:tc>
          <w:tcPr>
            <w:tcW w:w="576" w:type="dxa"/>
            <w:gridSpan w:val="2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x2008</w:t>
            </w:r>
          </w:p>
        </w:tc>
        <w:tc>
          <w:tcPr>
            <w:tcW w:w="1543" w:type="dxa"/>
            <w:gridSpan w:val="3"/>
            <w:vAlign w:val="center"/>
          </w:tcPr>
          <w:p w:rsidR="007C24DF" w:rsidRDefault="007C24DF" w:rsidP="00771B6A">
            <w:pPr>
              <w:jc w:val="center"/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7C24DF" w:rsidTr="00771B6A">
        <w:trPr>
          <w:trHeight w:val="292"/>
          <w:jc w:val="center"/>
        </w:trPr>
        <w:tc>
          <w:tcPr>
            <w:tcW w:w="2122" w:type="dxa"/>
          </w:tcPr>
          <w:p w:rsidR="007C24DF" w:rsidRDefault="007C24DF" w:rsidP="007C24DF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读取清零命令处理状态</w:t>
            </w:r>
          </w:p>
          <w:p w:rsidR="007C24DF" w:rsidRDefault="007C24DF" w:rsidP="007C24DF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rFonts w:hint="eastAsia"/>
                <w:color w:val="231F20"/>
                <w:sz w:val="20"/>
                <w:lang w:eastAsia="zh-CN"/>
              </w:rPr>
              <w:t>：清零命令完成</w:t>
            </w:r>
          </w:p>
          <w:p w:rsidR="007C24DF" w:rsidRDefault="007C24DF" w:rsidP="007C24DF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：清零命令处理中</w:t>
            </w:r>
          </w:p>
        </w:tc>
        <w:tc>
          <w:tcPr>
            <w:tcW w:w="1134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UInt</w:t>
            </w:r>
            <w:r>
              <w:rPr>
                <w:color w:val="231F20"/>
                <w:sz w:val="20"/>
                <w:lang w:eastAsia="zh-CN"/>
              </w:rPr>
              <w:t xml:space="preserve"> 16</w:t>
            </w:r>
          </w:p>
        </w:tc>
        <w:tc>
          <w:tcPr>
            <w:tcW w:w="543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677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x24</w:t>
            </w:r>
          </w:p>
        </w:tc>
        <w:tc>
          <w:tcPr>
            <w:tcW w:w="676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x300</w:t>
            </w:r>
          </w:p>
        </w:tc>
        <w:tc>
          <w:tcPr>
            <w:tcW w:w="909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x01</w:t>
            </w:r>
          </w:p>
        </w:tc>
        <w:tc>
          <w:tcPr>
            <w:tcW w:w="921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x17</w:t>
            </w:r>
          </w:p>
        </w:tc>
        <w:tc>
          <w:tcPr>
            <w:tcW w:w="576" w:type="dxa"/>
            <w:gridSpan w:val="2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x2009</w:t>
            </w:r>
          </w:p>
        </w:tc>
        <w:tc>
          <w:tcPr>
            <w:tcW w:w="1543" w:type="dxa"/>
            <w:gridSpan w:val="3"/>
            <w:vAlign w:val="center"/>
          </w:tcPr>
          <w:p w:rsidR="007C24DF" w:rsidRDefault="007C24DF" w:rsidP="00771B6A">
            <w:pPr>
              <w:jc w:val="center"/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7C24DF" w:rsidTr="00771B6A">
        <w:trPr>
          <w:trHeight w:val="292"/>
          <w:jc w:val="center"/>
        </w:trPr>
        <w:tc>
          <w:tcPr>
            <w:tcW w:w="2122" w:type="dxa"/>
          </w:tcPr>
          <w:p w:rsidR="007C24DF" w:rsidRDefault="007C24DF" w:rsidP="007C24DF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读写称重单位</w:t>
            </w:r>
          </w:p>
        </w:tc>
        <w:tc>
          <w:tcPr>
            <w:tcW w:w="1134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Byte</w:t>
            </w:r>
            <w:r>
              <w:rPr>
                <w:color w:val="231F20"/>
                <w:sz w:val="20"/>
                <w:lang w:eastAsia="zh-CN"/>
              </w:rPr>
              <w:t xml:space="preserve"> 1</w:t>
            </w:r>
          </w:p>
        </w:tc>
        <w:tc>
          <w:tcPr>
            <w:tcW w:w="543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677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x99</w:t>
            </w:r>
          </w:p>
        </w:tc>
        <w:tc>
          <w:tcPr>
            <w:tcW w:w="676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x300</w:t>
            </w:r>
          </w:p>
        </w:tc>
        <w:tc>
          <w:tcPr>
            <w:tcW w:w="909" w:type="dxa"/>
            <w:vAlign w:val="center"/>
          </w:tcPr>
          <w:p w:rsidR="007C24DF" w:rsidRDefault="007C24DF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x01</w:t>
            </w:r>
          </w:p>
        </w:tc>
        <w:tc>
          <w:tcPr>
            <w:tcW w:w="921" w:type="dxa"/>
            <w:vAlign w:val="center"/>
          </w:tcPr>
          <w:p w:rsidR="007C24DF" w:rsidRDefault="006C07ED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x18</w:t>
            </w:r>
          </w:p>
        </w:tc>
        <w:tc>
          <w:tcPr>
            <w:tcW w:w="576" w:type="dxa"/>
            <w:gridSpan w:val="2"/>
            <w:vAlign w:val="center"/>
          </w:tcPr>
          <w:p w:rsidR="007C24DF" w:rsidRDefault="006C07ED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7C24DF" w:rsidRDefault="006C07ED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7C24DF" w:rsidRDefault="006C07ED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x200A</w:t>
            </w:r>
          </w:p>
        </w:tc>
        <w:tc>
          <w:tcPr>
            <w:tcW w:w="551" w:type="dxa"/>
            <w:vAlign w:val="center"/>
          </w:tcPr>
          <w:p w:rsidR="007C24DF" w:rsidRDefault="00581C9A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7C24DF" w:rsidRDefault="00581C9A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7C24DF" w:rsidRDefault="007C24DF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581C9A" w:rsidTr="00771B6A">
        <w:trPr>
          <w:trHeight w:val="292"/>
          <w:jc w:val="center"/>
        </w:trPr>
        <w:tc>
          <w:tcPr>
            <w:tcW w:w="2122" w:type="dxa"/>
          </w:tcPr>
          <w:p w:rsidR="00581C9A" w:rsidRPr="00B12954" w:rsidRDefault="00581C9A" w:rsidP="00581C9A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稳态去皮</w:t>
            </w:r>
          </w:p>
        </w:tc>
        <w:tc>
          <w:tcPr>
            <w:tcW w:w="1134" w:type="dxa"/>
            <w:vAlign w:val="center"/>
          </w:tcPr>
          <w:p w:rsidR="00581C9A" w:rsidRDefault="00581C9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581C9A" w:rsidRDefault="00581C9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UInt</w:t>
            </w:r>
            <w:r>
              <w:rPr>
                <w:color w:val="231F20"/>
                <w:sz w:val="20"/>
                <w:lang w:eastAsia="zh-CN"/>
              </w:rPr>
              <w:t xml:space="preserve"> 8</w:t>
            </w:r>
          </w:p>
        </w:tc>
        <w:tc>
          <w:tcPr>
            <w:tcW w:w="543" w:type="dxa"/>
            <w:vAlign w:val="center"/>
          </w:tcPr>
          <w:p w:rsidR="00581C9A" w:rsidRDefault="00581C9A" w:rsidP="00771B6A">
            <w:pPr>
              <w:jc w:val="both"/>
            </w:pPr>
            <w:r w:rsidRPr="008120B1"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677" w:type="dxa"/>
            <w:vAlign w:val="center"/>
          </w:tcPr>
          <w:p w:rsidR="00581C9A" w:rsidRDefault="00581C9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x1C</w:t>
            </w:r>
          </w:p>
        </w:tc>
        <w:tc>
          <w:tcPr>
            <w:tcW w:w="676" w:type="dxa"/>
            <w:vAlign w:val="center"/>
          </w:tcPr>
          <w:p w:rsidR="00581C9A" w:rsidRDefault="00581C9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x300</w:t>
            </w:r>
          </w:p>
        </w:tc>
        <w:tc>
          <w:tcPr>
            <w:tcW w:w="909" w:type="dxa"/>
            <w:vAlign w:val="center"/>
          </w:tcPr>
          <w:p w:rsidR="00581C9A" w:rsidRDefault="00581C9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x01</w:t>
            </w:r>
          </w:p>
        </w:tc>
        <w:tc>
          <w:tcPr>
            <w:tcW w:w="921" w:type="dxa"/>
            <w:vAlign w:val="center"/>
          </w:tcPr>
          <w:p w:rsidR="00581C9A" w:rsidRDefault="00581C9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x09</w:t>
            </w:r>
          </w:p>
        </w:tc>
        <w:tc>
          <w:tcPr>
            <w:tcW w:w="576" w:type="dxa"/>
            <w:gridSpan w:val="2"/>
            <w:vAlign w:val="center"/>
          </w:tcPr>
          <w:p w:rsidR="00581C9A" w:rsidRDefault="00581C9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581C9A" w:rsidRDefault="00581C9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581C9A" w:rsidRDefault="00581C9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x2010</w:t>
            </w:r>
          </w:p>
        </w:tc>
        <w:tc>
          <w:tcPr>
            <w:tcW w:w="1543" w:type="dxa"/>
            <w:gridSpan w:val="3"/>
            <w:vAlign w:val="center"/>
          </w:tcPr>
          <w:p w:rsidR="00581C9A" w:rsidRDefault="00581C9A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581C9A" w:rsidTr="00771B6A">
        <w:trPr>
          <w:trHeight w:val="292"/>
          <w:jc w:val="center"/>
        </w:trPr>
        <w:tc>
          <w:tcPr>
            <w:tcW w:w="2122" w:type="dxa"/>
          </w:tcPr>
          <w:p w:rsidR="00581C9A" w:rsidRDefault="00581C9A" w:rsidP="00581C9A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lastRenderedPageBreak/>
              <w:t>立即去皮</w:t>
            </w:r>
          </w:p>
        </w:tc>
        <w:tc>
          <w:tcPr>
            <w:tcW w:w="1134" w:type="dxa"/>
            <w:vAlign w:val="center"/>
          </w:tcPr>
          <w:p w:rsidR="00581C9A" w:rsidRDefault="00581C9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581C9A" w:rsidRDefault="00581C9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UInt</w:t>
            </w:r>
            <w:r>
              <w:rPr>
                <w:color w:val="231F20"/>
                <w:sz w:val="20"/>
                <w:lang w:eastAsia="zh-CN"/>
              </w:rPr>
              <w:t xml:space="preserve"> 8</w:t>
            </w:r>
          </w:p>
        </w:tc>
        <w:tc>
          <w:tcPr>
            <w:tcW w:w="543" w:type="dxa"/>
            <w:vAlign w:val="center"/>
          </w:tcPr>
          <w:p w:rsidR="00581C9A" w:rsidRDefault="00581C9A" w:rsidP="00771B6A">
            <w:pPr>
              <w:jc w:val="both"/>
            </w:pPr>
            <w:r w:rsidRPr="008120B1"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677" w:type="dxa"/>
            <w:vAlign w:val="center"/>
          </w:tcPr>
          <w:p w:rsidR="00581C9A" w:rsidRDefault="00581C9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x1E</w:t>
            </w:r>
          </w:p>
        </w:tc>
        <w:tc>
          <w:tcPr>
            <w:tcW w:w="676" w:type="dxa"/>
            <w:vAlign w:val="center"/>
          </w:tcPr>
          <w:p w:rsidR="00581C9A" w:rsidRDefault="00581C9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x300</w:t>
            </w:r>
          </w:p>
        </w:tc>
        <w:tc>
          <w:tcPr>
            <w:tcW w:w="909" w:type="dxa"/>
            <w:vAlign w:val="center"/>
          </w:tcPr>
          <w:p w:rsidR="00581C9A" w:rsidRDefault="00581C9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x01</w:t>
            </w:r>
          </w:p>
        </w:tc>
        <w:tc>
          <w:tcPr>
            <w:tcW w:w="921" w:type="dxa"/>
            <w:vAlign w:val="center"/>
          </w:tcPr>
          <w:p w:rsidR="00581C9A" w:rsidRDefault="00581C9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x10</w:t>
            </w:r>
          </w:p>
        </w:tc>
        <w:tc>
          <w:tcPr>
            <w:tcW w:w="576" w:type="dxa"/>
            <w:gridSpan w:val="2"/>
            <w:vAlign w:val="center"/>
          </w:tcPr>
          <w:p w:rsidR="00581C9A" w:rsidRDefault="00581C9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581C9A" w:rsidRDefault="00581C9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581C9A" w:rsidRDefault="00581C9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x2011</w:t>
            </w:r>
          </w:p>
        </w:tc>
        <w:tc>
          <w:tcPr>
            <w:tcW w:w="1543" w:type="dxa"/>
            <w:gridSpan w:val="3"/>
            <w:vAlign w:val="center"/>
          </w:tcPr>
          <w:p w:rsidR="00581C9A" w:rsidRDefault="00581C9A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A60D43" w:rsidTr="00771B6A">
        <w:trPr>
          <w:trHeight w:val="292"/>
          <w:jc w:val="center"/>
        </w:trPr>
        <w:tc>
          <w:tcPr>
            <w:tcW w:w="2122" w:type="dxa"/>
          </w:tcPr>
          <w:p w:rsidR="00A60D43" w:rsidRDefault="00A60D43" w:rsidP="00A60D43">
            <w:pPr>
              <w:pStyle w:val="TableParagraph"/>
              <w:rPr>
                <w:color w:val="231F20"/>
                <w:sz w:val="20"/>
                <w:lang w:eastAsia="zh-CN"/>
              </w:rPr>
            </w:pPr>
            <w:proofErr w:type="gramStart"/>
            <w:r>
              <w:rPr>
                <w:rFonts w:hint="eastAsia"/>
                <w:color w:val="231F20"/>
                <w:sz w:val="20"/>
                <w:lang w:eastAsia="zh-CN"/>
              </w:rPr>
              <w:t>清皮</w:t>
            </w:r>
            <w:proofErr w:type="gramEnd"/>
          </w:p>
        </w:tc>
        <w:tc>
          <w:tcPr>
            <w:tcW w:w="1134" w:type="dxa"/>
            <w:vAlign w:val="center"/>
          </w:tcPr>
          <w:p w:rsidR="00A60D43" w:rsidRDefault="00A60D4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A60D43" w:rsidRDefault="00A60D4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UInt</w:t>
            </w:r>
            <w:r>
              <w:rPr>
                <w:color w:val="231F20"/>
                <w:sz w:val="20"/>
                <w:lang w:eastAsia="zh-CN"/>
              </w:rPr>
              <w:t xml:space="preserve"> 8</w:t>
            </w:r>
          </w:p>
        </w:tc>
        <w:tc>
          <w:tcPr>
            <w:tcW w:w="543" w:type="dxa"/>
            <w:vAlign w:val="center"/>
          </w:tcPr>
          <w:p w:rsidR="00A60D43" w:rsidRDefault="00A60D43" w:rsidP="00771B6A">
            <w:pPr>
              <w:jc w:val="both"/>
            </w:pPr>
            <w:r w:rsidRPr="008120B1"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677" w:type="dxa"/>
            <w:vAlign w:val="center"/>
          </w:tcPr>
          <w:p w:rsidR="00A60D43" w:rsidRDefault="00A60D4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x1D</w:t>
            </w:r>
          </w:p>
        </w:tc>
        <w:tc>
          <w:tcPr>
            <w:tcW w:w="676" w:type="dxa"/>
            <w:vAlign w:val="center"/>
          </w:tcPr>
          <w:p w:rsidR="00A60D43" w:rsidRDefault="00A60D4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x300</w:t>
            </w:r>
          </w:p>
        </w:tc>
        <w:tc>
          <w:tcPr>
            <w:tcW w:w="909" w:type="dxa"/>
            <w:vAlign w:val="center"/>
          </w:tcPr>
          <w:p w:rsidR="00A60D43" w:rsidRDefault="00A60D4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x01</w:t>
            </w:r>
          </w:p>
        </w:tc>
        <w:tc>
          <w:tcPr>
            <w:tcW w:w="921" w:type="dxa"/>
            <w:vAlign w:val="center"/>
          </w:tcPr>
          <w:p w:rsidR="00A60D43" w:rsidRDefault="00A60D4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x11</w:t>
            </w:r>
          </w:p>
        </w:tc>
        <w:tc>
          <w:tcPr>
            <w:tcW w:w="576" w:type="dxa"/>
            <w:gridSpan w:val="2"/>
            <w:vAlign w:val="center"/>
          </w:tcPr>
          <w:p w:rsidR="00A60D43" w:rsidRDefault="00A60D4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A60D43" w:rsidRDefault="00A60D4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A60D43" w:rsidRDefault="00A60D4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x2012</w:t>
            </w:r>
          </w:p>
        </w:tc>
        <w:tc>
          <w:tcPr>
            <w:tcW w:w="1543" w:type="dxa"/>
            <w:gridSpan w:val="3"/>
            <w:vAlign w:val="center"/>
          </w:tcPr>
          <w:p w:rsidR="00A60D43" w:rsidRDefault="00A60D43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A60D43" w:rsidTr="00771B6A">
        <w:trPr>
          <w:trHeight w:val="292"/>
          <w:jc w:val="center"/>
        </w:trPr>
        <w:tc>
          <w:tcPr>
            <w:tcW w:w="2122" w:type="dxa"/>
          </w:tcPr>
          <w:p w:rsidR="00A60D43" w:rsidRDefault="00A60D43" w:rsidP="00A60D43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稳态清零</w:t>
            </w:r>
          </w:p>
        </w:tc>
        <w:tc>
          <w:tcPr>
            <w:tcW w:w="1134" w:type="dxa"/>
            <w:vAlign w:val="center"/>
          </w:tcPr>
          <w:p w:rsidR="00A60D43" w:rsidRDefault="00A60D4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A60D43" w:rsidRDefault="00A60D4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UInt</w:t>
            </w:r>
            <w:r>
              <w:rPr>
                <w:color w:val="231F20"/>
                <w:sz w:val="20"/>
                <w:lang w:eastAsia="zh-CN"/>
              </w:rPr>
              <w:t xml:space="preserve"> 8</w:t>
            </w:r>
          </w:p>
        </w:tc>
        <w:tc>
          <w:tcPr>
            <w:tcW w:w="543" w:type="dxa"/>
            <w:vAlign w:val="center"/>
          </w:tcPr>
          <w:p w:rsidR="00A60D43" w:rsidRDefault="00A60D43" w:rsidP="00771B6A">
            <w:pPr>
              <w:jc w:val="both"/>
            </w:pPr>
            <w:r w:rsidRPr="008120B1"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677" w:type="dxa"/>
            <w:vAlign w:val="center"/>
          </w:tcPr>
          <w:p w:rsidR="00A60D43" w:rsidRDefault="00A60D4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x22</w:t>
            </w:r>
          </w:p>
        </w:tc>
        <w:tc>
          <w:tcPr>
            <w:tcW w:w="676" w:type="dxa"/>
            <w:vAlign w:val="center"/>
          </w:tcPr>
          <w:p w:rsidR="00A60D43" w:rsidRDefault="00A60D4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x300</w:t>
            </w:r>
          </w:p>
        </w:tc>
        <w:tc>
          <w:tcPr>
            <w:tcW w:w="909" w:type="dxa"/>
            <w:vAlign w:val="center"/>
          </w:tcPr>
          <w:p w:rsidR="00A60D43" w:rsidRDefault="00A60D4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x01</w:t>
            </w:r>
          </w:p>
        </w:tc>
        <w:tc>
          <w:tcPr>
            <w:tcW w:w="921" w:type="dxa"/>
            <w:vAlign w:val="center"/>
          </w:tcPr>
          <w:p w:rsidR="00A60D43" w:rsidRDefault="00A60D4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x14</w:t>
            </w:r>
          </w:p>
        </w:tc>
        <w:tc>
          <w:tcPr>
            <w:tcW w:w="576" w:type="dxa"/>
            <w:gridSpan w:val="2"/>
            <w:vAlign w:val="center"/>
          </w:tcPr>
          <w:p w:rsidR="00A60D43" w:rsidRDefault="00A60D4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A60D43" w:rsidRDefault="00A60D4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A60D43" w:rsidRDefault="00A60D4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x2013</w:t>
            </w:r>
          </w:p>
        </w:tc>
        <w:tc>
          <w:tcPr>
            <w:tcW w:w="1543" w:type="dxa"/>
            <w:gridSpan w:val="3"/>
            <w:vAlign w:val="center"/>
          </w:tcPr>
          <w:p w:rsidR="00A60D43" w:rsidRDefault="00A60D43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A60D43" w:rsidTr="00771B6A">
        <w:trPr>
          <w:trHeight w:val="292"/>
          <w:jc w:val="center"/>
        </w:trPr>
        <w:tc>
          <w:tcPr>
            <w:tcW w:w="2122" w:type="dxa"/>
          </w:tcPr>
          <w:p w:rsidR="00A60D43" w:rsidRDefault="00A60D43" w:rsidP="00A60D43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立即清零</w:t>
            </w:r>
          </w:p>
        </w:tc>
        <w:tc>
          <w:tcPr>
            <w:tcW w:w="1134" w:type="dxa"/>
            <w:vAlign w:val="center"/>
          </w:tcPr>
          <w:p w:rsidR="00A60D43" w:rsidRDefault="00A60D4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A60D43" w:rsidRDefault="00A60D4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UInt</w:t>
            </w:r>
            <w:r>
              <w:rPr>
                <w:color w:val="231F20"/>
                <w:sz w:val="20"/>
                <w:lang w:eastAsia="zh-CN"/>
              </w:rPr>
              <w:t xml:space="preserve"> 8</w:t>
            </w:r>
          </w:p>
        </w:tc>
        <w:tc>
          <w:tcPr>
            <w:tcW w:w="543" w:type="dxa"/>
            <w:vAlign w:val="center"/>
          </w:tcPr>
          <w:p w:rsidR="00A60D43" w:rsidRDefault="00A60D43" w:rsidP="00771B6A">
            <w:pPr>
              <w:jc w:val="both"/>
            </w:pPr>
            <w:r w:rsidRPr="008120B1"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677" w:type="dxa"/>
            <w:vAlign w:val="center"/>
          </w:tcPr>
          <w:p w:rsidR="00A60D43" w:rsidRDefault="00A60D4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x23</w:t>
            </w:r>
          </w:p>
        </w:tc>
        <w:tc>
          <w:tcPr>
            <w:tcW w:w="676" w:type="dxa"/>
            <w:vAlign w:val="center"/>
          </w:tcPr>
          <w:p w:rsidR="00A60D43" w:rsidRDefault="00A60D4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x300</w:t>
            </w:r>
          </w:p>
        </w:tc>
        <w:tc>
          <w:tcPr>
            <w:tcW w:w="909" w:type="dxa"/>
            <w:vAlign w:val="center"/>
          </w:tcPr>
          <w:p w:rsidR="00A60D43" w:rsidRDefault="00A60D4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x01</w:t>
            </w:r>
          </w:p>
        </w:tc>
        <w:tc>
          <w:tcPr>
            <w:tcW w:w="921" w:type="dxa"/>
            <w:vAlign w:val="center"/>
          </w:tcPr>
          <w:p w:rsidR="00A60D43" w:rsidRDefault="00A60D4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x15</w:t>
            </w:r>
          </w:p>
        </w:tc>
        <w:tc>
          <w:tcPr>
            <w:tcW w:w="576" w:type="dxa"/>
            <w:gridSpan w:val="2"/>
            <w:vAlign w:val="center"/>
          </w:tcPr>
          <w:p w:rsidR="00A60D43" w:rsidRDefault="00A60D4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A60D43" w:rsidRDefault="00A60D4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A60D43" w:rsidRDefault="00A60D4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x2014</w:t>
            </w:r>
          </w:p>
        </w:tc>
        <w:tc>
          <w:tcPr>
            <w:tcW w:w="1543" w:type="dxa"/>
            <w:gridSpan w:val="3"/>
            <w:vAlign w:val="center"/>
          </w:tcPr>
          <w:p w:rsidR="00A60D43" w:rsidRDefault="00A60D43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7E6783" w:rsidTr="00771B6A">
        <w:trPr>
          <w:trHeight w:val="292"/>
          <w:jc w:val="center"/>
        </w:trPr>
        <w:tc>
          <w:tcPr>
            <w:tcW w:w="2122" w:type="dxa"/>
          </w:tcPr>
          <w:p w:rsidR="007E6783" w:rsidRPr="00B12954" w:rsidRDefault="007E6783" w:rsidP="007E6783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预置皮重（数字去皮）</w:t>
            </w:r>
          </w:p>
        </w:tc>
        <w:tc>
          <w:tcPr>
            <w:tcW w:w="1134" w:type="dxa"/>
            <w:vAlign w:val="center"/>
          </w:tcPr>
          <w:p w:rsidR="007E6783" w:rsidRDefault="007E678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7E6783" w:rsidRDefault="007E678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543" w:type="dxa"/>
            <w:vAlign w:val="center"/>
          </w:tcPr>
          <w:p w:rsidR="007E6783" w:rsidRDefault="007E6783" w:rsidP="00771B6A">
            <w:pPr>
              <w:jc w:val="both"/>
            </w:pPr>
            <w:r w:rsidRPr="008120B1"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677" w:type="dxa"/>
            <w:vAlign w:val="center"/>
          </w:tcPr>
          <w:p w:rsidR="007E6783" w:rsidRDefault="007E678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x1B</w:t>
            </w:r>
          </w:p>
        </w:tc>
        <w:tc>
          <w:tcPr>
            <w:tcW w:w="676" w:type="dxa"/>
            <w:vAlign w:val="center"/>
          </w:tcPr>
          <w:p w:rsidR="007E6783" w:rsidRDefault="007E678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x300</w:t>
            </w:r>
          </w:p>
        </w:tc>
        <w:tc>
          <w:tcPr>
            <w:tcW w:w="909" w:type="dxa"/>
            <w:vAlign w:val="center"/>
          </w:tcPr>
          <w:p w:rsidR="007E6783" w:rsidRDefault="007E678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x01</w:t>
            </w:r>
          </w:p>
        </w:tc>
        <w:tc>
          <w:tcPr>
            <w:tcW w:w="921" w:type="dxa"/>
            <w:vAlign w:val="center"/>
          </w:tcPr>
          <w:p w:rsidR="007E6783" w:rsidRDefault="007E678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x08</w:t>
            </w:r>
          </w:p>
        </w:tc>
        <w:tc>
          <w:tcPr>
            <w:tcW w:w="576" w:type="dxa"/>
            <w:gridSpan w:val="2"/>
            <w:vAlign w:val="center"/>
          </w:tcPr>
          <w:p w:rsidR="007E6783" w:rsidRDefault="007E678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7E6783" w:rsidRDefault="007E678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7E6783" w:rsidRDefault="007E6783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x2020</w:t>
            </w:r>
          </w:p>
        </w:tc>
        <w:tc>
          <w:tcPr>
            <w:tcW w:w="1543" w:type="dxa"/>
            <w:gridSpan w:val="3"/>
            <w:vAlign w:val="center"/>
          </w:tcPr>
          <w:p w:rsidR="007E6783" w:rsidRDefault="007E6783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663358" w:rsidTr="00771B6A">
        <w:trPr>
          <w:trHeight w:val="292"/>
          <w:jc w:val="center"/>
        </w:trPr>
        <w:tc>
          <w:tcPr>
            <w:tcW w:w="2122" w:type="dxa"/>
          </w:tcPr>
          <w:p w:rsidR="00663358" w:rsidRPr="00B12954" w:rsidRDefault="00663358" w:rsidP="00663358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关闭所有输出点</w:t>
            </w:r>
          </w:p>
        </w:tc>
        <w:tc>
          <w:tcPr>
            <w:tcW w:w="1134" w:type="dxa"/>
            <w:vAlign w:val="center"/>
          </w:tcPr>
          <w:p w:rsidR="00663358" w:rsidRDefault="00663358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663358" w:rsidRDefault="00663358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Byte</w:t>
            </w:r>
            <w:r>
              <w:rPr>
                <w:color w:val="231F20"/>
                <w:sz w:val="20"/>
                <w:lang w:eastAsia="zh-CN"/>
              </w:rPr>
              <w:t xml:space="preserve"> 1</w:t>
            </w:r>
          </w:p>
        </w:tc>
        <w:tc>
          <w:tcPr>
            <w:tcW w:w="543" w:type="dxa"/>
            <w:vAlign w:val="center"/>
          </w:tcPr>
          <w:p w:rsidR="00663358" w:rsidRDefault="00663358" w:rsidP="00771B6A">
            <w:pPr>
              <w:jc w:val="both"/>
            </w:pPr>
            <w:r w:rsidRPr="008120B1"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677" w:type="dxa"/>
            <w:vAlign w:val="center"/>
          </w:tcPr>
          <w:p w:rsidR="00663358" w:rsidRDefault="00663358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x26</w:t>
            </w:r>
          </w:p>
        </w:tc>
        <w:tc>
          <w:tcPr>
            <w:tcW w:w="676" w:type="dxa"/>
            <w:vAlign w:val="center"/>
          </w:tcPr>
          <w:p w:rsidR="00663358" w:rsidRDefault="00663358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x301</w:t>
            </w:r>
          </w:p>
        </w:tc>
        <w:tc>
          <w:tcPr>
            <w:tcW w:w="909" w:type="dxa"/>
            <w:vAlign w:val="center"/>
          </w:tcPr>
          <w:p w:rsidR="00663358" w:rsidRDefault="00663358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x01</w:t>
            </w:r>
          </w:p>
        </w:tc>
        <w:tc>
          <w:tcPr>
            <w:tcW w:w="921" w:type="dxa"/>
            <w:vAlign w:val="center"/>
          </w:tcPr>
          <w:p w:rsidR="00663358" w:rsidRDefault="00663358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x02</w:t>
            </w:r>
          </w:p>
        </w:tc>
        <w:tc>
          <w:tcPr>
            <w:tcW w:w="576" w:type="dxa"/>
            <w:gridSpan w:val="2"/>
            <w:vAlign w:val="center"/>
          </w:tcPr>
          <w:p w:rsidR="00663358" w:rsidRDefault="00663358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663358" w:rsidRDefault="00663358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663358" w:rsidRDefault="00663358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x2031</w:t>
            </w:r>
          </w:p>
        </w:tc>
        <w:tc>
          <w:tcPr>
            <w:tcW w:w="1543" w:type="dxa"/>
            <w:gridSpan w:val="3"/>
            <w:vAlign w:val="center"/>
          </w:tcPr>
          <w:p w:rsidR="00663358" w:rsidRDefault="00663358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0A08FD" w:rsidTr="00771B6A">
        <w:trPr>
          <w:trHeight w:val="292"/>
          <w:jc w:val="center"/>
        </w:trPr>
        <w:tc>
          <w:tcPr>
            <w:tcW w:w="2122" w:type="dxa"/>
          </w:tcPr>
          <w:p w:rsidR="000A08FD" w:rsidRPr="00B12954" w:rsidRDefault="000A08FD" w:rsidP="00663358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读取秤</w:t>
            </w:r>
            <w:proofErr w:type="gramStart"/>
            <w:r>
              <w:rPr>
                <w:rFonts w:hint="eastAsia"/>
                <w:sz w:val="20"/>
                <w:lang w:eastAsia="zh-CN"/>
              </w:rPr>
              <w:t>台状态</w:t>
            </w:r>
            <w:proofErr w:type="gramEnd"/>
          </w:p>
        </w:tc>
        <w:tc>
          <w:tcPr>
            <w:tcW w:w="1134" w:type="dxa"/>
            <w:vAlign w:val="center"/>
          </w:tcPr>
          <w:p w:rsidR="000A08FD" w:rsidRDefault="000A08FD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8B0D4F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0A08FD" w:rsidRDefault="000A08FD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UInt</w:t>
            </w:r>
            <w:r>
              <w:rPr>
                <w:color w:val="231F20"/>
                <w:sz w:val="20"/>
                <w:lang w:eastAsia="zh-CN"/>
              </w:rPr>
              <w:t xml:space="preserve"> 16</w:t>
            </w:r>
          </w:p>
        </w:tc>
        <w:tc>
          <w:tcPr>
            <w:tcW w:w="543" w:type="dxa"/>
            <w:vAlign w:val="center"/>
          </w:tcPr>
          <w:p w:rsidR="000A08FD" w:rsidRDefault="000A08FD" w:rsidP="00771B6A">
            <w:pPr>
              <w:jc w:val="both"/>
            </w:pPr>
            <w:r w:rsidRPr="0071383E"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677" w:type="dxa"/>
            <w:vAlign w:val="center"/>
          </w:tcPr>
          <w:p w:rsidR="000A08FD" w:rsidRDefault="000A08FD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x27</w:t>
            </w:r>
          </w:p>
        </w:tc>
        <w:tc>
          <w:tcPr>
            <w:tcW w:w="676" w:type="dxa"/>
            <w:vAlign w:val="center"/>
          </w:tcPr>
          <w:p w:rsidR="000A08FD" w:rsidRDefault="000A08FD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x302</w:t>
            </w:r>
          </w:p>
        </w:tc>
        <w:tc>
          <w:tcPr>
            <w:tcW w:w="909" w:type="dxa"/>
            <w:vAlign w:val="center"/>
          </w:tcPr>
          <w:p w:rsidR="000A08FD" w:rsidRDefault="009A3A2B" w:rsidP="00771B6A">
            <w:pPr>
              <w:jc w:val="both"/>
            </w:pPr>
            <w:r>
              <w:rPr>
                <w:color w:val="231F20"/>
                <w:sz w:val="20"/>
                <w:lang w:eastAsia="zh-CN"/>
              </w:rPr>
              <w:t xml:space="preserve"> </w:t>
            </w: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x01</w:t>
            </w:r>
          </w:p>
        </w:tc>
        <w:tc>
          <w:tcPr>
            <w:tcW w:w="921" w:type="dxa"/>
            <w:vAlign w:val="center"/>
          </w:tcPr>
          <w:p w:rsidR="000A08FD" w:rsidRDefault="000A08FD" w:rsidP="00771B6A">
            <w:pPr>
              <w:jc w:val="both"/>
            </w:pPr>
            <w:r w:rsidRPr="008E33A3">
              <w:rPr>
                <w:rFonts w:hint="eastAsia"/>
                <w:color w:val="231F20"/>
                <w:sz w:val="20"/>
                <w:lang w:eastAsia="zh-CN"/>
              </w:rPr>
              <w:t>0</w:t>
            </w:r>
            <w:r w:rsidRPr="008E33A3">
              <w:rPr>
                <w:color w:val="231F20"/>
                <w:sz w:val="20"/>
                <w:lang w:eastAsia="zh-CN"/>
              </w:rPr>
              <w:t>x01</w:t>
            </w:r>
          </w:p>
        </w:tc>
        <w:tc>
          <w:tcPr>
            <w:tcW w:w="576" w:type="dxa"/>
            <w:gridSpan w:val="2"/>
            <w:vAlign w:val="center"/>
          </w:tcPr>
          <w:p w:rsidR="000A08FD" w:rsidRDefault="000A08FD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0A08FD" w:rsidRDefault="000A08FD" w:rsidP="00771B6A">
            <w:pPr>
              <w:pStyle w:val="TableParagraph"/>
              <w:ind w:left="0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0A08FD" w:rsidRDefault="000A08FD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x2040</w:t>
            </w:r>
          </w:p>
        </w:tc>
        <w:tc>
          <w:tcPr>
            <w:tcW w:w="1543" w:type="dxa"/>
            <w:gridSpan w:val="3"/>
            <w:vAlign w:val="center"/>
          </w:tcPr>
          <w:p w:rsidR="000A08FD" w:rsidRDefault="000A08FD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D2462C" w:rsidTr="00771B6A">
        <w:trPr>
          <w:trHeight w:val="292"/>
          <w:jc w:val="center"/>
        </w:trPr>
        <w:tc>
          <w:tcPr>
            <w:tcW w:w="2122" w:type="dxa"/>
          </w:tcPr>
          <w:p w:rsidR="00D2462C" w:rsidRPr="00B12954" w:rsidRDefault="00D2462C" w:rsidP="00D2462C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Alarm</w:t>
            </w:r>
            <w:r>
              <w:rPr>
                <w:rFonts w:hint="eastAsia"/>
                <w:sz w:val="20"/>
                <w:lang w:eastAsia="zh-CN"/>
              </w:rPr>
              <w:t>警告信息</w:t>
            </w:r>
          </w:p>
        </w:tc>
        <w:tc>
          <w:tcPr>
            <w:tcW w:w="1134" w:type="dxa"/>
            <w:vAlign w:val="center"/>
          </w:tcPr>
          <w:p w:rsidR="00D2462C" w:rsidRDefault="00D2462C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8B0D4F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D2462C" w:rsidRDefault="00D2462C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UInt</w:t>
            </w:r>
            <w:r>
              <w:rPr>
                <w:color w:val="231F20"/>
                <w:sz w:val="20"/>
                <w:lang w:eastAsia="zh-CN"/>
              </w:rPr>
              <w:t xml:space="preserve"> 16</w:t>
            </w:r>
          </w:p>
        </w:tc>
        <w:tc>
          <w:tcPr>
            <w:tcW w:w="543" w:type="dxa"/>
            <w:vAlign w:val="center"/>
          </w:tcPr>
          <w:p w:rsidR="00D2462C" w:rsidRDefault="00D2462C" w:rsidP="00771B6A">
            <w:pPr>
              <w:jc w:val="both"/>
            </w:pPr>
            <w:r w:rsidRPr="0071383E"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677" w:type="dxa"/>
            <w:vAlign w:val="center"/>
          </w:tcPr>
          <w:p w:rsidR="00D2462C" w:rsidRDefault="00D2462C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x28</w:t>
            </w:r>
          </w:p>
        </w:tc>
        <w:tc>
          <w:tcPr>
            <w:tcW w:w="676" w:type="dxa"/>
            <w:vAlign w:val="center"/>
          </w:tcPr>
          <w:p w:rsidR="00D2462C" w:rsidRDefault="00D2462C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x302</w:t>
            </w:r>
          </w:p>
        </w:tc>
        <w:tc>
          <w:tcPr>
            <w:tcW w:w="909" w:type="dxa"/>
            <w:vAlign w:val="center"/>
          </w:tcPr>
          <w:p w:rsidR="00D2462C" w:rsidRDefault="00D2462C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8E33A3">
              <w:rPr>
                <w:rFonts w:hint="eastAsia"/>
                <w:color w:val="231F20"/>
                <w:sz w:val="20"/>
                <w:lang w:eastAsia="zh-CN"/>
              </w:rPr>
              <w:t>0</w:t>
            </w:r>
            <w:r w:rsidRPr="008E33A3">
              <w:rPr>
                <w:color w:val="231F20"/>
                <w:sz w:val="20"/>
                <w:lang w:eastAsia="zh-CN"/>
              </w:rPr>
              <w:t>x01</w:t>
            </w:r>
          </w:p>
        </w:tc>
        <w:tc>
          <w:tcPr>
            <w:tcW w:w="921" w:type="dxa"/>
            <w:vAlign w:val="center"/>
          </w:tcPr>
          <w:p w:rsidR="00D2462C" w:rsidRDefault="00D2462C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8E33A3">
              <w:rPr>
                <w:rFonts w:hint="eastAsia"/>
                <w:color w:val="231F20"/>
                <w:sz w:val="20"/>
                <w:lang w:eastAsia="zh-CN"/>
              </w:rPr>
              <w:t>0</w:t>
            </w:r>
            <w:r w:rsidRPr="008E33A3">
              <w:rPr>
                <w:color w:val="231F20"/>
                <w:sz w:val="20"/>
                <w:lang w:eastAsia="zh-CN"/>
              </w:rPr>
              <w:t>x0</w:t>
            </w:r>
            <w:r>
              <w:rPr>
                <w:color w:val="231F20"/>
                <w:sz w:val="20"/>
                <w:lang w:eastAsia="zh-CN"/>
              </w:rPr>
              <w:t>2</w:t>
            </w:r>
          </w:p>
        </w:tc>
        <w:tc>
          <w:tcPr>
            <w:tcW w:w="576" w:type="dxa"/>
            <w:gridSpan w:val="2"/>
            <w:vAlign w:val="center"/>
          </w:tcPr>
          <w:p w:rsidR="00D2462C" w:rsidRDefault="00D2462C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D2462C" w:rsidRDefault="00D2462C" w:rsidP="00771B6A">
            <w:pPr>
              <w:pStyle w:val="TableParagraph"/>
              <w:ind w:left="0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D2462C" w:rsidRDefault="00D2462C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x2041</w:t>
            </w:r>
          </w:p>
        </w:tc>
        <w:tc>
          <w:tcPr>
            <w:tcW w:w="1543" w:type="dxa"/>
            <w:gridSpan w:val="3"/>
            <w:vAlign w:val="center"/>
          </w:tcPr>
          <w:p w:rsidR="00D2462C" w:rsidRDefault="00D2462C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073889" w:rsidTr="00771B6A">
        <w:trPr>
          <w:trHeight w:val="292"/>
          <w:jc w:val="center"/>
        </w:trPr>
        <w:tc>
          <w:tcPr>
            <w:tcW w:w="2122" w:type="dxa"/>
          </w:tcPr>
          <w:p w:rsidR="00073889" w:rsidRPr="000315CE" w:rsidRDefault="00073889" w:rsidP="0007388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RedAlert</w:t>
            </w:r>
            <w:r>
              <w:rPr>
                <w:rFonts w:hint="eastAsia"/>
                <w:color w:val="231F20"/>
                <w:sz w:val="20"/>
                <w:lang w:eastAsia="zh-CN"/>
              </w:rPr>
              <w:t>状态</w:t>
            </w:r>
          </w:p>
        </w:tc>
        <w:tc>
          <w:tcPr>
            <w:tcW w:w="1134" w:type="dxa"/>
            <w:vAlign w:val="center"/>
          </w:tcPr>
          <w:p w:rsidR="00073889" w:rsidRDefault="00073889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8B0D4F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073889" w:rsidRDefault="00073889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UInt</w:t>
            </w:r>
            <w:r>
              <w:rPr>
                <w:color w:val="231F20"/>
                <w:sz w:val="20"/>
                <w:lang w:eastAsia="zh-CN"/>
              </w:rPr>
              <w:t xml:space="preserve"> 16</w:t>
            </w:r>
          </w:p>
        </w:tc>
        <w:tc>
          <w:tcPr>
            <w:tcW w:w="543" w:type="dxa"/>
            <w:vAlign w:val="center"/>
          </w:tcPr>
          <w:p w:rsidR="00073889" w:rsidRDefault="00073889" w:rsidP="00771B6A">
            <w:pPr>
              <w:jc w:val="both"/>
            </w:pPr>
            <w:r w:rsidRPr="0071383E"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677" w:type="dxa"/>
            <w:vAlign w:val="center"/>
          </w:tcPr>
          <w:p w:rsidR="00073889" w:rsidRDefault="00073889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x29</w:t>
            </w:r>
          </w:p>
        </w:tc>
        <w:tc>
          <w:tcPr>
            <w:tcW w:w="676" w:type="dxa"/>
            <w:vAlign w:val="center"/>
          </w:tcPr>
          <w:p w:rsidR="00073889" w:rsidRDefault="00073889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x302</w:t>
            </w:r>
          </w:p>
        </w:tc>
        <w:tc>
          <w:tcPr>
            <w:tcW w:w="909" w:type="dxa"/>
            <w:vAlign w:val="center"/>
          </w:tcPr>
          <w:p w:rsidR="00073889" w:rsidRDefault="00073889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8E33A3">
              <w:rPr>
                <w:rFonts w:hint="eastAsia"/>
                <w:color w:val="231F20"/>
                <w:sz w:val="20"/>
                <w:lang w:eastAsia="zh-CN"/>
              </w:rPr>
              <w:t>0</w:t>
            </w:r>
            <w:r w:rsidRPr="008E33A3">
              <w:rPr>
                <w:color w:val="231F20"/>
                <w:sz w:val="20"/>
                <w:lang w:eastAsia="zh-CN"/>
              </w:rPr>
              <w:t>x01</w:t>
            </w:r>
          </w:p>
        </w:tc>
        <w:tc>
          <w:tcPr>
            <w:tcW w:w="921" w:type="dxa"/>
            <w:vAlign w:val="center"/>
          </w:tcPr>
          <w:p w:rsidR="00073889" w:rsidRDefault="00073889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8E33A3">
              <w:rPr>
                <w:rFonts w:hint="eastAsia"/>
                <w:color w:val="231F20"/>
                <w:sz w:val="20"/>
                <w:lang w:eastAsia="zh-CN"/>
              </w:rPr>
              <w:t>0</w:t>
            </w:r>
            <w:r w:rsidRPr="008E33A3">
              <w:rPr>
                <w:color w:val="231F20"/>
                <w:sz w:val="20"/>
                <w:lang w:eastAsia="zh-CN"/>
              </w:rPr>
              <w:t>x0</w:t>
            </w:r>
            <w:r>
              <w:rPr>
                <w:color w:val="231F20"/>
                <w:sz w:val="20"/>
                <w:lang w:eastAsia="zh-CN"/>
              </w:rPr>
              <w:t>3</w:t>
            </w:r>
          </w:p>
        </w:tc>
        <w:tc>
          <w:tcPr>
            <w:tcW w:w="576" w:type="dxa"/>
            <w:gridSpan w:val="2"/>
            <w:vAlign w:val="center"/>
          </w:tcPr>
          <w:p w:rsidR="00073889" w:rsidRDefault="00073889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073889" w:rsidRDefault="00073889" w:rsidP="00771B6A">
            <w:pPr>
              <w:pStyle w:val="TableParagraph"/>
              <w:ind w:left="0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073889" w:rsidRDefault="00073889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x2042</w:t>
            </w:r>
          </w:p>
        </w:tc>
        <w:tc>
          <w:tcPr>
            <w:tcW w:w="1543" w:type="dxa"/>
            <w:gridSpan w:val="3"/>
            <w:vAlign w:val="center"/>
          </w:tcPr>
          <w:p w:rsidR="00073889" w:rsidRDefault="00073889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D13CCA" w:rsidTr="00771B6A">
        <w:trPr>
          <w:trHeight w:val="292"/>
          <w:jc w:val="center"/>
        </w:trPr>
        <w:tc>
          <w:tcPr>
            <w:tcW w:w="2122" w:type="dxa"/>
          </w:tcPr>
          <w:p w:rsidR="00D13CCA" w:rsidRDefault="00D13CCA" w:rsidP="00D13CCA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>
              <w:rPr>
                <w:rFonts w:hint="eastAsia"/>
                <w:sz w:val="20"/>
                <w:lang w:eastAsia="zh-CN"/>
              </w:rPr>
              <w:t>ID1</w:t>
            </w:r>
          </w:p>
          <w:p w:rsidR="00D13CCA" w:rsidRPr="00B12954" w:rsidRDefault="00D13CCA" w:rsidP="00D13CCA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（连接的称重模块的</w:t>
            </w:r>
            <w:r>
              <w:rPr>
                <w:rFonts w:hint="eastAsia"/>
                <w:sz w:val="20"/>
                <w:lang w:eastAsia="zh-CN"/>
              </w:rPr>
              <w:t>ID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vAlign w:val="center"/>
          </w:tcPr>
          <w:p w:rsidR="00D13CCA" w:rsidRPr="007672F3" w:rsidRDefault="00D13CC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8B0D4F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D13CCA" w:rsidRDefault="00D13CC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S</w:t>
            </w:r>
            <w:r>
              <w:rPr>
                <w:color w:val="231F20"/>
                <w:sz w:val="20"/>
                <w:lang w:eastAsia="zh-CN"/>
              </w:rPr>
              <w:t>tring 160</w:t>
            </w:r>
          </w:p>
        </w:tc>
        <w:tc>
          <w:tcPr>
            <w:tcW w:w="543" w:type="dxa"/>
            <w:vAlign w:val="center"/>
          </w:tcPr>
          <w:p w:rsidR="00D13CCA" w:rsidRDefault="00D13CCA" w:rsidP="00771B6A">
            <w:pPr>
              <w:jc w:val="both"/>
            </w:pPr>
            <w:r w:rsidRPr="0071383E"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677" w:type="dxa"/>
            <w:vAlign w:val="center"/>
          </w:tcPr>
          <w:p w:rsidR="00D13CCA" w:rsidRDefault="00D13CC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x2B</w:t>
            </w:r>
          </w:p>
        </w:tc>
        <w:tc>
          <w:tcPr>
            <w:tcW w:w="676" w:type="dxa"/>
            <w:vAlign w:val="center"/>
          </w:tcPr>
          <w:p w:rsidR="00D13CCA" w:rsidRDefault="00D13CC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x303</w:t>
            </w:r>
          </w:p>
        </w:tc>
        <w:tc>
          <w:tcPr>
            <w:tcW w:w="909" w:type="dxa"/>
            <w:vAlign w:val="center"/>
          </w:tcPr>
          <w:p w:rsidR="00D13CCA" w:rsidRDefault="00D13CC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8E33A3">
              <w:rPr>
                <w:rFonts w:hint="eastAsia"/>
                <w:color w:val="231F20"/>
                <w:sz w:val="20"/>
                <w:lang w:eastAsia="zh-CN"/>
              </w:rPr>
              <w:t>0</w:t>
            </w:r>
            <w:r w:rsidRPr="008E33A3">
              <w:rPr>
                <w:color w:val="231F20"/>
                <w:sz w:val="20"/>
                <w:lang w:eastAsia="zh-CN"/>
              </w:rPr>
              <w:t>x01</w:t>
            </w:r>
          </w:p>
        </w:tc>
        <w:tc>
          <w:tcPr>
            <w:tcW w:w="921" w:type="dxa"/>
            <w:vAlign w:val="center"/>
          </w:tcPr>
          <w:p w:rsidR="00D13CCA" w:rsidRDefault="00D13CC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8E33A3">
              <w:rPr>
                <w:rFonts w:hint="eastAsia"/>
                <w:color w:val="231F20"/>
                <w:sz w:val="20"/>
                <w:lang w:eastAsia="zh-CN"/>
              </w:rPr>
              <w:t>0</w:t>
            </w:r>
            <w:r w:rsidRPr="008E33A3">
              <w:rPr>
                <w:color w:val="231F20"/>
                <w:sz w:val="20"/>
                <w:lang w:eastAsia="zh-CN"/>
              </w:rPr>
              <w:t>x0</w:t>
            </w:r>
            <w:r>
              <w:rPr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:rsidR="00D13CCA" w:rsidRDefault="00D13CC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D13CCA" w:rsidRDefault="00D13CCA" w:rsidP="00771B6A">
            <w:pPr>
              <w:pStyle w:val="TableParagraph"/>
              <w:ind w:left="0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D13CCA" w:rsidRDefault="00D13CC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x2050</w:t>
            </w:r>
          </w:p>
        </w:tc>
        <w:tc>
          <w:tcPr>
            <w:tcW w:w="1543" w:type="dxa"/>
            <w:gridSpan w:val="3"/>
            <w:vAlign w:val="center"/>
          </w:tcPr>
          <w:p w:rsidR="00D13CCA" w:rsidRDefault="00D13CCA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D13CCA" w:rsidTr="00771B6A">
        <w:trPr>
          <w:trHeight w:val="292"/>
          <w:jc w:val="center"/>
        </w:trPr>
        <w:tc>
          <w:tcPr>
            <w:tcW w:w="2122" w:type="dxa"/>
          </w:tcPr>
          <w:p w:rsidR="00D13CCA" w:rsidRDefault="00D13CCA" w:rsidP="00D13CCA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>
              <w:rPr>
                <w:rFonts w:hint="eastAsia"/>
                <w:sz w:val="20"/>
                <w:lang w:eastAsia="zh-CN"/>
              </w:rPr>
              <w:t>ID</w:t>
            </w:r>
            <w:r>
              <w:rPr>
                <w:sz w:val="20"/>
                <w:lang w:eastAsia="zh-CN"/>
              </w:rPr>
              <w:t>2</w:t>
            </w:r>
          </w:p>
          <w:p w:rsidR="00D13CCA" w:rsidRPr="00B12954" w:rsidRDefault="00D13CCA" w:rsidP="00D13CCA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（“</w:t>
            </w:r>
            <w:r>
              <w:rPr>
                <w:rFonts w:hint="eastAsia"/>
                <w:sz w:val="20"/>
                <w:lang w:eastAsia="zh-CN"/>
              </w:rPr>
              <w:t>METTLER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TOLEDO</w:t>
            </w:r>
            <w:r>
              <w:rPr>
                <w:rFonts w:hint="eastAsia"/>
                <w:sz w:val="20"/>
                <w:lang w:eastAsia="zh-CN"/>
              </w:rPr>
              <w:t>”）</w:t>
            </w:r>
          </w:p>
        </w:tc>
        <w:tc>
          <w:tcPr>
            <w:tcW w:w="1134" w:type="dxa"/>
            <w:vAlign w:val="center"/>
          </w:tcPr>
          <w:p w:rsidR="00D13CCA" w:rsidRPr="007672F3" w:rsidRDefault="00D13CC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8B0D4F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D13CCA" w:rsidRDefault="00D13CC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S</w:t>
            </w:r>
            <w:r>
              <w:rPr>
                <w:color w:val="231F20"/>
                <w:sz w:val="20"/>
                <w:lang w:eastAsia="zh-CN"/>
              </w:rPr>
              <w:t>tring 160</w:t>
            </w:r>
          </w:p>
        </w:tc>
        <w:tc>
          <w:tcPr>
            <w:tcW w:w="543" w:type="dxa"/>
            <w:vAlign w:val="center"/>
          </w:tcPr>
          <w:p w:rsidR="00D13CCA" w:rsidRDefault="00D13CCA" w:rsidP="00771B6A">
            <w:pPr>
              <w:jc w:val="both"/>
            </w:pPr>
            <w:r w:rsidRPr="0071383E"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677" w:type="dxa"/>
            <w:vAlign w:val="center"/>
          </w:tcPr>
          <w:p w:rsidR="00D13CCA" w:rsidRDefault="00D13CC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x2C</w:t>
            </w:r>
          </w:p>
        </w:tc>
        <w:tc>
          <w:tcPr>
            <w:tcW w:w="676" w:type="dxa"/>
            <w:vAlign w:val="center"/>
          </w:tcPr>
          <w:p w:rsidR="00D13CCA" w:rsidRDefault="00D13CC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x303</w:t>
            </w:r>
          </w:p>
        </w:tc>
        <w:tc>
          <w:tcPr>
            <w:tcW w:w="909" w:type="dxa"/>
            <w:vAlign w:val="center"/>
          </w:tcPr>
          <w:p w:rsidR="00D13CCA" w:rsidRDefault="00D13CC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8E33A3">
              <w:rPr>
                <w:rFonts w:hint="eastAsia"/>
                <w:color w:val="231F20"/>
                <w:sz w:val="20"/>
                <w:lang w:eastAsia="zh-CN"/>
              </w:rPr>
              <w:t>0</w:t>
            </w:r>
            <w:r w:rsidRPr="008E33A3">
              <w:rPr>
                <w:color w:val="231F20"/>
                <w:sz w:val="20"/>
                <w:lang w:eastAsia="zh-CN"/>
              </w:rPr>
              <w:t>x01</w:t>
            </w:r>
          </w:p>
        </w:tc>
        <w:tc>
          <w:tcPr>
            <w:tcW w:w="921" w:type="dxa"/>
            <w:vAlign w:val="center"/>
          </w:tcPr>
          <w:p w:rsidR="00D13CCA" w:rsidRDefault="00D13CC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8E33A3">
              <w:rPr>
                <w:rFonts w:hint="eastAsia"/>
                <w:color w:val="231F20"/>
                <w:sz w:val="20"/>
                <w:lang w:eastAsia="zh-CN"/>
              </w:rPr>
              <w:t>0</w:t>
            </w:r>
            <w:r w:rsidRPr="008E33A3">
              <w:rPr>
                <w:color w:val="231F20"/>
                <w:sz w:val="20"/>
                <w:lang w:eastAsia="zh-CN"/>
              </w:rPr>
              <w:t>x0</w:t>
            </w:r>
            <w:r>
              <w:rPr>
                <w:color w:val="231F20"/>
                <w:sz w:val="20"/>
                <w:lang w:eastAsia="zh-CN"/>
              </w:rPr>
              <w:t>2</w:t>
            </w:r>
          </w:p>
        </w:tc>
        <w:tc>
          <w:tcPr>
            <w:tcW w:w="576" w:type="dxa"/>
            <w:gridSpan w:val="2"/>
            <w:vAlign w:val="center"/>
          </w:tcPr>
          <w:p w:rsidR="00D13CCA" w:rsidRDefault="00D13CC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D13CCA" w:rsidRDefault="00D13CCA" w:rsidP="00771B6A">
            <w:pPr>
              <w:pStyle w:val="TableParagraph"/>
              <w:ind w:left="0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D13CCA" w:rsidRDefault="00D13CC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x2051</w:t>
            </w:r>
          </w:p>
        </w:tc>
        <w:tc>
          <w:tcPr>
            <w:tcW w:w="1543" w:type="dxa"/>
            <w:gridSpan w:val="3"/>
            <w:vAlign w:val="center"/>
          </w:tcPr>
          <w:p w:rsidR="00D13CCA" w:rsidRDefault="00D13CCA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D13CCA" w:rsidTr="00771B6A">
        <w:trPr>
          <w:trHeight w:val="292"/>
          <w:jc w:val="center"/>
        </w:trPr>
        <w:tc>
          <w:tcPr>
            <w:tcW w:w="2122" w:type="dxa"/>
          </w:tcPr>
          <w:p w:rsidR="00D13CCA" w:rsidRDefault="00D13CCA" w:rsidP="00D13CCA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>
              <w:rPr>
                <w:rFonts w:hint="eastAsia"/>
                <w:sz w:val="20"/>
                <w:lang w:eastAsia="zh-CN"/>
              </w:rPr>
              <w:t>ID</w:t>
            </w:r>
            <w:r>
              <w:rPr>
                <w:sz w:val="20"/>
                <w:lang w:eastAsia="zh-CN"/>
              </w:rPr>
              <w:t>3</w:t>
            </w:r>
          </w:p>
          <w:p w:rsidR="00D13CCA" w:rsidRPr="00B12954" w:rsidRDefault="00D13CCA" w:rsidP="00D13CCA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（“</w:t>
            </w:r>
            <w:r w:rsidR="008558FC">
              <w:rPr>
                <w:rFonts w:hint="eastAsia"/>
                <w:sz w:val="20"/>
                <w:lang w:eastAsia="zh-CN"/>
              </w:rPr>
              <w:t>IND360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Analog</w:t>
            </w:r>
            <w:r>
              <w:rPr>
                <w:rFonts w:hint="eastAsia"/>
                <w:sz w:val="20"/>
                <w:lang w:eastAsia="zh-CN"/>
              </w:rPr>
              <w:t>”或“</w:t>
            </w:r>
            <w:r w:rsidR="008558FC">
              <w:rPr>
                <w:rFonts w:hint="eastAsia"/>
                <w:sz w:val="20"/>
                <w:lang w:eastAsia="zh-CN"/>
              </w:rPr>
              <w:t>IND360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POWERCELL</w:t>
            </w:r>
            <w:r>
              <w:rPr>
                <w:rFonts w:hint="eastAsia"/>
                <w:sz w:val="20"/>
                <w:lang w:eastAsia="zh-CN"/>
              </w:rPr>
              <w:t>”或“</w:t>
            </w:r>
            <w:r w:rsidR="008558FC">
              <w:rPr>
                <w:rFonts w:hint="eastAsia"/>
                <w:sz w:val="20"/>
                <w:lang w:eastAsia="zh-CN"/>
              </w:rPr>
              <w:t>IND360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Precision</w:t>
            </w:r>
            <w:r>
              <w:rPr>
                <w:rFonts w:hint="eastAsia"/>
                <w:sz w:val="20"/>
                <w:lang w:eastAsia="zh-CN"/>
              </w:rPr>
              <w:t>”）</w:t>
            </w:r>
          </w:p>
        </w:tc>
        <w:tc>
          <w:tcPr>
            <w:tcW w:w="1134" w:type="dxa"/>
            <w:vAlign w:val="center"/>
          </w:tcPr>
          <w:p w:rsidR="00D13CCA" w:rsidRPr="007672F3" w:rsidRDefault="00D13CC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8B0D4F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D13CCA" w:rsidRDefault="00D13CC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S</w:t>
            </w:r>
            <w:r>
              <w:rPr>
                <w:color w:val="231F20"/>
                <w:sz w:val="20"/>
                <w:lang w:eastAsia="zh-CN"/>
              </w:rPr>
              <w:t>tring 160</w:t>
            </w:r>
          </w:p>
        </w:tc>
        <w:tc>
          <w:tcPr>
            <w:tcW w:w="543" w:type="dxa"/>
            <w:vAlign w:val="center"/>
          </w:tcPr>
          <w:p w:rsidR="00D13CCA" w:rsidRDefault="00D13CCA" w:rsidP="00771B6A">
            <w:pPr>
              <w:jc w:val="both"/>
            </w:pPr>
            <w:r w:rsidRPr="0071383E"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677" w:type="dxa"/>
            <w:vAlign w:val="center"/>
          </w:tcPr>
          <w:p w:rsidR="00D13CCA" w:rsidRDefault="00D13CC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x2D</w:t>
            </w:r>
          </w:p>
        </w:tc>
        <w:tc>
          <w:tcPr>
            <w:tcW w:w="676" w:type="dxa"/>
            <w:vAlign w:val="center"/>
          </w:tcPr>
          <w:p w:rsidR="00D13CCA" w:rsidRDefault="00D13CC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x303</w:t>
            </w:r>
          </w:p>
        </w:tc>
        <w:tc>
          <w:tcPr>
            <w:tcW w:w="909" w:type="dxa"/>
            <w:vAlign w:val="center"/>
          </w:tcPr>
          <w:p w:rsidR="00D13CCA" w:rsidRDefault="00D13CC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8E33A3">
              <w:rPr>
                <w:rFonts w:hint="eastAsia"/>
                <w:color w:val="231F20"/>
                <w:sz w:val="20"/>
                <w:lang w:eastAsia="zh-CN"/>
              </w:rPr>
              <w:t>0</w:t>
            </w:r>
            <w:r w:rsidRPr="008E33A3">
              <w:rPr>
                <w:color w:val="231F20"/>
                <w:sz w:val="20"/>
                <w:lang w:eastAsia="zh-CN"/>
              </w:rPr>
              <w:t>x01</w:t>
            </w:r>
          </w:p>
        </w:tc>
        <w:tc>
          <w:tcPr>
            <w:tcW w:w="921" w:type="dxa"/>
            <w:vAlign w:val="center"/>
          </w:tcPr>
          <w:p w:rsidR="00D13CCA" w:rsidRDefault="00D13CC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8E33A3">
              <w:rPr>
                <w:rFonts w:hint="eastAsia"/>
                <w:color w:val="231F20"/>
                <w:sz w:val="20"/>
                <w:lang w:eastAsia="zh-CN"/>
              </w:rPr>
              <w:t>0</w:t>
            </w:r>
            <w:r w:rsidRPr="008E33A3">
              <w:rPr>
                <w:color w:val="231F20"/>
                <w:sz w:val="20"/>
                <w:lang w:eastAsia="zh-CN"/>
              </w:rPr>
              <w:t>x0</w:t>
            </w:r>
            <w:r>
              <w:rPr>
                <w:color w:val="231F20"/>
                <w:sz w:val="20"/>
                <w:lang w:eastAsia="zh-CN"/>
              </w:rPr>
              <w:t>3</w:t>
            </w:r>
          </w:p>
        </w:tc>
        <w:tc>
          <w:tcPr>
            <w:tcW w:w="576" w:type="dxa"/>
            <w:gridSpan w:val="2"/>
            <w:vAlign w:val="center"/>
          </w:tcPr>
          <w:p w:rsidR="00D13CCA" w:rsidRDefault="00D13CC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D13CCA" w:rsidRDefault="00D13CCA" w:rsidP="00771B6A">
            <w:pPr>
              <w:pStyle w:val="TableParagraph"/>
              <w:ind w:left="0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D13CCA" w:rsidRDefault="00D13CCA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x2052</w:t>
            </w:r>
          </w:p>
        </w:tc>
        <w:tc>
          <w:tcPr>
            <w:tcW w:w="1543" w:type="dxa"/>
            <w:gridSpan w:val="3"/>
            <w:vAlign w:val="center"/>
          </w:tcPr>
          <w:p w:rsidR="00D13CCA" w:rsidRDefault="00D13CCA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280B7E" w:rsidTr="00771B6A">
        <w:trPr>
          <w:trHeight w:val="292"/>
          <w:jc w:val="center"/>
        </w:trPr>
        <w:tc>
          <w:tcPr>
            <w:tcW w:w="2122" w:type="dxa"/>
          </w:tcPr>
          <w:p w:rsidR="00280B7E" w:rsidRPr="00B12954" w:rsidRDefault="00280B7E" w:rsidP="00280B7E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lastRenderedPageBreak/>
              <w:t>读取软件版本号</w:t>
            </w:r>
          </w:p>
        </w:tc>
        <w:tc>
          <w:tcPr>
            <w:tcW w:w="1134" w:type="dxa"/>
            <w:vAlign w:val="center"/>
          </w:tcPr>
          <w:p w:rsidR="00280B7E" w:rsidRDefault="00280B7E" w:rsidP="00771B6A">
            <w:pPr>
              <w:pStyle w:val="TableParagraph"/>
              <w:jc w:val="both"/>
            </w:pPr>
            <w:r w:rsidRPr="0034537E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280B7E" w:rsidRDefault="00280B7E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S</w:t>
            </w:r>
            <w:r>
              <w:rPr>
                <w:color w:val="231F20"/>
                <w:sz w:val="20"/>
                <w:lang w:eastAsia="zh-CN"/>
              </w:rPr>
              <w:t>tring 160</w:t>
            </w:r>
          </w:p>
        </w:tc>
        <w:tc>
          <w:tcPr>
            <w:tcW w:w="543" w:type="dxa"/>
            <w:vAlign w:val="center"/>
          </w:tcPr>
          <w:p w:rsidR="00280B7E" w:rsidRDefault="00280B7E" w:rsidP="00771B6A">
            <w:pPr>
              <w:jc w:val="both"/>
            </w:pPr>
            <w:r w:rsidRPr="0071383E"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677" w:type="dxa"/>
            <w:vAlign w:val="center"/>
          </w:tcPr>
          <w:p w:rsidR="00280B7E" w:rsidRDefault="00280B7E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0x2E</w:t>
            </w:r>
          </w:p>
        </w:tc>
        <w:tc>
          <w:tcPr>
            <w:tcW w:w="676" w:type="dxa"/>
            <w:vAlign w:val="center"/>
          </w:tcPr>
          <w:p w:rsidR="00280B7E" w:rsidRDefault="00280B7E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x303</w:t>
            </w:r>
          </w:p>
        </w:tc>
        <w:tc>
          <w:tcPr>
            <w:tcW w:w="909" w:type="dxa"/>
            <w:vAlign w:val="center"/>
          </w:tcPr>
          <w:p w:rsidR="00280B7E" w:rsidRDefault="00280B7E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8E33A3">
              <w:rPr>
                <w:rFonts w:hint="eastAsia"/>
                <w:color w:val="231F20"/>
                <w:sz w:val="20"/>
                <w:lang w:eastAsia="zh-CN"/>
              </w:rPr>
              <w:t>0</w:t>
            </w:r>
            <w:r w:rsidRPr="008E33A3">
              <w:rPr>
                <w:color w:val="231F20"/>
                <w:sz w:val="20"/>
                <w:lang w:eastAsia="zh-CN"/>
              </w:rPr>
              <w:t>x01</w:t>
            </w:r>
          </w:p>
        </w:tc>
        <w:tc>
          <w:tcPr>
            <w:tcW w:w="921" w:type="dxa"/>
            <w:vAlign w:val="center"/>
          </w:tcPr>
          <w:p w:rsidR="00280B7E" w:rsidRDefault="00280B7E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8E33A3">
              <w:rPr>
                <w:rFonts w:hint="eastAsia"/>
                <w:color w:val="231F20"/>
                <w:sz w:val="20"/>
                <w:lang w:eastAsia="zh-CN"/>
              </w:rPr>
              <w:t>0</w:t>
            </w:r>
            <w:r w:rsidRPr="008E33A3">
              <w:rPr>
                <w:color w:val="231F20"/>
                <w:sz w:val="20"/>
                <w:lang w:eastAsia="zh-CN"/>
              </w:rPr>
              <w:t>x0</w:t>
            </w:r>
            <w:r>
              <w:rPr>
                <w:color w:val="231F20"/>
                <w:sz w:val="20"/>
                <w:lang w:eastAsia="zh-CN"/>
              </w:rPr>
              <w:t>4</w:t>
            </w:r>
          </w:p>
        </w:tc>
        <w:tc>
          <w:tcPr>
            <w:tcW w:w="576" w:type="dxa"/>
            <w:gridSpan w:val="2"/>
            <w:vAlign w:val="center"/>
          </w:tcPr>
          <w:p w:rsidR="00280B7E" w:rsidRDefault="00280B7E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280B7E" w:rsidRDefault="00280B7E" w:rsidP="00771B6A">
            <w:pPr>
              <w:pStyle w:val="TableParagraph"/>
              <w:ind w:left="0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280B7E" w:rsidRDefault="00280B7E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color w:val="231F20"/>
                <w:sz w:val="20"/>
                <w:lang w:eastAsia="zh-CN"/>
              </w:rPr>
              <w:t>x2053</w:t>
            </w:r>
          </w:p>
        </w:tc>
        <w:tc>
          <w:tcPr>
            <w:tcW w:w="1543" w:type="dxa"/>
            <w:gridSpan w:val="3"/>
            <w:vAlign w:val="center"/>
          </w:tcPr>
          <w:p w:rsidR="00280B7E" w:rsidRDefault="00280B7E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374F36" w:rsidTr="00771B6A">
        <w:trPr>
          <w:trHeight w:val="292"/>
          <w:jc w:val="center"/>
        </w:trPr>
        <w:tc>
          <w:tcPr>
            <w:tcW w:w="2122" w:type="dxa"/>
          </w:tcPr>
          <w:p w:rsidR="00374F36" w:rsidRPr="00B12954" w:rsidRDefault="00374F36" w:rsidP="00AF3426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读取通讯软件版本号</w:t>
            </w:r>
          </w:p>
        </w:tc>
        <w:tc>
          <w:tcPr>
            <w:tcW w:w="1134" w:type="dxa"/>
            <w:vAlign w:val="center"/>
          </w:tcPr>
          <w:p w:rsidR="00374F36" w:rsidRDefault="00374F36" w:rsidP="00771B6A">
            <w:pPr>
              <w:jc w:val="both"/>
            </w:pPr>
            <w:r w:rsidRPr="0034537E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374F36" w:rsidRDefault="00374F36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S</w:t>
            </w:r>
            <w:r>
              <w:rPr>
                <w:color w:val="231F20"/>
                <w:sz w:val="20"/>
                <w:lang w:eastAsia="zh-CN"/>
              </w:rPr>
              <w:t>tring 160</w:t>
            </w:r>
          </w:p>
        </w:tc>
        <w:tc>
          <w:tcPr>
            <w:tcW w:w="543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0x2F</w:t>
            </w:r>
          </w:p>
        </w:tc>
        <w:tc>
          <w:tcPr>
            <w:tcW w:w="676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0x303</w:t>
            </w:r>
          </w:p>
        </w:tc>
        <w:tc>
          <w:tcPr>
            <w:tcW w:w="909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0x05</w:t>
            </w:r>
          </w:p>
        </w:tc>
        <w:tc>
          <w:tcPr>
            <w:tcW w:w="576" w:type="dxa"/>
            <w:gridSpan w:val="2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74F36" w:rsidRPr="00AF3426" w:rsidRDefault="00374F36" w:rsidP="00771B6A">
            <w:pPr>
              <w:widowControl/>
              <w:spacing w:before="40" w:after="40"/>
              <w:jc w:val="both"/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0x2054</w:t>
            </w:r>
          </w:p>
        </w:tc>
        <w:tc>
          <w:tcPr>
            <w:tcW w:w="1543" w:type="dxa"/>
            <w:gridSpan w:val="3"/>
            <w:vAlign w:val="center"/>
          </w:tcPr>
          <w:p w:rsidR="00374F36" w:rsidRPr="00101163" w:rsidRDefault="00374F36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374F36" w:rsidTr="00771B6A">
        <w:trPr>
          <w:trHeight w:val="292"/>
          <w:jc w:val="center"/>
        </w:trPr>
        <w:tc>
          <w:tcPr>
            <w:tcW w:w="2122" w:type="dxa"/>
          </w:tcPr>
          <w:p w:rsidR="00374F36" w:rsidRPr="00B12954" w:rsidRDefault="00374F36" w:rsidP="00AF3426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读取应用软件版本号</w:t>
            </w:r>
          </w:p>
        </w:tc>
        <w:tc>
          <w:tcPr>
            <w:tcW w:w="1134" w:type="dxa"/>
            <w:vAlign w:val="center"/>
          </w:tcPr>
          <w:p w:rsidR="00374F36" w:rsidRDefault="00374F36" w:rsidP="00771B6A">
            <w:pPr>
              <w:jc w:val="both"/>
            </w:pPr>
            <w:r w:rsidRPr="0034537E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374F36" w:rsidRDefault="00374F36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S</w:t>
            </w:r>
            <w:r>
              <w:rPr>
                <w:color w:val="231F20"/>
                <w:sz w:val="20"/>
                <w:lang w:eastAsia="zh-CN"/>
              </w:rPr>
              <w:t>tring 160</w:t>
            </w:r>
          </w:p>
        </w:tc>
        <w:tc>
          <w:tcPr>
            <w:tcW w:w="543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0x30</w:t>
            </w:r>
          </w:p>
        </w:tc>
        <w:tc>
          <w:tcPr>
            <w:tcW w:w="676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0x303</w:t>
            </w:r>
          </w:p>
        </w:tc>
        <w:tc>
          <w:tcPr>
            <w:tcW w:w="909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0x06</w:t>
            </w:r>
          </w:p>
        </w:tc>
        <w:tc>
          <w:tcPr>
            <w:tcW w:w="576" w:type="dxa"/>
            <w:gridSpan w:val="2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74F36" w:rsidRDefault="00374F36" w:rsidP="00771B6A">
            <w:pPr>
              <w:jc w:val="both"/>
            </w:pPr>
            <w:r w:rsidRPr="00687F10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0x2055</w:t>
            </w:r>
          </w:p>
        </w:tc>
        <w:tc>
          <w:tcPr>
            <w:tcW w:w="1543" w:type="dxa"/>
            <w:gridSpan w:val="3"/>
            <w:vAlign w:val="center"/>
          </w:tcPr>
          <w:p w:rsidR="00374F36" w:rsidRDefault="00374F36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AF3426" w:rsidTr="00771B6A">
        <w:trPr>
          <w:trHeight w:val="292"/>
          <w:jc w:val="center"/>
        </w:trPr>
        <w:tc>
          <w:tcPr>
            <w:tcW w:w="2122" w:type="dxa"/>
          </w:tcPr>
          <w:p w:rsidR="00AF3426" w:rsidRDefault="00AF3426" w:rsidP="00AF3426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>
              <w:rPr>
                <w:rFonts w:hint="eastAsia"/>
                <w:sz w:val="20"/>
                <w:lang w:eastAsia="zh-CN"/>
              </w:rPr>
              <w:t>SAI</w:t>
            </w:r>
            <w:r>
              <w:rPr>
                <w:rFonts w:hint="eastAsia"/>
                <w:sz w:val="20"/>
                <w:lang w:eastAsia="zh-CN"/>
              </w:rPr>
              <w:t>版本号</w:t>
            </w:r>
          </w:p>
        </w:tc>
        <w:tc>
          <w:tcPr>
            <w:tcW w:w="1134" w:type="dxa"/>
            <w:vAlign w:val="center"/>
          </w:tcPr>
          <w:p w:rsidR="00AF3426" w:rsidRDefault="00AF3426" w:rsidP="00771B6A">
            <w:pPr>
              <w:jc w:val="both"/>
            </w:pPr>
            <w:r w:rsidRPr="0034537E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AF3426" w:rsidRDefault="00AF3426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S</w:t>
            </w:r>
            <w:r>
              <w:rPr>
                <w:color w:val="231F20"/>
                <w:sz w:val="20"/>
                <w:lang w:eastAsia="zh-CN"/>
              </w:rPr>
              <w:t>tring 160</w:t>
            </w:r>
          </w:p>
        </w:tc>
        <w:tc>
          <w:tcPr>
            <w:tcW w:w="543" w:type="dxa"/>
            <w:vAlign w:val="center"/>
          </w:tcPr>
          <w:p w:rsidR="00AF3426" w:rsidRPr="00FD6492" w:rsidRDefault="00AF342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AF3426" w:rsidRPr="00FD6492" w:rsidRDefault="00AF342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0x31</w:t>
            </w:r>
          </w:p>
        </w:tc>
        <w:tc>
          <w:tcPr>
            <w:tcW w:w="676" w:type="dxa"/>
            <w:vAlign w:val="center"/>
          </w:tcPr>
          <w:p w:rsidR="00AF3426" w:rsidRPr="00FD6492" w:rsidRDefault="00AF342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0x303</w:t>
            </w:r>
          </w:p>
        </w:tc>
        <w:tc>
          <w:tcPr>
            <w:tcW w:w="909" w:type="dxa"/>
            <w:vAlign w:val="center"/>
          </w:tcPr>
          <w:p w:rsidR="00AF3426" w:rsidRPr="00FD6492" w:rsidRDefault="00AF342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AF3426" w:rsidRPr="00FD6492" w:rsidRDefault="00AF342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0x07</w:t>
            </w:r>
          </w:p>
        </w:tc>
        <w:tc>
          <w:tcPr>
            <w:tcW w:w="576" w:type="dxa"/>
            <w:gridSpan w:val="2"/>
            <w:vAlign w:val="center"/>
          </w:tcPr>
          <w:p w:rsidR="00AF3426" w:rsidRPr="00FD6492" w:rsidRDefault="00AF342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F3426" w:rsidRDefault="00AF3426" w:rsidP="00771B6A">
            <w:pPr>
              <w:jc w:val="both"/>
            </w:pPr>
            <w:r w:rsidRPr="00687F10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AF3426" w:rsidRPr="00FD6492" w:rsidRDefault="00AF342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0x2056</w:t>
            </w:r>
          </w:p>
        </w:tc>
        <w:tc>
          <w:tcPr>
            <w:tcW w:w="551" w:type="dxa"/>
            <w:vAlign w:val="center"/>
          </w:tcPr>
          <w:p w:rsidR="00AF3426" w:rsidRDefault="00AF3426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AF3426" w:rsidRDefault="00AF3426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AF3426" w:rsidRDefault="00374F36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374F36" w:rsidTr="00771B6A">
        <w:trPr>
          <w:trHeight w:val="292"/>
          <w:jc w:val="center"/>
        </w:trPr>
        <w:tc>
          <w:tcPr>
            <w:tcW w:w="2122" w:type="dxa"/>
          </w:tcPr>
          <w:p w:rsidR="00374F36" w:rsidRPr="00B12954" w:rsidRDefault="00374F36" w:rsidP="00AF3426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 w:rsidR="008558FC">
              <w:rPr>
                <w:rFonts w:hint="eastAsia"/>
                <w:sz w:val="20"/>
                <w:lang w:eastAsia="zh-CN"/>
              </w:rPr>
              <w:t>IND360</w:t>
            </w:r>
            <w:r>
              <w:rPr>
                <w:rFonts w:hint="eastAsia"/>
                <w:sz w:val="20"/>
                <w:lang w:eastAsia="zh-CN"/>
              </w:rPr>
              <w:t>出厂序列号</w:t>
            </w:r>
          </w:p>
        </w:tc>
        <w:tc>
          <w:tcPr>
            <w:tcW w:w="1134" w:type="dxa"/>
            <w:vAlign w:val="center"/>
          </w:tcPr>
          <w:p w:rsidR="00374F36" w:rsidRDefault="00374F36" w:rsidP="00771B6A">
            <w:pPr>
              <w:jc w:val="both"/>
            </w:pPr>
            <w:r w:rsidRPr="0034537E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374F36" w:rsidRDefault="00374F36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S</w:t>
            </w:r>
            <w:r>
              <w:rPr>
                <w:color w:val="231F20"/>
                <w:sz w:val="20"/>
                <w:lang w:eastAsia="zh-CN"/>
              </w:rPr>
              <w:t>tring 160</w:t>
            </w:r>
          </w:p>
        </w:tc>
        <w:tc>
          <w:tcPr>
            <w:tcW w:w="543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0x33</w:t>
            </w:r>
          </w:p>
        </w:tc>
        <w:tc>
          <w:tcPr>
            <w:tcW w:w="676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0x303</w:t>
            </w:r>
          </w:p>
        </w:tc>
        <w:tc>
          <w:tcPr>
            <w:tcW w:w="909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0x08</w:t>
            </w:r>
          </w:p>
        </w:tc>
        <w:tc>
          <w:tcPr>
            <w:tcW w:w="576" w:type="dxa"/>
            <w:gridSpan w:val="2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74F36" w:rsidRDefault="00374F36" w:rsidP="00771B6A">
            <w:pPr>
              <w:jc w:val="both"/>
            </w:pPr>
            <w:r w:rsidRPr="00687F10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0x2057</w:t>
            </w:r>
          </w:p>
        </w:tc>
        <w:tc>
          <w:tcPr>
            <w:tcW w:w="1543" w:type="dxa"/>
            <w:gridSpan w:val="3"/>
            <w:vAlign w:val="center"/>
          </w:tcPr>
          <w:p w:rsidR="00374F36" w:rsidRDefault="00374F36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374F36" w:rsidTr="00771B6A">
        <w:trPr>
          <w:trHeight w:val="292"/>
          <w:jc w:val="center"/>
        </w:trPr>
        <w:tc>
          <w:tcPr>
            <w:tcW w:w="2122" w:type="dxa"/>
          </w:tcPr>
          <w:p w:rsidR="00374F36" w:rsidRPr="00B12954" w:rsidRDefault="00374F36" w:rsidP="00374F36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读取设备型号</w:t>
            </w:r>
          </w:p>
        </w:tc>
        <w:tc>
          <w:tcPr>
            <w:tcW w:w="1134" w:type="dxa"/>
            <w:vAlign w:val="center"/>
          </w:tcPr>
          <w:p w:rsidR="00374F36" w:rsidRDefault="00374F36" w:rsidP="00771B6A">
            <w:pPr>
              <w:jc w:val="both"/>
            </w:pPr>
            <w:r w:rsidRPr="0034537E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String 160</w:t>
            </w:r>
          </w:p>
        </w:tc>
        <w:tc>
          <w:tcPr>
            <w:tcW w:w="543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0x34</w:t>
            </w:r>
          </w:p>
        </w:tc>
        <w:tc>
          <w:tcPr>
            <w:tcW w:w="676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0x303</w:t>
            </w:r>
          </w:p>
        </w:tc>
        <w:tc>
          <w:tcPr>
            <w:tcW w:w="909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0x09</w:t>
            </w:r>
          </w:p>
        </w:tc>
        <w:tc>
          <w:tcPr>
            <w:tcW w:w="576" w:type="dxa"/>
            <w:gridSpan w:val="2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74F36" w:rsidRDefault="00374F36" w:rsidP="00771B6A">
            <w:pPr>
              <w:jc w:val="both"/>
            </w:pPr>
            <w:r w:rsidRPr="00687F10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0x2058</w:t>
            </w:r>
          </w:p>
        </w:tc>
        <w:tc>
          <w:tcPr>
            <w:tcW w:w="551" w:type="dxa"/>
            <w:vAlign w:val="center"/>
          </w:tcPr>
          <w:p w:rsidR="00374F36" w:rsidRDefault="00374F36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374F36" w:rsidRDefault="00374F36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374F36" w:rsidRDefault="00374F36" w:rsidP="00771B6A">
            <w:pPr>
              <w:jc w:val="center"/>
            </w:pPr>
            <w:r w:rsidRPr="0018377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374F36" w:rsidTr="00771B6A">
        <w:trPr>
          <w:trHeight w:val="292"/>
          <w:jc w:val="center"/>
        </w:trPr>
        <w:tc>
          <w:tcPr>
            <w:tcW w:w="2122" w:type="dxa"/>
          </w:tcPr>
          <w:p w:rsidR="00374F36" w:rsidRDefault="00374F36" w:rsidP="00374F36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读取剩余量程</w:t>
            </w:r>
          </w:p>
        </w:tc>
        <w:tc>
          <w:tcPr>
            <w:tcW w:w="1134" w:type="dxa"/>
            <w:vAlign w:val="center"/>
          </w:tcPr>
          <w:p w:rsidR="00374F36" w:rsidRDefault="00374F36" w:rsidP="00771B6A">
            <w:pPr>
              <w:jc w:val="both"/>
            </w:pPr>
            <w:r w:rsidRPr="0034537E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Struct 128</w:t>
            </w:r>
          </w:p>
        </w:tc>
        <w:tc>
          <w:tcPr>
            <w:tcW w:w="543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0x35</w:t>
            </w:r>
          </w:p>
        </w:tc>
        <w:tc>
          <w:tcPr>
            <w:tcW w:w="676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0x303</w:t>
            </w:r>
          </w:p>
        </w:tc>
        <w:tc>
          <w:tcPr>
            <w:tcW w:w="909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0x10</w:t>
            </w:r>
          </w:p>
        </w:tc>
        <w:tc>
          <w:tcPr>
            <w:tcW w:w="576" w:type="dxa"/>
            <w:gridSpan w:val="2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74F36" w:rsidRDefault="00374F36" w:rsidP="00771B6A">
            <w:pPr>
              <w:jc w:val="both"/>
            </w:pPr>
            <w:r w:rsidRPr="00687F10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0x2059</w:t>
            </w:r>
          </w:p>
        </w:tc>
        <w:tc>
          <w:tcPr>
            <w:tcW w:w="551" w:type="dxa"/>
            <w:vAlign w:val="center"/>
          </w:tcPr>
          <w:p w:rsidR="00374F36" w:rsidRDefault="00374F36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374F36" w:rsidRDefault="00374F36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374F36" w:rsidRDefault="00374F36" w:rsidP="00771B6A">
            <w:pPr>
              <w:jc w:val="center"/>
            </w:pPr>
            <w:r w:rsidRPr="0018377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374F36" w:rsidTr="00771B6A">
        <w:trPr>
          <w:trHeight w:val="292"/>
          <w:jc w:val="center"/>
        </w:trPr>
        <w:tc>
          <w:tcPr>
            <w:tcW w:w="2122" w:type="dxa"/>
          </w:tcPr>
          <w:p w:rsidR="00374F36" w:rsidRPr="003E444C" w:rsidRDefault="00374F36" w:rsidP="00374F36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读取初始零点</w:t>
            </w:r>
          </w:p>
        </w:tc>
        <w:tc>
          <w:tcPr>
            <w:tcW w:w="1134" w:type="dxa"/>
            <w:vAlign w:val="center"/>
          </w:tcPr>
          <w:p w:rsidR="00374F36" w:rsidRDefault="00374F36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Struct 16</w:t>
            </w:r>
          </w:p>
        </w:tc>
        <w:tc>
          <w:tcPr>
            <w:tcW w:w="543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0x36</w:t>
            </w:r>
          </w:p>
        </w:tc>
        <w:tc>
          <w:tcPr>
            <w:tcW w:w="676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0x303</w:t>
            </w:r>
          </w:p>
        </w:tc>
        <w:tc>
          <w:tcPr>
            <w:tcW w:w="909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0x11</w:t>
            </w:r>
          </w:p>
        </w:tc>
        <w:tc>
          <w:tcPr>
            <w:tcW w:w="576" w:type="dxa"/>
            <w:gridSpan w:val="2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74F36" w:rsidRDefault="00374F36" w:rsidP="00771B6A">
            <w:pPr>
              <w:jc w:val="both"/>
            </w:pPr>
            <w:r w:rsidRPr="00687F10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0x205A</w:t>
            </w:r>
          </w:p>
        </w:tc>
        <w:tc>
          <w:tcPr>
            <w:tcW w:w="551" w:type="dxa"/>
            <w:vAlign w:val="center"/>
          </w:tcPr>
          <w:p w:rsidR="00374F36" w:rsidRDefault="00374F36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374F36" w:rsidRDefault="00374F36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374F36" w:rsidRDefault="00374F36" w:rsidP="00771B6A">
            <w:pPr>
              <w:jc w:val="center"/>
            </w:pPr>
            <w:r w:rsidRPr="0018377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374F36" w:rsidTr="00771B6A">
        <w:trPr>
          <w:trHeight w:val="292"/>
          <w:jc w:val="center"/>
        </w:trPr>
        <w:tc>
          <w:tcPr>
            <w:tcW w:w="2122" w:type="dxa"/>
          </w:tcPr>
          <w:p w:rsidR="00374F36" w:rsidRPr="00685B0E" w:rsidRDefault="00374F36" w:rsidP="00374F36">
            <w:pPr>
              <w:pStyle w:val="TableParagraph"/>
              <w:rPr>
                <w:sz w:val="20"/>
                <w:lang w:eastAsia="zh-CN"/>
              </w:rPr>
            </w:pPr>
            <w:r w:rsidRPr="00685B0E">
              <w:rPr>
                <w:rFonts w:hint="eastAsia"/>
                <w:sz w:val="20"/>
                <w:lang w:eastAsia="zh-CN"/>
              </w:rPr>
              <w:t>启动内部校正（</w:t>
            </w:r>
            <w:r w:rsidRPr="00685B0E">
              <w:rPr>
                <w:sz w:val="20"/>
                <w:lang w:eastAsia="zh-CN"/>
              </w:rPr>
              <w:t>C8 1 -4</w:t>
            </w:r>
            <w:r w:rsidRPr="00685B0E"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4" w:type="dxa"/>
            <w:vAlign w:val="center"/>
          </w:tcPr>
          <w:p w:rsidR="00374F36" w:rsidRPr="00101163" w:rsidRDefault="00374F36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374F36" w:rsidRPr="00FD6492" w:rsidRDefault="009C5579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</w:t>
            </w:r>
            <w:r w:rsidR="00374F36"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ong, 4</w:t>
            </w:r>
          </w:p>
        </w:tc>
        <w:tc>
          <w:tcPr>
            <w:tcW w:w="543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0xE5</w:t>
            </w:r>
          </w:p>
        </w:tc>
        <w:tc>
          <w:tcPr>
            <w:tcW w:w="676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0x20</w:t>
            </w:r>
          </w:p>
        </w:tc>
        <w:tc>
          <w:tcPr>
            <w:tcW w:w="576" w:type="dxa"/>
            <w:gridSpan w:val="2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74F36" w:rsidRDefault="00374F36" w:rsidP="00771B6A">
            <w:pPr>
              <w:jc w:val="both"/>
            </w:pPr>
            <w:r w:rsidRPr="00BF5918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0x4020</w:t>
            </w:r>
          </w:p>
        </w:tc>
        <w:tc>
          <w:tcPr>
            <w:tcW w:w="551" w:type="dxa"/>
            <w:vAlign w:val="center"/>
          </w:tcPr>
          <w:p w:rsidR="00374F36" w:rsidRPr="00101163" w:rsidRDefault="00374F36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374F36" w:rsidRPr="00101163" w:rsidRDefault="00374F36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374F36" w:rsidRDefault="00374F36" w:rsidP="00771B6A">
            <w:pPr>
              <w:jc w:val="center"/>
            </w:pPr>
            <w:r w:rsidRPr="0018377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374F36" w:rsidTr="00771B6A">
        <w:trPr>
          <w:trHeight w:val="292"/>
          <w:jc w:val="center"/>
        </w:trPr>
        <w:tc>
          <w:tcPr>
            <w:tcW w:w="2122" w:type="dxa"/>
          </w:tcPr>
          <w:p w:rsidR="00374F36" w:rsidRPr="00685B0E" w:rsidRDefault="00374F36" w:rsidP="00374F36">
            <w:pPr>
              <w:pStyle w:val="TableParagraph"/>
              <w:ind w:left="0"/>
              <w:rPr>
                <w:sz w:val="20"/>
                <w:lang w:eastAsia="zh-CN"/>
              </w:rPr>
            </w:pPr>
            <w:r w:rsidRPr="001361AB">
              <w:rPr>
                <w:rFonts w:hint="eastAsia"/>
                <w:sz w:val="20"/>
                <w:lang w:eastAsia="zh-CN"/>
              </w:rPr>
              <w:t>启动内部校正</w:t>
            </w:r>
            <w:r w:rsidRPr="00685B0E">
              <w:rPr>
                <w:rFonts w:ascii="AvantGardeCom-CondBook" w:hAnsi="AvantGardeCom-CondBook" w:cs="AvantGardeCom-CondBook" w:hint="eastAsia"/>
                <w:sz w:val="20"/>
                <w:szCs w:val="20"/>
              </w:rPr>
              <w:t>（</w:t>
            </w:r>
            <w:r w:rsidRPr="00685B0E">
              <w:rPr>
                <w:rFonts w:ascii="AvantGardeCom-CondBook" w:hAnsi="AvantGardeCom-CondBook" w:cs="AvantGardeCom-CondBook" w:hint="eastAsia"/>
                <w:sz w:val="20"/>
                <w:szCs w:val="20"/>
              </w:rPr>
              <w:t xml:space="preserve">C8 </w:t>
            </w:r>
            <w:r w:rsidRPr="00685B0E">
              <w:rPr>
                <w:rFonts w:ascii="AvantGardeCom-CondBook" w:hAnsi="AvantGardeCom-CondBook" w:cs="AvantGardeCom-CondBook"/>
                <w:sz w:val="20"/>
                <w:szCs w:val="20"/>
              </w:rPr>
              <w:t>7</w:t>
            </w:r>
            <w:r w:rsidRPr="00685B0E">
              <w:rPr>
                <w:rFonts w:ascii="AvantGardeCom-CondBook" w:hAnsi="AvantGardeCom-CondBook" w:cs="AvantGardeCom-CondBook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374F36" w:rsidRPr="00101163" w:rsidRDefault="00374F36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Struct 32</w:t>
            </w:r>
          </w:p>
        </w:tc>
        <w:tc>
          <w:tcPr>
            <w:tcW w:w="543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0x02</w:t>
            </w:r>
          </w:p>
        </w:tc>
        <w:tc>
          <w:tcPr>
            <w:tcW w:w="676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0x21</w:t>
            </w:r>
          </w:p>
        </w:tc>
        <w:tc>
          <w:tcPr>
            <w:tcW w:w="576" w:type="dxa"/>
            <w:gridSpan w:val="2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74F36" w:rsidRDefault="00374F36" w:rsidP="00771B6A">
            <w:pPr>
              <w:jc w:val="both"/>
            </w:pPr>
            <w:r w:rsidRPr="00BF5918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0x4021</w:t>
            </w:r>
          </w:p>
        </w:tc>
        <w:tc>
          <w:tcPr>
            <w:tcW w:w="551" w:type="dxa"/>
            <w:vAlign w:val="center"/>
          </w:tcPr>
          <w:p w:rsidR="00374F36" w:rsidRPr="00101163" w:rsidRDefault="00374F36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374F36" w:rsidRPr="00101163" w:rsidRDefault="00374F36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374F36" w:rsidRDefault="00374F36" w:rsidP="00771B6A">
            <w:pPr>
              <w:jc w:val="center"/>
            </w:pPr>
            <w:r w:rsidRPr="0018377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374F36" w:rsidTr="00771B6A">
        <w:trPr>
          <w:trHeight w:val="292"/>
          <w:jc w:val="center"/>
        </w:trPr>
        <w:tc>
          <w:tcPr>
            <w:tcW w:w="2122" w:type="dxa"/>
          </w:tcPr>
          <w:p w:rsidR="00374F36" w:rsidRPr="003E444C" w:rsidRDefault="00374F36" w:rsidP="00374F36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启动内部校正（其他命令）</w:t>
            </w:r>
          </w:p>
        </w:tc>
        <w:tc>
          <w:tcPr>
            <w:tcW w:w="1134" w:type="dxa"/>
            <w:vAlign w:val="center"/>
          </w:tcPr>
          <w:p w:rsidR="00374F36" w:rsidRDefault="00374F36" w:rsidP="00771B6A">
            <w:pPr>
              <w:jc w:val="both"/>
            </w:pPr>
            <w:r w:rsidRPr="008D556C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Uint 8</w:t>
            </w:r>
          </w:p>
        </w:tc>
        <w:tc>
          <w:tcPr>
            <w:tcW w:w="543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0x80</w:t>
            </w:r>
          </w:p>
        </w:tc>
        <w:tc>
          <w:tcPr>
            <w:tcW w:w="676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576" w:type="dxa"/>
            <w:gridSpan w:val="2"/>
            <w:vAlign w:val="center"/>
          </w:tcPr>
          <w:p w:rsidR="00374F36" w:rsidRDefault="00374F36" w:rsidP="00771B6A">
            <w:pPr>
              <w:jc w:val="both"/>
            </w:pPr>
            <w:r w:rsidRPr="00B70D1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74F36" w:rsidRDefault="00374F36" w:rsidP="00771B6A">
            <w:pPr>
              <w:jc w:val="both"/>
            </w:pPr>
            <w:r w:rsidRPr="003451F5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0x4001</w:t>
            </w:r>
          </w:p>
        </w:tc>
        <w:tc>
          <w:tcPr>
            <w:tcW w:w="551" w:type="dxa"/>
            <w:vAlign w:val="center"/>
          </w:tcPr>
          <w:p w:rsidR="00374F36" w:rsidRDefault="00374F36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374F36" w:rsidRDefault="00374F36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374F36" w:rsidRDefault="00374F36" w:rsidP="00771B6A">
            <w:pPr>
              <w:jc w:val="center"/>
            </w:pPr>
            <w:r w:rsidRPr="0018377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374F36" w:rsidTr="00771B6A">
        <w:trPr>
          <w:trHeight w:val="292"/>
          <w:jc w:val="center"/>
        </w:trPr>
        <w:tc>
          <w:tcPr>
            <w:tcW w:w="2122" w:type="dxa"/>
          </w:tcPr>
          <w:p w:rsidR="00374F36" w:rsidRPr="003E444C" w:rsidRDefault="00374F36" w:rsidP="00374F36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启动外部校正</w:t>
            </w:r>
          </w:p>
        </w:tc>
        <w:tc>
          <w:tcPr>
            <w:tcW w:w="1134" w:type="dxa"/>
            <w:vAlign w:val="center"/>
          </w:tcPr>
          <w:p w:rsidR="00374F36" w:rsidRDefault="00374F36" w:rsidP="00771B6A">
            <w:pPr>
              <w:jc w:val="both"/>
            </w:pPr>
            <w:r w:rsidRPr="008D556C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Uint 8</w:t>
            </w:r>
          </w:p>
        </w:tc>
        <w:tc>
          <w:tcPr>
            <w:tcW w:w="543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0x81</w:t>
            </w:r>
          </w:p>
        </w:tc>
        <w:tc>
          <w:tcPr>
            <w:tcW w:w="676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0x02</w:t>
            </w:r>
          </w:p>
        </w:tc>
        <w:tc>
          <w:tcPr>
            <w:tcW w:w="576" w:type="dxa"/>
            <w:gridSpan w:val="2"/>
            <w:vAlign w:val="center"/>
          </w:tcPr>
          <w:p w:rsidR="00374F36" w:rsidRDefault="00374F36" w:rsidP="00771B6A">
            <w:pPr>
              <w:jc w:val="both"/>
            </w:pPr>
            <w:r w:rsidRPr="00B70D1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74F36" w:rsidRDefault="00374F36" w:rsidP="00771B6A">
            <w:pPr>
              <w:jc w:val="both"/>
            </w:pPr>
            <w:r w:rsidRPr="003451F5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0x4002</w:t>
            </w:r>
          </w:p>
        </w:tc>
        <w:tc>
          <w:tcPr>
            <w:tcW w:w="551" w:type="dxa"/>
            <w:vAlign w:val="center"/>
          </w:tcPr>
          <w:p w:rsidR="00374F36" w:rsidRDefault="00374F36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374F36" w:rsidRDefault="00374F36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374F36" w:rsidRDefault="00374F36" w:rsidP="00771B6A">
            <w:pPr>
              <w:jc w:val="center"/>
            </w:pPr>
            <w:r w:rsidRPr="0018377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374F36" w:rsidTr="00771B6A">
        <w:trPr>
          <w:trHeight w:val="292"/>
          <w:jc w:val="center"/>
        </w:trPr>
        <w:tc>
          <w:tcPr>
            <w:tcW w:w="2122" w:type="dxa"/>
          </w:tcPr>
          <w:p w:rsidR="00374F36" w:rsidRPr="003E444C" w:rsidRDefault="00374F36" w:rsidP="00374F36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启动标准用户校正</w:t>
            </w:r>
          </w:p>
        </w:tc>
        <w:tc>
          <w:tcPr>
            <w:tcW w:w="1134" w:type="dxa"/>
            <w:vAlign w:val="center"/>
          </w:tcPr>
          <w:p w:rsidR="00374F36" w:rsidRDefault="00374F36" w:rsidP="00771B6A">
            <w:pPr>
              <w:jc w:val="both"/>
            </w:pPr>
            <w:r w:rsidRPr="008D556C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Uint 8</w:t>
            </w:r>
          </w:p>
        </w:tc>
        <w:tc>
          <w:tcPr>
            <w:tcW w:w="543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0x82</w:t>
            </w:r>
          </w:p>
        </w:tc>
        <w:tc>
          <w:tcPr>
            <w:tcW w:w="676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0x03</w:t>
            </w:r>
          </w:p>
        </w:tc>
        <w:tc>
          <w:tcPr>
            <w:tcW w:w="576" w:type="dxa"/>
            <w:gridSpan w:val="2"/>
            <w:vAlign w:val="center"/>
          </w:tcPr>
          <w:p w:rsidR="00374F36" w:rsidRDefault="00374F36" w:rsidP="00771B6A">
            <w:pPr>
              <w:jc w:val="both"/>
            </w:pPr>
            <w:r w:rsidRPr="00B70D1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74F36" w:rsidRDefault="00374F36" w:rsidP="00771B6A">
            <w:pPr>
              <w:jc w:val="both"/>
            </w:pPr>
            <w:r w:rsidRPr="003451F5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0x4003</w:t>
            </w:r>
          </w:p>
        </w:tc>
        <w:tc>
          <w:tcPr>
            <w:tcW w:w="551" w:type="dxa"/>
            <w:vAlign w:val="center"/>
          </w:tcPr>
          <w:p w:rsidR="00374F36" w:rsidRDefault="00374F36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374F36" w:rsidRDefault="00374F36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374F36" w:rsidRDefault="00374F36" w:rsidP="00771B6A">
            <w:pPr>
              <w:jc w:val="center"/>
            </w:pPr>
            <w:r w:rsidRPr="0018377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374F36" w:rsidTr="00771B6A">
        <w:trPr>
          <w:trHeight w:val="292"/>
          <w:jc w:val="center"/>
        </w:trPr>
        <w:tc>
          <w:tcPr>
            <w:tcW w:w="2122" w:type="dxa"/>
          </w:tcPr>
          <w:p w:rsidR="00374F36" w:rsidRPr="003E444C" w:rsidRDefault="00374F36" w:rsidP="00374F36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退出校正</w:t>
            </w:r>
          </w:p>
        </w:tc>
        <w:tc>
          <w:tcPr>
            <w:tcW w:w="1134" w:type="dxa"/>
            <w:vAlign w:val="center"/>
          </w:tcPr>
          <w:p w:rsidR="00374F36" w:rsidRDefault="00374F36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Uint 8</w:t>
            </w:r>
          </w:p>
        </w:tc>
        <w:tc>
          <w:tcPr>
            <w:tcW w:w="543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0x83</w:t>
            </w:r>
          </w:p>
        </w:tc>
        <w:tc>
          <w:tcPr>
            <w:tcW w:w="676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0x04</w:t>
            </w:r>
          </w:p>
        </w:tc>
        <w:tc>
          <w:tcPr>
            <w:tcW w:w="576" w:type="dxa"/>
            <w:gridSpan w:val="2"/>
            <w:vAlign w:val="center"/>
          </w:tcPr>
          <w:p w:rsidR="00374F36" w:rsidRDefault="00374F36" w:rsidP="00771B6A">
            <w:pPr>
              <w:jc w:val="both"/>
            </w:pPr>
            <w:r w:rsidRPr="00B70D1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74F36" w:rsidRDefault="00374F36" w:rsidP="00771B6A">
            <w:pPr>
              <w:jc w:val="both"/>
            </w:pPr>
            <w:r w:rsidRPr="003451F5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0x4004</w:t>
            </w:r>
          </w:p>
        </w:tc>
        <w:tc>
          <w:tcPr>
            <w:tcW w:w="1543" w:type="dxa"/>
            <w:gridSpan w:val="3"/>
            <w:vAlign w:val="center"/>
          </w:tcPr>
          <w:p w:rsidR="00374F36" w:rsidRDefault="00374F36" w:rsidP="00771B6A">
            <w:pPr>
              <w:jc w:val="center"/>
            </w:pPr>
            <w:r w:rsidRPr="0018377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374F36" w:rsidTr="00771B6A">
        <w:trPr>
          <w:trHeight w:val="292"/>
          <w:jc w:val="center"/>
        </w:trPr>
        <w:tc>
          <w:tcPr>
            <w:tcW w:w="2122" w:type="dxa"/>
          </w:tcPr>
          <w:p w:rsidR="00374F36" w:rsidRPr="003E444C" w:rsidRDefault="00374F36" w:rsidP="00374F36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启动内部测试</w:t>
            </w:r>
          </w:p>
        </w:tc>
        <w:tc>
          <w:tcPr>
            <w:tcW w:w="1134" w:type="dxa"/>
            <w:vAlign w:val="center"/>
          </w:tcPr>
          <w:p w:rsidR="00374F36" w:rsidRPr="00101163" w:rsidRDefault="00374F36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Uint 8</w:t>
            </w:r>
          </w:p>
        </w:tc>
        <w:tc>
          <w:tcPr>
            <w:tcW w:w="543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0x84</w:t>
            </w:r>
          </w:p>
        </w:tc>
        <w:tc>
          <w:tcPr>
            <w:tcW w:w="676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0x05</w:t>
            </w:r>
          </w:p>
        </w:tc>
        <w:tc>
          <w:tcPr>
            <w:tcW w:w="576" w:type="dxa"/>
            <w:gridSpan w:val="2"/>
            <w:vAlign w:val="center"/>
          </w:tcPr>
          <w:p w:rsidR="00374F36" w:rsidRDefault="00374F36" w:rsidP="00771B6A">
            <w:pPr>
              <w:jc w:val="both"/>
            </w:pPr>
            <w:r w:rsidRPr="00B70D1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74F36" w:rsidRDefault="00374F36" w:rsidP="00771B6A">
            <w:pPr>
              <w:jc w:val="both"/>
            </w:pPr>
            <w:r w:rsidRPr="003451F5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0x4005</w:t>
            </w:r>
          </w:p>
        </w:tc>
        <w:tc>
          <w:tcPr>
            <w:tcW w:w="551" w:type="dxa"/>
            <w:vAlign w:val="center"/>
          </w:tcPr>
          <w:p w:rsidR="00374F36" w:rsidRPr="00101163" w:rsidRDefault="00374F36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374F36" w:rsidRPr="00101163" w:rsidRDefault="00374F36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374F36" w:rsidRDefault="00374F36" w:rsidP="00771B6A">
            <w:pPr>
              <w:jc w:val="center"/>
            </w:pPr>
            <w:r w:rsidRPr="0018377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374F36" w:rsidTr="00771B6A">
        <w:trPr>
          <w:trHeight w:val="292"/>
          <w:jc w:val="center"/>
        </w:trPr>
        <w:tc>
          <w:tcPr>
            <w:tcW w:w="2122" w:type="dxa"/>
          </w:tcPr>
          <w:p w:rsidR="00374F36" w:rsidRPr="003E444C" w:rsidRDefault="00374F36" w:rsidP="00374F36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启动外部测试</w:t>
            </w:r>
          </w:p>
        </w:tc>
        <w:tc>
          <w:tcPr>
            <w:tcW w:w="1134" w:type="dxa"/>
            <w:vAlign w:val="center"/>
          </w:tcPr>
          <w:p w:rsidR="00374F36" w:rsidRPr="00101163" w:rsidRDefault="00374F36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Uint 8</w:t>
            </w:r>
          </w:p>
        </w:tc>
        <w:tc>
          <w:tcPr>
            <w:tcW w:w="543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0x85</w:t>
            </w:r>
          </w:p>
        </w:tc>
        <w:tc>
          <w:tcPr>
            <w:tcW w:w="676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0x06</w:t>
            </w:r>
          </w:p>
        </w:tc>
        <w:tc>
          <w:tcPr>
            <w:tcW w:w="576" w:type="dxa"/>
            <w:gridSpan w:val="2"/>
            <w:vAlign w:val="center"/>
          </w:tcPr>
          <w:p w:rsidR="00374F36" w:rsidRDefault="00374F36" w:rsidP="00771B6A">
            <w:pPr>
              <w:jc w:val="both"/>
            </w:pPr>
            <w:r w:rsidRPr="00B70D1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74F36" w:rsidRDefault="00374F36" w:rsidP="00771B6A">
            <w:pPr>
              <w:jc w:val="both"/>
            </w:pPr>
            <w:r w:rsidRPr="003451F5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0x4006</w:t>
            </w:r>
          </w:p>
        </w:tc>
        <w:tc>
          <w:tcPr>
            <w:tcW w:w="551" w:type="dxa"/>
            <w:vAlign w:val="center"/>
          </w:tcPr>
          <w:p w:rsidR="00374F36" w:rsidRPr="00101163" w:rsidRDefault="00374F36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374F36" w:rsidRPr="00101163" w:rsidRDefault="00374F36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374F36" w:rsidRDefault="00374F36" w:rsidP="00771B6A">
            <w:pPr>
              <w:jc w:val="center"/>
            </w:pPr>
            <w:r w:rsidRPr="0018377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374F36" w:rsidTr="00771B6A">
        <w:trPr>
          <w:trHeight w:val="292"/>
          <w:jc w:val="center"/>
        </w:trPr>
        <w:tc>
          <w:tcPr>
            <w:tcW w:w="2122" w:type="dxa"/>
          </w:tcPr>
          <w:p w:rsidR="00374F36" w:rsidRPr="003E444C" w:rsidRDefault="00374F36" w:rsidP="00374F36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lastRenderedPageBreak/>
              <w:t>读取校正或测试状态</w:t>
            </w:r>
          </w:p>
        </w:tc>
        <w:tc>
          <w:tcPr>
            <w:tcW w:w="1134" w:type="dxa"/>
            <w:vAlign w:val="center"/>
          </w:tcPr>
          <w:p w:rsidR="00374F36" w:rsidRDefault="00374F36" w:rsidP="00771B6A">
            <w:pPr>
              <w:jc w:val="both"/>
            </w:pPr>
            <w:r w:rsidRPr="008C0115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Uint 16</w:t>
            </w:r>
          </w:p>
        </w:tc>
        <w:tc>
          <w:tcPr>
            <w:tcW w:w="543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0x86</w:t>
            </w:r>
          </w:p>
        </w:tc>
        <w:tc>
          <w:tcPr>
            <w:tcW w:w="676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0x07</w:t>
            </w:r>
          </w:p>
        </w:tc>
        <w:tc>
          <w:tcPr>
            <w:tcW w:w="576" w:type="dxa"/>
            <w:gridSpan w:val="2"/>
            <w:vAlign w:val="center"/>
          </w:tcPr>
          <w:p w:rsidR="00374F36" w:rsidRDefault="00374F36" w:rsidP="00771B6A">
            <w:pPr>
              <w:jc w:val="both"/>
            </w:pPr>
            <w:r w:rsidRPr="00B70D1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74F36" w:rsidRDefault="00374F36" w:rsidP="00771B6A">
            <w:pPr>
              <w:jc w:val="both"/>
            </w:pPr>
            <w:r w:rsidRPr="003451F5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0x4007</w:t>
            </w:r>
          </w:p>
        </w:tc>
        <w:tc>
          <w:tcPr>
            <w:tcW w:w="1543" w:type="dxa"/>
            <w:gridSpan w:val="3"/>
            <w:vAlign w:val="center"/>
          </w:tcPr>
          <w:p w:rsidR="00374F36" w:rsidRDefault="00374F36" w:rsidP="00771B6A">
            <w:pPr>
              <w:jc w:val="center"/>
            </w:pPr>
            <w:r w:rsidRPr="0018377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374F36" w:rsidTr="00771B6A">
        <w:trPr>
          <w:trHeight w:val="292"/>
          <w:jc w:val="center"/>
        </w:trPr>
        <w:tc>
          <w:tcPr>
            <w:tcW w:w="2122" w:type="dxa"/>
          </w:tcPr>
          <w:p w:rsidR="00374F36" w:rsidRPr="003E444C" w:rsidRDefault="00374F36" w:rsidP="00374F36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读取测试偏移量</w:t>
            </w:r>
          </w:p>
        </w:tc>
        <w:tc>
          <w:tcPr>
            <w:tcW w:w="1134" w:type="dxa"/>
            <w:vAlign w:val="center"/>
          </w:tcPr>
          <w:p w:rsidR="00374F36" w:rsidRDefault="00374F36" w:rsidP="00771B6A">
            <w:pPr>
              <w:jc w:val="both"/>
            </w:pPr>
            <w:r w:rsidRPr="008C0115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Float 32</w:t>
            </w:r>
          </w:p>
        </w:tc>
        <w:tc>
          <w:tcPr>
            <w:tcW w:w="543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0x87</w:t>
            </w:r>
          </w:p>
        </w:tc>
        <w:tc>
          <w:tcPr>
            <w:tcW w:w="676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0x08</w:t>
            </w:r>
          </w:p>
        </w:tc>
        <w:tc>
          <w:tcPr>
            <w:tcW w:w="576" w:type="dxa"/>
            <w:gridSpan w:val="2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74F36" w:rsidRPr="00374F36" w:rsidRDefault="00374F36" w:rsidP="00771B6A">
            <w:pPr>
              <w:widowControl/>
              <w:spacing w:before="40" w:after="40"/>
              <w:jc w:val="both"/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0x4008</w:t>
            </w:r>
          </w:p>
        </w:tc>
        <w:tc>
          <w:tcPr>
            <w:tcW w:w="551" w:type="dxa"/>
            <w:vAlign w:val="center"/>
          </w:tcPr>
          <w:p w:rsidR="00374F36" w:rsidRPr="00101163" w:rsidRDefault="00374F36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374F36" w:rsidRPr="00101163" w:rsidRDefault="00374F36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374F36" w:rsidRPr="00101163" w:rsidRDefault="00374F36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374F36" w:rsidTr="00771B6A">
        <w:trPr>
          <w:trHeight w:val="292"/>
          <w:jc w:val="center"/>
        </w:trPr>
        <w:tc>
          <w:tcPr>
            <w:tcW w:w="2122" w:type="dxa"/>
          </w:tcPr>
          <w:p w:rsidR="00374F36" w:rsidRPr="003E444C" w:rsidRDefault="00374F36" w:rsidP="00374F36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外部校正重量</w:t>
            </w:r>
          </w:p>
        </w:tc>
        <w:tc>
          <w:tcPr>
            <w:tcW w:w="1134" w:type="dxa"/>
            <w:vAlign w:val="center"/>
          </w:tcPr>
          <w:p w:rsidR="00374F36" w:rsidRPr="00101163" w:rsidRDefault="00374F36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Float 32</w:t>
            </w:r>
          </w:p>
        </w:tc>
        <w:tc>
          <w:tcPr>
            <w:tcW w:w="543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0x88</w:t>
            </w:r>
          </w:p>
        </w:tc>
        <w:tc>
          <w:tcPr>
            <w:tcW w:w="676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0x09</w:t>
            </w:r>
          </w:p>
        </w:tc>
        <w:tc>
          <w:tcPr>
            <w:tcW w:w="576" w:type="dxa"/>
            <w:gridSpan w:val="2"/>
            <w:vAlign w:val="center"/>
          </w:tcPr>
          <w:p w:rsidR="00374F36" w:rsidRPr="00FD6492" w:rsidRDefault="00374F36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74F36" w:rsidRPr="00374F36" w:rsidRDefault="00374F36" w:rsidP="00771B6A">
            <w:pPr>
              <w:widowControl/>
              <w:spacing w:before="40" w:after="40"/>
              <w:jc w:val="both"/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374F36" w:rsidRPr="00101163" w:rsidRDefault="00374F36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0x4009</w:t>
            </w:r>
          </w:p>
        </w:tc>
        <w:tc>
          <w:tcPr>
            <w:tcW w:w="1543" w:type="dxa"/>
            <w:gridSpan w:val="3"/>
            <w:vAlign w:val="center"/>
          </w:tcPr>
          <w:p w:rsidR="00374F36" w:rsidRPr="00101163" w:rsidRDefault="00374F36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D64DAE" w:rsidTr="00771B6A">
        <w:trPr>
          <w:trHeight w:val="292"/>
          <w:jc w:val="center"/>
        </w:trPr>
        <w:tc>
          <w:tcPr>
            <w:tcW w:w="2122" w:type="dxa"/>
          </w:tcPr>
          <w:p w:rsidR="00D64DAE" w:rsidRDefault="00D64DAE" w:rsidP="00D64DAE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线性校正选项</w:t>
            </w:r>
          </w:p>
          <w:p w:rsidR="00D64DAE" w:rsidRDefault="00D64DAE" w:rsidP="00D64DAE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0</w:t>
            </w:r>
            <w:r>
              <w:rPr>
                <w:rFonts w:hint="eastAsia"/>
                <w:sz w:val="20"/>
                <w:lang w:eastAsia="zh-CN"/>
              </w:rPr>
              <w:t>：两点校正</w:t>
            </w:r>
          </w:p>
          <w:p w:rsidR="00D64DAE" w:rsidRDefault="00D64DAE" w:rsidP="00D64DAE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rFonts w:hint="eastAsia"/>
                <w:sz w:val="20"/>
                <w:lang w:eastAsia="zh-CN"/>
              </w:rPr>
              <w:t>：三点校正</w:t>
            </w:r>
          </w:p>
          <w:p w:rsidR="00D64DAE" w:rsidRDefault="00D64DAE" w:rsidP="00D64DAE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2</w:t>
            </w:r>
            <w:r>
              <w:rPr>
                <w:rFonts w:hint="eastAsia"/>
                <w:sz w:val="20"/>
                <w:lang w:eastAsia="zh-CN"/>
              </w:rPr>
              <w:t>：四点校正</w:t>
            </w:r>
          </w:p>
          <w:p w:rsidR="00D64DAE" w:rsidRPr="003E444C" w:rsidRDefault="00D64DAE" w:rsidP="00D64DAE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rFonts w:hint="eastAsia"/>
                <w:sz w:val="20"/>
                <w:lang w:eastAsia="zh-CN"/>
              </w:rPr>
              <w:t>：五点校正</w:t>
            </w:r>
          </w:p>
        </w:tc>
        <w:tc>
          <w:tcPr>
            <w:tcW w:w="1134" w:type="dxa"/>
            <w:vAlign w:val="center"/>
          </w:tcPr>
          <w:p w:rsidR="00D64DAE" w:rsidRPr="00101163" w:rsidRDefault="00D64DAE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D64DAE" w:rsidRPr="00FD6492" w:rsidRDefault="009C5579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</w:t>
            </w:r>
            <w:r w:rsidR="00D64DAE"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nsigned short, 2</w:t>
            </w:r>
          </w:p>
        </w:tc>
        <w:tc>
          <w:tcPr>
            <w:tcW w:w="543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0x89</w:t>
            </w:r>
          </w:p>
        </w:tc>
        <w:tc>
          <w:tcPr>
            <w:tcW w:w="676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0x0A</w:t>
            </w:r>
          </w:p>
        </w:tc>
        <w:tc>
          <w:tcPr>
            <w:tcW w:w="576" w:type="dxa"/>
            <w:gridSpan w:val="2"/>
            <w:vAlign w:val="center"/>
          </w:tcPr>
          <w:p w:rsidR="00D64DAE" w:rsidRDefault="00D64DAE" w:rsidP="00771B6A">
            <w:pPr>
              <w:jc w:val="both"/>
            </w:pPr>
            <w:r w:rsidRPr="001601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64DAE" w:rsidRPr="00374F36" w:rsidRDefault="00D64DAE" w:rsidP="00771B6A">
            <w:pPr>
              <w:widowControl/>
              <w:spacing w:before="40" w:after="40"/>
              <w:jc w:val="both"/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0x400A</w:t>
            </w:r>
          </w:p>
        </w:tc>
        <w:tc>
          <w:tcPr>
            <w:tcW w:w="551" w:type="dxa"/>
            <w:vAlign w:val="center"/>
          </w:tcPr>
          <w:p w:rsidR="00D64DAE" w:rsidRDefault="00D64DAE" w:rsidP="00771B6A">
            <w:pPr>
              <w:jc w:val="center"/>
            </w:pPr>
            <w:r w:rsidRPr="00573518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D64DAE" w:rsidRDefault="00D64DAE" w:rsidP="00771B6A">
            <w:pPr>
              <w:jc w:val="center"/>
            </w:pPr>
            <w:r w:rsidRPr="00573518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D64DAE" w:rsidRPr="00101163" w:rsidRDefault="00D64DAE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6144A5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启动零点校正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0x8A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0x0B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1601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Pr="00374F36" w:rsidRDefault="009C5579" w:rsidP="009C5579">
            <w:pPr>
              <w:widowControl/>
              <w:spacing w:before="40" w:after="40"/>
              <w:jc w:val="both"/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0x400B</w:t>
            </w:r>
          </w:p>
        </w:tc>
        <w:tc>
          <w:tcPr>
            <w:tcW w:w="551" w:type="dxa"/>
            <w:vAlign w:val="center"/>
          </w:tcPr>
          <w:p w:rsidR="009C5579" w:rsidRDefault="009C5579" w:rsidP="009C5579">
            <w:pPr>
              <w:jc w:val="center"/>
            </w:pPr>
            <w:r w:rsidRPr="009B03F7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9B03F7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D64DAE" w:rsidTr="00771B6A">
        <w:trPr>
          <w:trHeight w:val="292"/>
          <w:jc w:val="center"/>
        </w:trPr>
        <w:tc>
          <w:tcPr>
            <w:tcW w:w="2122" w:type="dxa"/>
          </w:tcPr>
          <w:p w:rsidR="00D64DAE" w:rsidRPr="003E444C" w:rsidRDefault="00D64DAE" w:rsidP="00D64DAE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最低加载点重量（用于五点校正）</w:t>
            </w:r>
          </w:p>
        </w:tc>
        <w:tc>
          <w:tcPr>
            <w:tcW w:w="1134" w:type="dxa"/>
            <w:vAlign w:val="center"/>
          </w:tcPr>
          <w:p w:rsidR="00D64DAE" w:rsidRDefault="00D64DAE" w:rsidP="00771B6A">
            <w:pPr>
              <w:jc w:val="both"/>
            </w:pPr>
            <w:r w:rsidRPr="004E192B">
              <w:rPr>
                <w:rFonts w:hint="eastAsia"/>
                <w:color w:val="231F20"/>
                <w:sz w:val="20"/>
                <w:lang w:eastAsia="zh-CN"/>
              </w:rPr>
              <w:t>读</w:t>
            </w:r>
            <w:r w:rsidRPr="004E192B">
              <w:rPr>
                <w:rFonts w:hint="eastAsia"/>
                <w:color w:val="231F20"/>
                <w:sz w:val="20"/>
                <w:lang w:eastAsia="zh-CN"/>
              </w:rPr>
              <w:t>/</w:t>
            </w:r>
            <w:r w:rsidRPr="004E192B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D64DAE" w:rsidRPr="00FD6492" w:rsidRDefault="009C5579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Float</w:t>
            </w:r>
            <w:r w:rsidR="00D64DAE"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, 4</w:t>
            </w:r>
          </w:p>
        </w:tc>
        <w:tc>
          <w:tcPr>
            <w:tcW w:w="543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0x8C</w:t>
            </w:r>
          </w:p>
        </w:tc>
        <w:tc>
          <w:tcPr>
            <w:tcW w:w="676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0x0C</w:t>
            </w:r>
          </w:p>
        </w:tc>
        <w:tc>
          <w:tcPr>
            <w:tcW w:w="576" w:type="dxa"/>
            <w:gridSpan w:val="2"/>
            <w:vAlign w:val="center"/>
          </w:tcPr>
          <w:p w:rsidR="00D64DAE" w:rsidRDefault="00D64DAE" w:rsidP="00771B6A">
            <w:pPr>
              <w:jc w:val="both"/>
            </w:pPr>
            <w:r w:rsidRPr="001601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64DAE" w:rsidRPr="00374F36" w:rsidRDefault="00D64DAE" w:rsidP="00771B6A">
            <w:pPr>
              <w:widowControl/>
              <w:spacing w:before="40" w:after="40"/>
              <w:jc w:val="both"/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0x400C</w:t>
            </w:r>
          </w:p>
        </w:tc>
        <w:tc>
          <w:tcPr>
            <w:tcW w:w="551" w:type="dxa"/>
            <w:vAlign w:val="center"/>
          </w:tcPr>
          <w:p w:rsidR="00D64DAE" w:rsidRDefault="00D64DAE" w:rsidP="00771B6A">
            <w:pPr>
              <w:jc w:val="center"/>
            </w:pPr>
            <w:r w:rsidRPr="009B03F7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D64DAE" w:rsidRDefault="00D64DAE" w:rsidP="00771B6A">
            <w:pPr>
              <w:jc w:val="center"/>
            </w:pPr>
            <w:r w:rsidRPr="009B03F7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D64DAE" w:rsidRPr="00101163" w:rsidRDefault="00D64DAE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D64DAE" w:rsidTr="00771B6A">
        <w:trPr>
          <w:trHeight w:val="292"/>
          <w:jc w:val="center"/>
        </w:trPr>
        <w:tc>
          <w:tcPr>
            <w:tcW w:w="2122" w:type="dxa"/>
          </w:tcPr>
          <w:p w:rsidR="00D64DAE" w:rsidRPr="003E444C" w:rsidRDefault="00D64DAE" w:rsidP="00D64DAE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低加载点重量（</w:t>
            </w:r>
            <w:proofErr w:type="gramStart"/>
            <w:r>
              <w:rPr>
                <w:rFonts w:hint="eastAsia"/>
                <w:sz w:val="20"/>
                <w:lang w:eastAsia="zh-CN"/>
              </w:rPr>
              <w:t>用于四</w:t>
            </w:r>
            <w:proofErr w:type="gramEnd"/>
            <w:r>
              <w:rPr>
                <w:rFonts w:hint="eastAsia"/>
                <w:sz w:val="20"/>
                <w:lang w:eastAsia="zh-CN"/>
              </w:rPr>
              <w:t>/</w:t>
            </w:r>
            <w:r>
              <w:rPr>
                <w:rFonts w:hint="eastAsia"/>
                <w:sz w:val="20"/>
                <w:lang w:eastAsia="zh-CN"/>
              </w:rPr>
              <w:t>五点校正）</w:t>
            </w:r>
          </w:p>
        </w:tc>
        <w:tc>
          <w:tcPr>
            <w:tcW w:w="1134" w:type="dxa"/>
            <w:vAlign w:val="center"/>
          </w:tcPr>
          <w:p w:rsidR="00D64DAE" w:rsidRDefault="00D64DAE" w:rsidP="00771B6A">
            <w:pPr>
              <w:jc w:val="both"/>
            </w:pPr>
            <w:r w:rsidRPr="004E192B">
              <w:rPr>
                <w:rFonts w:hint="eastAsia"/>
                <w:color w:val="231F20"/>
                <w:sz w:val="20"/>
                <w:lang w:eastAsia="zh-CN"/>
              </w:rPr>
              <w:t>读</w:t>
            </w:r>
            <w:r w:rsidRPr="004E192B">
              <w:rPr>
                <w:rFonts w:hint="eastAsia"/>
                <w:color w:val="231F20"/>
                <w:sz w:val="20"/>
                <w:lang w:eastAsia="zh-CN"/>
              </w:rPr>
              <w:t>/</w:t>
            </w:r>
            <w:r w:rsidRPr="004E192B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D64DAE" w:rsidRPr="00FD6492" w:rsidRDefault="009C5579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Float</w:t>
            </w:r>
            <w:r w:rsidR="00D64DAE"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, 4</w:t>
            </w:r>
          </w:p>
        </w:tc>
        <w:tc>
          <w:tcPr>
            <w:tcW w:w="543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0x8D</w:t>
            </w:r>
          </w:p>
        </w:tc>
        <w:tc>
          <w:tcPr>
            <w:tcW w:w="676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0x0D</w:t>
            </w:r>
          </w:p>
        </w:tc>
        <w:tc>
          <w:tcPr>
            <w:tcW w:w="576" w:type="dxa"/>
            <w:gridSpan w:val="2"/>
            <w:vAlign w:val="center"/>
          </w:tcPr>
          <w:p w:rsidR="00D64DAE" w:rsidRDefault="00D64DAE" w:rsidP="00771B6A">
            <w:pPr>
              <w:jc w:val="both"/>
            </w:pPr>
            <w:r w:rsidRPr="001601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64DAE" w:rsidRPr="00374F36" w:rsidRDefault="00D64DAE" w:rsidP="00771B6A">
            <w:pPr>
              <w:widowControl/>
              <w:spacing w:before="40" w:after="40"/>
              <w:jc w:val="both"/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0x400D</w:t>
            </w:r>
          </w:p>
        </w:tc>
        <w:tc>
          <w:tcPr>
            <w:tcW w:w="551" w:type="dxa"/>
            <w:vAlign w:val="center"/>
          </w:tcPr>
          <w:p w:rsidR="00D64DAE" w:rsidRDefault="00D64DAE" w:rsidP="00771B6A">
            <w:pPr>
              <w:jc w:val="center"/>
            </w:pPr>
            <w:r w:rsidRPr="009B03F7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D64DAE" w:rsidRDefault="00D64DAE" w:rsidP="00771B6A">
            <w:pPr>
              <w:jc w:val="center"/>
            </w:pPr>
            <w:r w:rsidRPr="009B03F7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D64DAE" w:rsidRPr="00101163" w:rsidRDefault="00D64DAE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D64DAE" w:rsidTr="00771B6A">
        <w:trPr>
          <w:trHeight w:val="292"/>
          <w:jc w:val="center"/>
        </w:trPr>
        <w:tc>
          <w:tcPr>
            <w:tcW w:w="2122" w:type="dxa"/>
          </w:tcPr>
          <w:p w:rsidR="00D64DAE" w:rsidRPr="003E444C" w:rsidRDefault="00D64DAE" w:rsidP="00D64DAE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中加载点重量（用于三</w:t>
            </w:r>
            <w:r>
              <w:rPr>
                <w:rFonts w:hint="eastAsia"/>
                <w:sz w:val="20"/>
                <w:lang w:eastAsia="zh-CN"/>
              </w:rPr>
              <w:t>/</w:t>
            </w:r>
            <w:r>
              <w:rPr>
                <w:rFonts w:hint="eastAsia"/>
                <w:sz w:val="20"/>
                <w:lang w:eastAsia="zh-CN"/>
              </w:rPr>
              <w:t>四</w:t>
            </w:r>
            <w:r>
              <w:rPr>
                <w:rFonts w:hint="eastAsia"/>
                <w:sz w:val="20"/>
                <w:lang w:eastAsia="zh-CN"/>
              </w:rPr>
              <w:t>/</w:t>
            </w:r>
            <w:r>
              <w:rPr>
                <w:rFonts w:hint="eastAsia"/>
                <w:sz w:val="20"/>
                <w:lang w:eastAsia="zh-CN"/>
              </w:rPr>
              <w:t>五点校正）</w:t>
            </w:r>
          </w:p>
        </w:tc>
        <w:tc>
          <w:tcPr>
            <w:tcW w:w="1134" w:type="dxa"/>
            <w:vAlign w:val="center"/>
          </w:tcPr>
          <w:p w:rsidR="00D64DAE" w:rsidRDefault="00D64DAE" w:rsidP="00771B6A">
            <w:pPr>
              <w:jc w:val="both"/>
            </w:pPr>
            <w:r w:rsidRPr="004E192B">
              <w:rPr>
                <w:rFonts w:hint="eastAsia"/>
                <w:color w:val="231F20"/>
                <w:sz w:val="20"/>
                <w:lang w:eastAsia="zh-CN"/>
              </w:rPr>
              <w:t>读</w:t>
            </w:r>
            <w:r w:rsidRPr="004E192B">
              <w:rPr>
                <w:rFonts w:hint="eastAsia"/>
                <w:color w:val="231F20"/>
                <w:sz w:val="20"/>
                <w:lang w:eastAsia="zh-CN"/>
              </w:rPr>
              <w:t>/</w:t>
            </w:r>
            <w:r w:rsidRPr="004E192B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D64DAE" w:rsidRPr="00FD6492" w:rsidRDefault="009C5579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Float</w:t>
            </w:r>
            <w:r w:rsidR="00D64DAE"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, 4</w:t>
            </w:r>
          </w:p>
        </w:tc>
        <w:tc>
          <w:tcPr>
            <w:tcW w:w="543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0x8E</w:t>
            </w:r>
          </w:p>
        </w:tc>
        <w:tc>
          <w:tcPr>
            <w:tcW w:w="676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0x0E</w:t>
            </w:r>
          </w:p>
        </w:tc>
        <w:tc>
          <w:tcPr>
            <w:tcW w:w="576" w:type="dxa"/>
            <w:gridSpan w:val="2"/>
            <w:vAlign w:val="center"/>
          </w:tcPr>
          <w:p w:rsidR="00D64DAE" w:rsidRDefault="00D64DAE" w:rsidP="00771B6A">
            <w:pPr>
              <w:jc w:val="both"/>
            </w:pPr>
            <w:r w:rsidRPr="001601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64DAE" w:rsidRPr="00374F36" w:rsidRDefault="00D64DAE" w:rsidP="00771B6A">
            <w:pPr>
              <w:widowControl/>
              <w:spacing w:before="40" w:after="40"/>
              <w:jc w:val="both"/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0x400E</w:t>
            </w:r>
          </w:p>
        </w:tc>
        <w:tc>
          <w:tcPr>
            <w:tcW w:w="551" w:type="dxa"/>
            <w:vAlign w:val="center"/>
          </w:tcPr>
          <w:p w:rsidR="00D64DAE" w:rsidRDefault="00D64DAE" w:rsidP="00771B6A">
            <w:pPr>
              <w:jc w:val="center"/>
            </w:pPr>
            <w:r w:rsidRPr="009B03F7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D64DAE" w:rsidRDefault="00D64DAE" w:rsidP="00771B6A">
            <w:pPr>
              <w:jc w:val="center"/>
            </w:pPr>
            <w:r w:rsidRPr="009B03F7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D64DAE" w:rsidRPr="00101163" w:rsidRDefault="00D64DAE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D64DAE" w:rsidTr="00771B6A">
        <w:trPr>
          <w:trHeight w:val="292"/>
          <w:jc w:val="center"/>
        </w:trPr>
        <w:tc>
          <w:tcPr>
            <w:tcW w:w="2122" w:type="dxa"/>
          </w:tcPr>
          <w:p w:rsidR="00D64DAE" w:rsidRPr="003E444C" w:rsidRDefault="00D64DAE" w:rsidP="00D64DAE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高加载点重量（用于两三</w:t>
            </w:r>
            <w:r>
              <w:rPr>
                <w:rFonts w:hint="eastAsia"/>
                <w:sz w:val="20"/>
                <w:lang w:eastAsia="zh-CN"/>
              </w:rPr>
              <w:t>/</w:t>
            </w:r>
            <w:r>
              <w:rPr>
                <w:rFonts w:hint="eastAsia"/>
                <w:sz w:val="20"/>
                <w:lang w:eastAsia="zh-CN"/>
              </w:rPr>
              <w:t>四</w:t>
            </w:r>
            <w:r>
              <w:rPr>
                <w:rFonts w:hint="eastAsia"/>
                <w:sz w:val="20"/>
                <w:lang w:eastAsia="zh-CN"/>
              </w:rPr>
              <w:t>/</w:t>
            </w:r>
            <w:r>
              <w:rPr>
                <w:rFonts w:hint="eastAsia"/>
                <w:sz w:val="20"/>
                <w:lang w:eastAsia="zh-CN"/>
              </w:rPr>
              <w:t>五点校正）</w:t>
            </w:r>
          </w:p>
        </w:tc>
        <w:tc>
          <w:tcPr>
            <w:tcW w:w="1134" w:type="dxa"/>
            <w:vAlign w:val="center"/>
          </w:tcPr>
          <w:p w:rsidR="00D64DAE" w:rsidRDefault="00D64DAE" w:rsidP="00771B6A">
            <w:pPr>
              <w:jc w:val="both"/>
            </w:pPr>
            <w:r w:rsidRPr="004E192B">
              <w:rPr>
                <w:rFonts w:hint="eastAsia"/>
                <w:color w:val="231F20"/>
                <w:sz w:val="20"/>
                <w:lang w:eastAsia="zh-CN"/>
              </w:rPr>
              <w:t>读</w:t>
            </w:r>
            <w:r w:rsidRPr="004E192B">
              <w:rPr>
                <w:rFonts w:hint="eastAsia"/>
                <w:color w:val="231F20"/>
                <w:sz w:val="20"/>
                <w:lang w:eastAsia="zh-CN"/>
              </w:rPr>
              <w:t>/</w:t>
            </w:r>
            <w:r w:rsidRPr="004E192B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D64DAE" w:rsidRPr="00FD6492" w:rsidRDefault="009C5579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Float</w:t>
            </w:r>
            <w:r w:rsidR="00D64DAE"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, 4</w:t>
            </w:r>
          </w:p>
        </w:tc>
        <w:tc>
          <w:tcPr>
            <w:tcW w:w="543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0x8F</w:t>
            </w:r>
          </w:p>
        </w:tc>
        <w:tc>
          <w:tcPr>
            <w:tcW w:w="676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0x0F</w:t>
            </w:r>
          </w:p>
        </w:tc>
        <w:tc>
          <w:tcPr>
            <w:tcW w:w="576" w:type="dxa"/>
            <w:gridSpan w:val="2"/>
            <w:vAlign w:val="center"/>
          </w:tcPr>
          <w:p w:rsidR="00D64DAE" w:rsidRDefault="00D64DAE" w:rsidP="00771B6A">
            <w:pPr>
              <w:jc w:val="both"/>
            </w:pPr>
            <w:r w:rsidRPr="001601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64DAE" w:rsidRPr="00374F36" w:rsidRDefault="00D64DAE" w:rsidP="00771B6A">
            <w:pPr>
              <w:widowControl/>
              <w:spacing w:before="40" w:after="40"/>
              <w:jc w:val="both"/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0x400F</w:t>
            </w:r>
          </w:p>
        </w:tc>
        <w:tc>
          <w:tcPr>
            <w:tcW w:w="551" w:type="dxa"/>
            <w:vAlign w:val="center"/>
          </w:tcPr>
          <w:p w:rsidR="00D64DAE" w:rsidRDefault="00D64DAE" w:rsidP="00771B6A">
            <w:pPr>
              <w:jc w:val="center"/>
            </w:pPr>
            <w:r w:rsidRPr="009B03F7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D64DAE" w:rsidRDefault="00D64DAE" w:rsidP="00771B6A">
            <w:pPr>
              <w:jc w:val="center"/>
            </w:pPr>
            <w:r w:rsidRPr="009B03F7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D64DAE" w:rsidRPr="00101163" w:rsidRDefault="00D64DAE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生效校正参数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0x90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0x10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1601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Pr="00374F36" w:rsidRDefault="009C5579" w:rsidP="009C5579">
            <w:pPr>
              <w:widowControl/>
              <w:spacing w:before="40" w:after="40"/>
              <w:jc w:val="both"/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0x4010</w:t>
            </w:r>
          </w:p>
        </w:tc>
        <w:tc>
          <w:tcPr>
            <w:tcW w:w="551" w:type="dxa"/>
            <w:vAlign w:val="center"/>
          </w:tcPr>
          <w:p w:rsidR="009C5579" w:rsidRDefault="009C5579" w:rsidP="009C5579">
            <w:pPr>
              <w:jc w:val="center"/>
            </w:pPr>
            <w:r w:rsidRPr="009B03F7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9B03F7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D64DAE" w:rsidTr="00771B6A">
        <w:trPr>
          <w:trHeight w:val="292"/>
          <w:jc w:val="center"/>
        </w:trPr>
        <w:tc>
          <w:tcPr>
            <w:tcW w:w="2122" w:type="dxa"/>
          </w:tcPr>
          <w:p w:rsidR="00D64DAE" w:rsidRPr="003E444C" w:rsidRDefault="00D64DAE" w:rsidP="00D64DAE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读加载砝码重量</w:t>
            </w:r>
          </w:p>
        </w:tc>
        <w:tc>
          <w:tcPr>
            <w:tcW w:w="1134" w:type="dxa"/>
            <w:vAlign w:val="center"/>
          </w:tcPr>
          <w:p w:rsidR="00D64DAE" w:rsidRPr="00101163" w:rsidRDefault="00D64DAE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4E192B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Float 32</w:t>
            </w:r>
          </w:p>
        </w:tc>
        <w:tc>
          <w:tcPr>
            <w:tcW w:w="543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0x91</w:t>
            </w:r>
          </w:p>
        </w:tc>
        <w:tc>
          <w:tcPr>
            <w:tcW w:w="676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0x11</w:t>
            </w:r>
          </w:p>
        </w:tc>
        <w:tc>
          <w:tcPr>
            <w:tcW w:w="576" w:type="dxa"/>
            <w:gridSpan w:val="2"/>
            <w:vAlign w:val="center"/>
          </w:tcPr>
          <w:p w:rsidR="00D64DAE" w:rsidRDefault="00D64DAE" w:rsidP="00771B6A">
            <w:pPr>
              <w:jc w:val="both"/>
            </w:pPr>
            <w:r w:rsidRPr="001601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64DAE" w:rsidRPr="00374F36" w:rsidRDefault="00D64DAE" w:rsidP="00771B6A">
            <w:pPr>
              <w:widowControl/>
              <w:spacing w:before="40" w:after="40"/>
              <w:jc w:val="both"/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0x4011</w:t>
            </w:r>
          </w:p>
        </w:tc>
        <w:tc>
          <w:tcPr>
            <w:tcW w:w="551" w:type="dxa"/>
            <w:vAlign w:val="center"/>
          </w:tcPr>
          <w:p w:rsidR="00D64DAE" w:rsidRPr="00101163" w:rsidRDefault="00D64DAE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D64DAE" w:rsidRPr="00101163" w:rsidRDefault="00D64DAE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D64DAE" w:rsidRPr="00101163" w:rsidRDefault="00D64DAE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D64DAE" w:rsidTr="00771B6A">
        <w:trPr>
          <w:trHeight w:val="292"/>
          <w:jc w:val="center"/>
        </w:trPr>
        <w:tc>
          <w:tcPr>
            <w:tcW w:w="2122" w:type="dxa"/>
          </w:tcPr>
          <w:p w:rsidR="00D64DAE" w:rsidRPr="003E444C" w:rsidRDefault="00D64DAE" w:rsidP="00D64DAE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lastRenderedPageBreak/>
              <w:t>设置加载砝码重量</w:t>
            </w:r>
          </w:p>
        </w:tc>
        <w:tc>
          <w:tcPr>
            <w:tcW w:w="1134" w:type="dxa"/>
            <w:vAlign w:val="center"/>
          </w:tcPr>
          <w:p w:rsidR="00D64DAE" w:rsidRPr="00101163" w:rsidRDefault="00D64DAE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Float 32</w:t>
            </w:r>
          </w:p>
        </w:tc>
        <w:tc>
          <w:tcPr>
            <w:tcW w:w="543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0x92</w:t>
            </w:r>
          </w:p>
        </w:tc>
        <w:tc>
          <w:tcPr>
            <w:tcW w:w="676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0x12</w:t>
            </w:r>
          </w:p>
        </w:tc>
        <w:tc>
          <w:tcPr>
            <w:tcW w:w="576" w:type="dxa"/>
            <w:gridSpan w:val="2"/>
            <w:vAlign w:val="center"/>
          </w:tcPr>
          <w:p w:rsidR="00D64DAE" w:rsidRDefault="00D64DAE" w:rsidP="00771B6A">
            <w:pPr>
              <w:jc w:val="both"/>
            </w:pPr>
            <w:r w:rsidRPr="001601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64DAE" w:rsidRPr="00374F36" w:rsidRDefault="00D64DAE" w:rsidP="00771B6A">
            <w:pPr>
              <w:widowControl/>
              <w:spacing w:before="40" w:after="40"/>
              <w:jc w:val="both"/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0x4012</w:t>
            </w:r>
          </w:p>
        </w:tc>
        <w:tc>
          <w:tcPr>
            <w:tcW w:w="551" w:type="dxa"/>
            <w:vAlign w:val="center"/>
          </w:tcPr>
          <w:p w:rsidR="00D64DAE" w:rsidRPr="00101163" w:rsidRDefault="00D64DAE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D64DAE" w:rsidRPr="00101163" w:rsidRDefault="00D64DAE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D64DAE" w:rsidRPr="00101163" w:rsidRDefault="00D64DAE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D64DAE" w:rsidTr="00771B6A">
        <w:trPr>
          <w:trHeight w:val="292"/>
          <w:jc w:val="center"/>
        </w:trPr>
        <w:tc>
          <w:tcPr>
            <w:tcW w:w="2122" w:type="dxa"/>
          </w:tcPr>
          <w:p w:rsidR="00D64DAE" w:rsidRPr="003E444C" w:rsidRDefault="00D64DAE" w:rsidP="00D64DAE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读写最低加载点</w:t>
            </w:r>
            <w:r>
              <w:rPr>
                <w:rFonts w:hint="eastAsia"/>
                <w:sz w:val="20"/>
                <w:lang w:eastAsia="zh-CN"/>
              </w:rPr>
              <w:t>C</w:t>
            </w:r>
            <w:r>
              <w:rPr>
                <w:sz w:val="20"/>
                <w:lang w:eastAsia="zh-CN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unts</w:t>
            </w:r>
          </w:p>
        </w:tc>
        <w:tc>
          <w:tcPr>
            <w:tcW w:w="1134" w:type="dxa"/>
            <w:vAlign w:val="center"/>
          </w:tcPr>
          <w:p w:rsidR="00D64DAE" w:rsidRPr="00101163" w:rsidRDefault="00D64DAE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D64DAE" w:rsidRPr="00FD6492" w:rsidRDefault="009C5579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Long</w:t>
            </w:r>
            <w:r w:rsidR="00D64DAE"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, 4</w:t>
            </w:r>
          </w:p>
        </w:tc>
        <w:tc>
          <w:tcPr>
            <w:tcW w:w="543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0x93</w:t>
            </w:r>
          </w:p>
        </w:tc>
        <w:tc>
          <w:tcPr>
            <w:tcW w:w="676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0x13</w:t>
            </w:r>
          </w:p>
        </w:tc>
        <w:tc>
          <w:tcPr>
            <w:tcW w:w="576" w:type="dxa"/>
            <w:gridSpan w:val="2"/>
            <w:vAlign w:val="center"/>
          </w:tcPr>
          <w:p w:rsidR="00D64DAE" w:rsidRDefault="00D64DAE" w:rsidP="00771B6A">
            <w:pPr>
              <w:jc w:val="both"/>
            </w:pPr>
            <w:r w:rsidRPr="00CA01B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64DAE" w:rsidRDefault="00D64DAE" w:rsidP="00771B6A">
            <w:pPr>
              <w:jc w:val="both"/>
            </w:pPr>
            <w:r w:rsidRPr="005773B8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0x4013</w:t>
            </w:r>
          </w:p>
        </w:tc>
        <w:tc>
          <w:tcPr>
            <w:tcW w:w="551" w:type="dxa"/>
            <w:vAlign w:val="center"/>
          </w:tcPr>
          <w:p w:rsidR="00D64DAE" w:rsidRDefault="00D64DAE" w:rsidP="00771B6A">
            <w:pPr>
              <w:jc w:val="center"/>
            </w:pPr>
            <w:r w:rsidRPr="0033332F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D64DAE" w:rsidRDefault="00D64DAE" w:rsidP="00771B6A">
            <w:pPr>
              <w:jc w:val="center"/>
            </w:pPr>
            <w:r w:rsidRPr="0033332F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D64DAE" w:rsidRPr="00101163" w:rsidRDefault="00D64DAE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D64DAE" w:rsidTr="00771B6A">
        <w:trPr>
          <w:trHeight w:val="292"/>
          <w:jc w:val="center"/>
        </w:trPr>
        <w:tc>
          <w:tcPr>
            <w:tcW w:w="2122" w:type="dxa"/>
          </w:tcPr>
          <w:p w:rsidR="00D64DAE" w:rsidRPr="003E444C" w:rsidRDefault="00D64DAE" w:rsidP="00D64DAE">
            <w:pPr>
              <w:pStyle w:val="TableParagraph"/>
              <w:rPr>
                <w:sz w:val="20"/>
                <w:lang w:eastAsia="zh-CN"/>
              </w:rPr>
            </w:pPr>
            <w:proofErr w:type="gramStart"/>
            <w:r>
              <w:rPr>
                <w:rFonts w:hint="eastAsia"/>
                <w:sz w:val="20"/>
                <w:lang w:eastAsia="zh-CN"/>
              </w:rPr>
              <w:t>读写低</w:t>
            </w:r>
            <w:proofErr w:type="gramEnd"/>
            <w:r>
              <w:rPr>
                <w:rFonts w:hint="eastAsia"/>
                <w:sz w:val="20"/>
                <w:lang w:eastAsia="zh-CN"/>
              </w:rPr>
              <w:t>加载点</w:t>
            </w:r>
            <w:r>
              <w:rPr>
                <w:rFonts w:hint="eastAsia"/>
                <w:sz w:val="20"/>
                <w:lang w:eastAsia="zh-CN"/>
              </w:rPr>
              <w:t>C</w:t>
            </w:r>
            <w:r>
              <w:rPr>
                <w:sz w:val="20"/>
                <w:lang w:eastAsia="zh-CN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unts</w:t>
            </w:r>
          </w:p>
        </w:tc>
        <w:tc>
          <w:tcPr>
            <w:tcW w:w="1134" w:type="dxa"/>
            <w:vAlign w:val="center"/>
          </w:tcPr>
          <w:p w:rsidR="00D64DAE" w:rsidRDefault="00D64DAE" w:rsidP="00771B6A">
            <w:pPr>
              <w:jc w:val="both"/>
            </w:pPr>
            <w:r w:rsidRPr="006C4E9E">
              <w:rPr>
                <w:rFonts w:hint="eastAsia"/>
                <w:color w:val="231F20"/>
                <w:sz w:val="20"/>
                <w:lang w:eastAsia="zh-CN"/>
              </w:rPr>
              <w:t>读</w:t>
            </w:r>
            <w:r w:rsidRPr="006C4E9E">
              <w:rPr>
                <w:rFonts w:hint="eastAsia"/>
                <w:color w:val="231F20"/>
                <w:sz w:val="20"/>
                <w:lang w:eastAsia="zh-CN"/>
              </w:rPr>
              <w:t>/</w:t>
            </w:r>
            <w:r w:rsidRPr="006C4E9E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D64DAE" w:rsidRPr="00FD6492" w:rsidRDefault="009C5579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Long</w:t>
            </w:r>
            <w:r w:rsidR="00D64DAE"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, 4</w:t>
            </w:r>
          </w:p>
        </w:tc>
        <w:tc>
          <w:tcPr>
            <w:tcW w:w="543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0x94</w:t>
            </w:r>
          </w:p>
        </w:tc>
        <w:tc>
          <w:tcPr>
            <w:tcW w:w="676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0x14</w:t>
            </w:r>
          </w:p>
        </w:tc>
        <w:tc>
          <w:tcPr>
            <w:tcW w:w="576" w:type="dxa"/>
            <w:gridSpan w:val="2"/>
            <w:vAlign w:val="center"/>
          </w:tcPr>
          <w:p w:rsidR="00D64DAE" w:rsidRDefault="00D64DAE" w:rsidP="00771B6A">
            <w:pPr>
              <w:jc w:val="both"/>
            </w:pPr>
            <w:r w:rsidRPr="00CA01B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64DAE" w:rsidRDefault="00D64DAE" w:rsidP="00771B6A">
            <w:pPr>
              <w:jc w:val="both"/>
            </w:pPr>
            <w:r w:rsidRPr="005773B8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0x4014</w:t>
            </w:r>
          </w:p>
        </w:tc>
        <w:tc>
          <w:tcPr>
            <w:tcW w:w="551" w:type="dxa"/>
            <w:vAlign w:val="center"/>
          </w:tcPr>
          <w:p w:rsidR="00D64DAE" w:rsidRDefault="00D64DAE" w:rsidP="00771B6A">
            <w:pPr>
              <w:jc w:val="center"/>
            </w:pPr>
            <w:r w:rsidRPr="0033332F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D64DAE" w:rsidRDefault="00D64DAE" w:rsidP="00771B6A">
            <w:pPr>
              <w:jc w:val="center"/>
            </w:pPr>
            <w:r w:rsidRPr="0033332F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D64DAE" w:rsidRPr="00101163" w:rsidRDefault="00D64DAE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D64DAE" w:rsidTr="00771B6A">
        <w:trPr>
          <w:trHeight w:val="292"/>
          <w:jc w:val="center"/>
        </w:trPr>
        <w:tc>
          <w:tcPr>
            <w:tcW w:w="2122" w:type="dxa"/>
          </w:tcPr>
          <w:p w:rsidR="00D64DAE" w:rsidRPr="003E444C" w:rsidRDefault="00D64DAE" w:rsidP="00D64DAE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读写中加载点</w:t>
            </w:r>
            <w:r>
              <w:rPr>
                <w:rFonts w:hint="eastAsia"/>
                <w:sz w:val="20"/>
                <w:lang w:eastAsia="zh-CN"/>
              </w:rPr>
              <w:t>C</w:t>
            </w:r>
            <w:r>
              <w:rPr>
                <w:sz w:val="20"/>
                <w:lang w:eastAsia="zh-CN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unts</w:t>
            </w:r>
          </w:p>
        </w:tc>
        <w:tc>
          <w:tcPr>
            <w:tcW w:w="1134" w:type="dxa"/>
            <w:vAlign w:val="center"/>
          </w:tcPr>
          <w:p w:rsidR="00D64DAE" w:rsidRDefault="00D64DAE" w:rsidP="00771B6A">
            <w:pPr>
              <w:jc w:val="both"/>
            </w:pPr>
            <w:r w:rsidRPr="006C4E9E">
              <w:rPr>
                <w:rFonts w:hint="eastAsia"/>
                <w:color w:val="231F20"/>
                <w:sz w:val="20"/>
                <w:lang w:eastAsia="zh-CN"/>
              </w:rPr>
              <w:t>读</w:t>
            </w:r>
            <w:r w:rsidRPr="006C4E9E">
              <w:rPr>
                <w:rFonts w:hint="eastAsia"/>
                <w:color w:val="231F20"/>
                <w:sz w:val="20"/>
                <w:lang w:eastAsia="zh-CN"/>
              </w:rPr>
              <w:t>/</w:t>
            </w:r>
            <w:r w:rsidRPr="006C4E9E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D64DAE" w:rsidRPr="00FD6492" w:rsidRDefault="009C5579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Long</w:t>
            </w:r>
            <w:r w:rsidR="00D64DAE"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, 4</w:t>
            </w:r>
          </w:p>
        </w:tc>
        <w:tc>
          <w:tcPr>
            <w:tcW w:w="543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0x95</w:t>
            </w:r>
          </w:p>
        </w:tc>
        <w:tc>
          <w:tcPr>
            <w:tcW w:w="676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0x15</w:t>
            </w:r>
          </w:p>
        </w:tc>
        <w:tc>
          <w:tcPr>
            <w:tcW w:w="576" w:type="dxa"/>
            <w:gridSpan w:val="2"/>
            <w:vAlign w:val="center"/>
          </w:tcPr>
          <w:p w:rsidR="00D64DAE" w:rsidRDefault="00D64DAE" w:rsidP="00771B6A">
            <w:pPr>
              <w:jc w:val="both"/>
            </w:pPr>
            <w:r w:rsidRPr="00CA01B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64DAE" w:rsidRDefault="00D64DAE" w:rsidP="00771B6A">
            <w:pPr>
              <w:jc w:val="both"/>
            </w:pPr>
            <w:r w:rsidRPr="005773B8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0x4015</w:t>
            </w:r>
          </w:p>
        </w:tc>
        <w:tc>
          <w:tcPr>
            <w:tcW w:w="551" w:type="dxa"/>
            <w:vAlign w:val="center"/>
          </w:tcPr>
          <w:p w:rsidR="00D64DAE" w:rsidRDefault="00D64DAE" w:rsidP="00771B6A">
            <w:pPr>
              <w:jc w:val="center"/>
            </w:pPr>
            <w:r w:rsidRPr="0033332F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D64DAE" w:rsidRDefault="00D64DAE" w:rsidP="00771B6A">
            <w:pPr>
              <w:jc w:val="center"/>
            </w:pPr>
            <w:r w:rsidRPr="0033332F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D64DAE" w:rsidRPr="00101163" w:rsidRDefault="00D64DAE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D64DAE" w:rsidTr="00771B6A">
        <w:trPr>
          <w:trHeight w:val="292"/>
          <w:jc w:val="center"/>
        </w:trPr>
        <w:tc>
          <w:tcPr>
            <w:tcW w:w="2122" w:type="dxa"/>
          </w:tcPr>
          <w:p w:rsidR="00D64DAE" w:rsidRPr="003E444C" w:rsidRDefault="00D64DAE" w:rsidP="00D64DAE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读写高加载点</w:t>
            </w:r>
            <w:r>
              <w:rPr>
                <w:rFonts w:hint="eastAsia"/>
                <w:sz w:val="20"/>
                <w:lang w:eastAsia="zh-CN"/>
              </w:rPr>
              <w:t>C</w:t>
            </w:r>
            <w:r>
              <w:rPr>
                <w:sz w:val="20"/>
                <w:lang w:eastAsia="zh-CN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unts</w:t>
            </w:r>
          </w:p>
        </w:tc>
        <w:tc>
          <w:tcPr>
            <w:tcW w:w="1134" w:type="dxa"/>
            <w:vAlign w:val="center"/>
          </w:tcPr>
          <w:p w:rsidR="00D64DAE" w:rsidRDefault="00D64DAE" w:rsidP="00771B6A">
            <w:pPr>
              <w:jc w:val="both"/>
            </w:pPr>
            <w:r w:rsidRPr="006C4E9E">
              <w:rPr>
                <w:rFonts w:hint="eastAsia"/>
                <w:color w:val="231F20"/>
                <w:sz w:val="20"/>
                <w:lang w:eastAsia="zh-CN"/>
              </w:rPr>
              <w:t>读</w:t>
            </w:r>
            <w:r w:rsidRPr="006C4E9E">
              <w:rPr>
                <w:rFonts w:hint="eastAsia"/>
                <w:color w:val="231F20"/>
                <w:sz w:val="20"/>
                <w:lang w:eastAsia="zh-CN"/>
              </w:rPr>
              <w:t>/</w:t>
            </w:r>
            <w:r w:rsidRPr="006C4E9E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D64DAE" w:rsidRPr="00FD6492" w:rsidRDefault="009C5579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Long</w:t>
            </w:r>
            <w:r w:rsidR="00D64DAE"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, 4</w:t>
            </w:r>
          </w:p>
        </w:tc>
        <w:tc>
          <w:tcPr>
            <w:tcW w:w="543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0x96</w:t>
            </w:r>
          </w:p>
        </w:tc>
        <w:tc>
          <w:tcPr>
            <w:tcW w:w="676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0x16</w:t>
            </w:r>
          </w:p>
        </w:tc>
        <w:tc>
          <w:tcPr>
            <w:tcW w:w="576" w:type="dxa"/>
            <w:gridSpan w:val="2"/>
            <w:vAlign w:val="center"/>
          </w:tcPr>
          <w:p w:rsidR="00D64DAE" w:rsidRDefault="00D64DAE" w:rsidP="00771B6A">
            <w:pPr>
              <w:jc w:val="both"/>
            </w:pPr>
            <w:r w:rsidRPr="00CA01B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64DAE" w:rsidRDefault="00D64DAE" w:rsidP="00771B6A">
            <w:pPr>
              <w:jc w:val="both"/>
            </w:pPr>
            <w:r w:rsidRPr="005773B8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0x4016</w:t>
            </w:r>
          </w:p>
        </w:tc>
        <w:tc>
          <w:tcPr>
            <w:tcW w:w="551" w:type="dxa"/>
            <w:vAlign w:val="center"/>
          </w:tcPr>
          <w:p w:rsidR="00D64DAE" w:rsidRDefault="00D64DAE" w:rsidP="00771B6A">
            <w:pPr>
              <w:jc w:val="center"/>
            </w:pPr>
            <w:r w:rsidRPr="0033332F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D64DAE" w:rsidRDefault="00D64DAE" w:rsidP="00771B6A">
            <w:pPr>
              <w:jc w:val="center"/>
            </w:pPr>
            <w:r w:rsidRPr="0033332F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D64DAE" w:rsidRPr="00101163" w:rsidRDefault="00D64DAE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B51471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设置</w:t>
            </w:r>
            <w:proofErr w:type="gramStart"/>
            <w:r>
              <w:rPr>
                <w:rFonts w:hint="eastAsia"/>
                <w:sz w:val="20"/>
                <w:lang w:eastAsia="zh-CN"/>
              </w:rPr>
              <w:t>校正总</w:t>
            </w:r>
            <w:proofErr w:type="gramEnd"/>
            <w:r>
              <w:rPr>
                <w:rFonts w:hint="eastAsia"/>
                <w:sz w:val="20"/>
                <w:lang w:eastAsia="zh-CN"/>
              </w:rPr>
              <w:t>步数并启动逐步校正</w:t>
            </w:r>
          </w:p>
        </w:tc>
        <w:tc>
          <w:tcPr>
            <w:tcW w:w="1134" w:type="dxa"/>
            <w:vAlign w:val="center"/>
          </w:tcPr>
          <w:p w:rsidR="009C5579" w:rsidRPr="00D64DAE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0x97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0x17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CA01B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5773B8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0x4017</w:t>
            </w:r>
          </w:p>
        </w:tc>
        <w:tc>
          <w:tcPr>
            <w:tcW w:w="551" w:type="dxa"/>
            <w:vAlign w:val="center"/>
          </w:tcPr>
          <w:p w:rsidR="009C5579" w:rsidRDefault="009C5579" w:rsidP="009C5579">
            <w:pPr>
              <w:jc w:val="center"/>
            </w:pPr>
            <w:r w:rsidRPr="003B1283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3B1283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D64DAE" w:rsidTr="00771B6A">
        <w:trPr>
          <w:trHeight w:val="292"/>
          <w:jc w:val="center"/>
        </w:trPr>
        <w:tc>
          <w:tcPr>
            <w:tcW w:w="2122" w:type="dxa"/>
          </w:tcPr>
          <w:p w:rsidR="00D64DAE" w:rsidRPr="003E444C" w:rsidRDefault="00D64DAE" w:rsidP="00D64DAE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设置砝码重量并启动当前步数校正</w:t>
            </w:r>
          </w:p>
        </w:tc>
        <w:tc>
          <w:tcPr>
            <w:tcW w:w="1134" w:type="dxa"/>
            <w:vAlign w:val="center"/>
          </w:tcPr>
          <w:p w:rsidR="00D64DAE" w:rsidRPr="00101163" w:rsidRDefault="00D64DAE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D64DAE" w:rsidRPr="00FD6492" w:rsidRDefault="009C5579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Float</w:t>
            </w:r>
            <w:r w:rsidR="00D64DAE"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, 4</w:t>
            </w:r>
          </w:p>
        </w:tc>
        <w:tc>
          <w:tcPr>
            <w:tcW w:w="543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0x98</w:t>
            </w:r>
          </w:p>
        </w:tc>
        <w:tc>
          <w:tcPr>
            <w:tcW w:w="676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0x18</w:t>
            </w:r>
          </w:p>
        </w:tc>
        <w:tc>
          <w:tcPr>
            <w:tcW w:w="576" w:type="dxa"/>
            <w:gridSpan w:val="2"/>
            <w:vAlign w:val="center"/>
          </w:tcPr>
          <w:p w:rsidR="00D64DAE" w:rsidRDefault="00D64DAE" w:rsidP="00771B6A">
            <w:pPr>
              <w:jc w:val="both"/>
            </w:pPr>
            <w:r w:rsidRPr="00CA01B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64DAE" w:rsidRDefault="00D64DAE" w:rsidP="00771B6A">
            <w:pPr>
              <w:jc w:val="both"/>
            </w:pPr>
            <w:r w:rsidRPr="005773B8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0x4018</w:t>
            </w:r>
          </w:p>
        </w:tc>
        <w:tc>
          <w:tcPr>
            <w:tcW w:w="551" w:type="dxa"/>
            <w:vAlign w:val="center"/>
          </w:tcPr>
          <w:p w:rsidR="00D64DAE" w:rsidRDefault="00D64DAE" w:rsidP="00771B6A">
            <w:pPr>
              <w:jc w:val="center"/>
            </w:pPr>
            <w:r w:rsidRPr="003B1283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D64DAE" w:rsidRDefault="00D64DAE" w:rsidP="00771B6A">
            <w:pPr>
              <w:jc w:val="center"/>
            </w:pPr>
            <w:r w:rsidRPr="003B1283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D64DAE" w:rsidRPr="00101163" w:rsidRDefault="00D64DAE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启动免标定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0x9B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0x1A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CA01B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5773B8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0x401A</w:t>
            </w:r>
          </w:p>
        </w:tc>
        <w:tc>
          <w:tcPr>
            <w:tcW w:w="551" w:type="dxa"/>
            <w:vAlign w:val="center"/>
          </w:tcPr>
          <w:p w:rsidR="009C5579" w:rsidRDefault="009C5579" w:rsidP="009C5579">
            <w:pPr>
              <w:jc w:val="center"/>
            </w:pPr>
            <w:r w:rsidRPr="0045077A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D64DAE" w:rsidTr="00771B6A">
        <w:trPr>
          <w:trHeight w:val="292"/>
          <w:jc w:val="center"/>
        </w:trPr>
        <w:tc>
          <w:tcPr>
            <w:tcW w:w="2122" w:type="dxa"/>
          </w:tcPr>
          <w:p w:rsidR="00D64DAE" w:rsidRPr="003E444C" w:rsidRDefault="00D64DAE" w:rsidP="00D64DAE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读写免标定传感器总容量</w:t>
            </w:r>
          </w:p>
        </w:tc>
        <w:tc>
          <w:tcPr>
            <w:tcW w:w="1134" w:type="dxa"/>
            <w:vAlign w:val="center"/>
          </w:tcPr>
          <w:p w:rsidR="00D64DAE" w:rsidRDefault="00D64DAE" w:rsidP="00771B6A">
            <w:pPr>
              <w:jc w:val="both"/>
            </w:pPr>
            <w:r w:rsidRPr="00A035D4">
              <w:rPr>
                <w:rFonts w:hint="eastAsia"/>
                <w:color w:val="231F20"/>
                <w:sz w:val="20"/>
                <w:lang w:eastAsia="zh-CN"/>
              </w:rPr>
              <w:t>读</w:t>
            </w:r>
            <w:r w:rsidRPr="00A035D4">
              <w:rPr>
                <w:rFonts w:hint="eastAsia"/>
                <w:color w:val="231F20"/>
                <w:sz w:val="20"/>
                <w:lang w:eastAsia="zh-CN"/>
              </w:rPr>
              <w:t>/</w:t>
            </w:r>
            <w:r w:rsidRPr="00A035D4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Float 32</w:t>
            </w:r>
          </w:p>
        </w:tc>
        <w:tc>
          <w:tcPr>
            <w:tcW w:w="543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0x9C</w:t>
            </w:r>
          </w:p>
        </w:tc>
        <w:tc>
          <w:tcPr>
            <w:tcW w:w="676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0x1B</w:t>
            </w:r>
          </w:p>
        </w:tc>
        <w:tc>
          <w:tcPr>
            <w:tcW w:w="576" w:type="dxa"/>
            <w:gridSpan w:val="2"/>
            <w:vAlign w:val="center"/>
          </w:tcPr>
          <w:p w:rsidR="00D64DAE" w:rsidRDefault="00D64DAE" w:rsidP="00771B6A">
            <w:pPr>
              <w:jc w:val="both"/>
            </w:pPr>
            <w:r w:rsidRPr="00CA01B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64DAE" w:rsidRDefault="00D64DAE" w:rsidP="00771B6A">
            <w:pPr>
              <w:jc w:val="both"/>
            </w:pPr>
            <w:r w:rsidRPr="005773B8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0x401B</w:t>
            </w:r>
          </w:p>
        </w:tc>
        <w:tc>
          <w:tcPr>
            <w:tcW w:w="551" w:type="dxa"/>
            <w:vAlign w:val="center"/>
          </w:tcPr>
          <w:p w:rsidR="00D64DAE" w:rsidRDefault="00D64DAE" w:rsidP="00771B6A">
            <w:pPr>
              <w:jc w:val="center"/>
            </w:pPr>
            <w:r w:rsidRPr="0045077A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D64DAE" w:rsidRPr="00101163" w:rsidRDefault="00D64DAE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D64DAE" w:rsidRPr="00101163" w:rsidRDefault="00D64DAE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D64DAE" w:rsidTr="00771B6A">
        <w:trPr>
          <w:trHeight w:val="292"/>
          <w:jc w:val="center"/>
        </w:trPr>
        <w:tc>
          <w:tcPr>
            <w:tcW w:w="2122" w:type="dxa"/>
          </w:tcPr>
          <w:p w:rsidR="00D64DAE" w:rsidRPr="003E444C" w:rsidRDefault="00D64DAE" w:rsidP="00D64DAE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读写免标定传感器单位</w:t>
            </w:r>
          </w:p>
        </w:tc>
        <w:tc>
          <w:tcPr>
            <w:tcW w:w="1134" w:type="dxa"/>
            <w:vAlign w:val="center"/>
          </w:tcPr>
          <w:p w:rsidR="00D64DAE" w:rsidRDefault="00D64DAE" w:rsidP="00771B6A">
            <w:pPr>
              <w:jc w:val="both"/>
            </w:pPr>
            <w:r w:rsidRPr="00A035D4">
              <w:rPr>
                <w:rFonts w:hint="eastAsia"/>
                <w:color w:val="231F20"/>
                <w:sz w:val="20"/>
                <w:lang w:eastAsia="zh-CN"/>
              </w:rPr>
              <w:t>读</w:t>
            </w:r>
            <w:r w:rsidRPr="00A035D4">
              <w:rPr>
                <w:rFonts w:hint="eastAsia"/>
                <w:color w:val="231F20"/>
                <w:sz w:val="20"/>
                <w:lang w:eastAsia="zh-CN"/>
              </w:rPr>
              <w:t>/</w:t>
            </w:r>
            <w:r w:rsidRPr="00A035D4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Uint 8</w:t>
            </w:r>
          </w:p>
        </w:tc>
        <w:tc>
          <w:tcPr>
            <w:tcW w:w="543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0x9D</w:t>
            </w:r>
          </w:p>
        </w:tc>
        <w:tc>
          <w:tcPr>
            <w:tcW w:w="676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0x1C</w:t>
            </w:r>
          </w:p>
        </w:tc>
        <w:tc>
          <w:tcPr>
            <w:tcW w:w="576" w:type="dxa"/>
            <w:gridSpan w:val="2"/>
            <w:vAlign w:val="center"/>
          </w:tcPr>
          <w:p w:rsidR="00D64DAE" w:rsidRDefault="00D64DAE" w:rsidP="00771B6A">
            <w:pPr>
              <w:jc w:val="both"/>
            </w:pPr>
            <w:r w:rsidRPr="00CA01B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64DAE" w:rsidRDefault="00D64DAE" w:rsidP="00771B6A">
            <w:pPr>
              <w:jc w:val="both"/>
            </w:pPr>
            <w:r w:rsidRPr="005773B8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0x401C</w:t>
            </w:r>
          </w:p>
        </w:tc>
        <w:tc>
          <w:tcPr>
            <w:tcW w:w="551" w:type="dxa"/>
            <w:vAlign w:val="center"/>
          </w:tcPr>
          <w:p w:rsidR="00D64DAE" w:rsidRDefault="00D64DAE" w:rsidP="00771B6A">
            <w:pPr>
              <w:jc w:val="center"/>
            </w:pPr>
            <w:r w:rsidRPr="0045077A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D64DAE" w:rsidRPr="00101163" w:rsidRDefault="00D64DAE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D64DAE" w:rsidRPr="00101163" w:rsidRDefault="00D64DAE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D64DAE" w:rsidTr="00771B6A">
        <w:trPr>
          <w:trHeight w:val="292"/>
          <w:jc w:val="center"/>
        </w:trPr>
        <w:tc>
          <w:tcPr>
            <w:tcW w:w="2122" w:type="dxa"/>
          </w:tcPr>
          <w:p w:rsidR="00D64DAE" w:rsidRPr="003E444C" w:rsidRDefault="00D64DAE" w:rsidP="00D64DAE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读写免标定传感器灵敏度平均值</w:t>
            </w:r>
          </w:p>
        </w:tc>
        <w:tc>
          <w:tcPr>
            <w:tcW w:w="1134" w:type="dxa"/>
            <w:vAlign w:val="center"/>
          </w:tcPr>
          <w:p w:rsidR="00D64DAE" w:rsidRDefault="00D64DAE" w:rsidP="00771B6A">
            <w:pPr>
              <w:jc w:val="both"/>
            </w:pPr>
            <w:r w:rsidRPr="00A035D4">
              <w:rPr>
                <w:rFonts w:hint="eastAsia"/>
                <w:color w:val="231F20"/>
                <w:sz w:val="20"/>
                <w:lang w:eastAsia="zh-CN"/>
              </w:rPr>
              <w:t>读</w:t>
            </w:r>
            <w:r w:rsidRPr="00A035D4">
              <w:rPr>
                <w:rFonts w:hint="eastAsia"/>
                <w:color w:val="231F20"/>
                <w:sz w:val="20"/>
                <w:lang w:eastAsia="zh-CN"/>
              </w:rPr>
              <w:t>/</w:t>
            </w:r>
            <w:r w:rsidRPr="00A035D4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Float 32</w:t>
            </w:r>
          </w:p>
        </w:tc>
        <w:tc>
          <w:tcPr>
            <w:tcW w:w="543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0x9E</w:t>
            </w:r>
          </w:p>
        </w:tc>
        <w:tc>
          <w:tcPr>
            <w:tcW w:w="676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0x1D</w:t>
            </w:r>
          </w:p>
        </w:tc>
        <w:tc>
          <w:tcPr>
            <w:tcW w:w="576" w:type="dxa"/>
            <w:gridSpan w:val="2"/>
            <w:vAlign w:val="center"/>
          </w:tcPr>
          <w:p w:rsidR="00D64DAE" w:rsidRDefault="00D64DAE" w:rsidP="00771B6A">
            <w:pPr>
              <w:jc w:val="both"/>
            </w:pPr>
            <w:r w:rsidRPr="00CA01B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64DAE" w:rsidRDefault="00D64DAE" w:rsidP="00771B6A">
            <w:pPr>
              <w:jc w:val="both"/>
            </w:pPr>
            <w:r w:rsidRPr="005773B8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0x401D</w:t>
            </w:r>
          </w:p>
        </w:tc>
        <w:tc>
          <w:tcPr>
            <w:tcW w:w="551" w:type="dxa"/>
            <w:vAlign w:val="center"/>
          </w:tcPr>
          <w:p w:rsidR="00D64DAE" w:rsidRPr="00101163" w:rsidRDefault="00D64DAE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D64DAE" w:rsidRPr="00101163" w:rsidRDefault="00D64DAE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D64DAE" w:rsidRPr="00101163" w:rsidRDefault="00D64DAE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D64DAE" w:rsidTr="00771B6A">
        <w:trPr>
          <w:trHeight w:val="292"/>
          <w:jc w:val="center"/>
        </w:trPr>
        <w:tc>
          <w:tcPr>
            <w:tcW w:w="2122" w:type="dxa"/>
          </w:tcPr>
          <w:p w:rsidR="00D64DAE" w:rsidRPr="003E444C" w:rsidRDefault="00D64DAE" w:rsidP="00D64DAE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启动免标定（数字式）</w:t>
            </w:r>
          </w:p>
        </w:tc>
        <w:tc>
          <w:tcPr>
            <w:tcW w:w="1134" w:type="dxa"/>
            <w:vAlign w:val="center"/>
          </w:tcPr>
          <w:p w:rsidR="00D64DAE" w:rsidRDefault="00D64DAE" w:rsidP="00771B6A">
            <w:pPr>
              <w:jc w:val="both"/>
            </w:pPr>
            <w:r w:rsidRPr="00A035D4">
              <w:rPr>
                <w:rFonts w:hint="eastAsia"/>
                <w:color w:val="231F20"/>
                <w:sz w:val="20"/>
                <w:lang w:eastAsia="zh-CN"/>
              </w:rPr>
              <w:t>读</w:t>
            </w:r>
            <w:r w:rsidRPr="00A035D4">
              <w:rPr>
                <w:rFonts w:hint="eastAsia"/>
                <w:color w:val="231F20"/>
                <w:sz w:val="20"/>
                <w:lang w:eastAsia="zh-CN"/>
              </w:rPr>
              <w:t>/</w:t>
            </w:r>
            <w:r w:rsidRPr="00A035D4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D64DAE" w:rsidRPr="00FD6492" w:rsidRDefault="009C5579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</w:t>
            </w:r>
            <w:r w:rsidR="00D64DAE"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nsigned short, 2</w:t>
            </w:r>
          </w:p>
        </w:tc>
        <w:tc>
          <w:tcPr>
            <w:tcW w:w="543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0x9F</w:t>
            </w:r>
          </w:p>
        </w:tc>
        <w:tc>
          <w:tcPr>
            <w:tcW w:w="676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0x1E</w:t>
            </w:r>
          </w:p>
        </w:tc>
        <w:tc>
          <w:tcPr>
            <w:tcW w:w="576" w:type="dxa"/>
            <w:gridSpan w:val="2"/>
            <w:vAlign w:val="center"/>
          </w:tcPr>
          <w:p w:rsidR="00D64DAE" w:rsidRDefault="00D64DAE" w:rsidP="00771B6A">
            <w:pPr>
              <w:jc w:val="both"/>
            </w:pPr>
            <w:r w:rsidRPr="00CA01B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64DAE" w:rsidRDefault="00D64DAE" w:rsidP="00771B6A">
            <w:pPr>
              <w:jc w:val="both"/>
            </w:pPr>
            <w:r w:rsidRPr="005773B8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0x401E</w:t>
            </w:r>
          </w:p>
        </w:tc>
        <w:tc>
          <w:tcPr>
            <w:tcW w:w="551" w:type="dxa"/>
            <w:vAlign w:val="center"/>
          </w:tcPr>
          <w:p w:rsidR="00D64DAE" w:rsidRPr="00101163" w:rsidRDefault="00D64DAE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D64DAE" w:rsidRPr="00101163" w:rsidRDefault="00D64DAE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D64DAE" w:rsidRPr="00101163" w:rsidRDefault="00D64DAE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D64DAE" w:rsidTr="00771B6A">
        <w:trPr>
          <w:trHeight w:val="292"/>
          <w:jc w:val="center"/>
        </w:trPr>
        <w:tc>
          <w:tcPr>
            <w:tcW w:w="2122" w:type="dxa"/>
          </w:tcPr>
          <w:p w:rsidR="00D64DAE" w:rsidRPr="003E444C" w:rsidRDefault="00D64DAE" w:rsidP="00D64DAE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读取替代物重量</w:t>
            </w:r>
          </w:p>
        </w:tc>
        <w:tc>
          <w:tcPr>
            <w:tcW w:w="1134" w:type="dxa"/>
            <w:vAlign w:val="center"/>
          </w:tcPr>
          <w:p w:rsidR="00D64DAE" w:rsidRPr="00101163" w:rsidRDefault="00D64DAE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D64DAE" w:rsidRPr="00FD6492" w:rsidRDefault="009C5579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Float</w:t>
            </w:r>
            <w:r w:rsidR="00D64DAE"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, 4</w:t>
            </w:r>
          </w:p>
        </w:tc>
        <w:tc>
          <w:tcPr>
            <w:tcW w:w="543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0x8B</w:t>
            </w:r>
          </w:p>
        </w:tc>
        <w:tc>
          <w:tcPr>
            <w:tcW w:w="676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0x1F</w:t>
            </w:r>
          </w:p>
        </w:tc>
        <w:tc>
          <w:tcPr>
            <w:tcW w:w="576" w:type="dxa"/>
            <w:gridSpan w:val="2"/>
            <w:vAlign w:val="center"/>
          </w:tcPr>
          <w:p w:rsidR="00D64DAE" w:rsidRDefault="00D64DAE" w:rsidP="00771B6A">
            <w:pPr>
              <w:jc w:val="both"/>
            </w:pPr>
            <w:r w:rsidRPr="001F7211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64DAE" w:rsidRDefault="00D64DAE" w:rsidP="00771B6A">
            <w:pPr>
              <w:jc w:val="both"/>
            </w:pPr>
            <w:r w:rsidRPr="005773B8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0x401F</w:t>
            </w:r>
          </w:p>
        </w:tc>
        <w:tc>
          <w:tcPr>
            <w:tcW w:w="551" w:type="dxa"/>
            <w:vAlign w:val="center"/>
          </w:tcPr>
          <w:p w:rsidR="00D64DAE" w:rsidRDefault="00D64DAE" w:rsidP="00771B6A">
            <w:pPr>
              <w:jc w:val="center"/>
            </w:pPr>
            <w:r w:rsidRPr="00924F35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D64DAE" w:rsidRDefault="00D64DAE" w:rsidP="00771B6A">
            <w:pPr>
              <w:jc w:val="center"/>
            </w:pPr>
            <w:r w:rsidRPr="00924F35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D64DAE" w:rsidRPr="00101163" w:rsidRDefault="00D64DAE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D64DAE" w:rsidTr="00771B6A">
        <w:trPr>
          <w:trHeight w:val="292"/>
          <w:jc w:val="center"/>
        </w:trPr>
        <w:tc>
          <w:tcPr>
            <w:tcW w:w="2122" w:type="dxa"/>
          </w:tcPr>
          <w:p w:rsidR="00D64DAE" w:rsidRPr="003E444C" w:rsidRDefault="00D64DAE" w:rsidP="00D64DAE">
            <w:pPr>
              <w:pStyle w:val="TableParagraph"/>
              <w:rPr>
                <w:sz w:val="20"/>
                <w:lang w:eastAsia="zh-CN"/>
              </w:rPr>
            </w:pPr>
            <w:proofErr w:type="gramStart"/>
            <w:r>
              <w:rPr>
                <w:rFonts w:hint="eastAsia"/>
                <w:sz w:val="20"/>
                <w:lang w:eastAsia="zh-CN"/>
              </w:rPr>
              <w:t>读取步控</w:t>
            </w:r>
            <w:proofErr w:type="gramEnd"/>
          </w:p>
        </w:tc>
        <w:tc>
          <w:tcPr>
            <w:tcW w:w="1134" w:type="dxa"/>
            <w:vAlign w:val="center"/>
          </w:tcPr>
          <w:p w:rsidR="00D64DAE" w:rsidRPr="00101163" w:rsidRDefault="00D64DAE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D64DAE" w:rsidRPr="00FD6492" w:rsidRDefault="009C5579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Float</w:t>
            </w:r>
            <w:r w:rsidR="00D64DAE"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, 4</w:t>
            </w:r>
          </w:p>
        </w:tc>
        <w:tc>
          <w:tcPr>
            <w:tcW w:w="543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0x8B</w:t>
            </w:r>
          </w:p>
        </w:tc>
        <w:tc>
          <w:tcPr>
            <w:tcW w:w="676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0x1F</w:t>
            </w:r>
          </w:p>
        </w:tc>
        <w:tc>
          <w:tcPr>
            <w:tcW w:w="576" w:type="dxa"/>
            <w:gridSpan w:val="2"/>
            <w:vAlign w:val="center"/>
          </w:tcPr>
          <w:p w:rsidR="00D64DAE" w:rsidRDefault="00D64DAE" w:rsidP="00771B6A">
            <w:pPr>
              <w:jc w:val="both"/>
            </w:pPr>
            <w:r w:rsidRPr="001F7211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64DAE" w:rsidRDefault="00D64DAE" w:rsidP="00771B6A">
            <w:pPr>
              <w:jc w:val="both"/>
            </w:pPr>
            <w:r w:rsidRPr="005773B8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0x401F</w:t>
            </w:r>
          </w:p>
        </w:tc>
        <w:tc>
          <w:tcPr>
            <w:tcW w:w="551" w:type="dxa"/>
            <w:vAlign w:val="center"/>
          </w:tcPr>
          <w:p w:rsidR="00D64DAE" w:rsidRPr="00101163" w:rsidRDefault="00D64DAE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D64DAE" w:rsidRPr="00101163" w:rsidRDefault="00D64DAE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D64DAE" w:rsidRPr="00101163" w:rsidRDefault="00D64DAE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 w:rsidRPr="000370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D64DAE" w:rsidTr="00771B6A">
        <w:trPr>
          <w:trHeight w:val="292"/>
          <w:jc w:val="center"/>
        </w:trPr>
        <w:tc>
          <w:tcPr>
            <w:tcW w:w="2122" w:type="dxa"/>
          </w:tcPr>
          <w:p w:rsidR="00D64DAE" w:rsidRPr="003E444C" w:rsidRDefault="00D64DAE" w:rsidP="00D64DAE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lastRenderedPageBreak/>
              <w:t>读写零点</w:t>
            </w:r>
            <w:r>
              <w:rPr>
                <w:rFonts w:hint="eastAsia"/>
                <w:sz w:val="20"/>
                <w:lang w:eastAsia="zh-CN"/>
              </w:rPr>
              <w:t>C</w:t>
            </w:r>
            <w:r>
              <w:rPr>
                <w:sz w:val="20"/>
                <w:lang w:eastAsia="zh-CN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unts</w:t>
            </w:r>
          </w:p>
        </w:tc>
        <w:tc>
          <w:tcPr>
            <w:tcW w:w="1134" w:type="dxa"/>
            <w:vAlign w:val="center"/>
          </w:tcPr>
          <w:p w:rsidR="00D64DAE" w:rsidRPr="00101163" w:rsidRDefault="00D64DAE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D64DAE" w:rsidRPr="00FD6492" w:rsidRDefault="009C5579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</w:t>
            </w:r>
            <w:r w:rsidR="00D64DAE"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ong, 4</w:t>
            </w:r>
          </w:p>
        </w:tc>
        <w:tc>
          <w:tcPr>
            <w:tcW w:w="543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0xE5</w:t>
            </w:r>
          </w:p>
        </w:tc>
        <w:tc>
          <w:tcPr>
            <w:tcW w:w="676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0x410</w:t>
            </w:r>
          </w:p>
        </w:tc>
        <w:tc>
          <w:tcPr>
            <w:tcW w:w="909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0x20</w:t>
            </w:r>
          </w:p>
        </w:tc>
        <w:tc>
          <w:tcPr>
            <w:tcW w:w="576" w:type="dxa"/>
            <w:gridSpan w:val="2"/>
            <w:vAlign w:val="center"/>
          </w:tcPr>
          <w:p w:rsidR="00D64DAE" w:rsidRDefault="00D64DAE" w:rsidP="00771B6A">
            <w:pPr>
              <w:jc w:val="both"/>
            </w:pPr>
            <w:r w:rsidRPr="001F7211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64DAE" w:rsidRDefault="00D64DAE" w:rsidP="00771B6A">
            <w:pPr>
              <w:jc w:val="both"/>
            </w:pPr>
            <w:r w:rsidRPr="005773B8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D64DAE" w:rsidRPr="00FD6492" w:rsidRDefault="00D64DAE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0x4020</w:t>
            </w:r>
          </w:p>
        </w:tc>
        <w:tc>
          <w:tcPr>
            <w:tcW w:w="551" w:type="dxa"/>
            <w:vAlign w:val="center"/>
          </w:tcPr>
          <w:p w:rsidR="00D64DAE" w:rsidRDefault="00D64DAE" w:rsidP="00771B6A">
            <w:pPr>
              <w:jc w:val="center"/>
            </w:pPr>
            <w:r w:rsidRPr="00E45DD3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D64DAE" w:rsidRDefault="00D64DAE" w:rsidP="00771B6A">
            <w:pPr>
              <w:jc w:val="center"/>
            </w:pPr>
            <w:r w:rsidRPr="00E45DD3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D64DAE" w:rsidRPr="00101163" w:rsidRDefault="00D64DAE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7707C4" w:rsidTr="00771B6A">
        <w:trPr>
          <w:trHeight w:val="292"/>
          <w:jc w:val="center"/>
        </w:trPr>
        <w:tc>
          <w:tcPr>
            <w:tcW w:w="2122" w:type="dxa"/>
          </w:tcPr>
          <w:p w:rsidR="007707C4" w:rsidRPr="003E444C" w:rsidRDefault="007707C4" w:rsidP="005E79FB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读取比较器状态</w:t>
            </w:r>
          </w:p>
        </w:tc>
        <w:tc>
          <w:tcPr>
            <w:tcW w:w="1134" w:type="dxa"/>
            <w:vAlign w:val="center"/>
          </w:tcPr>
          <w:p w:rsidR="007707C4" w:rsidRPr="00101163" w:rsidRDefault="007707C4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7707C4" w:rsidRPr="00FD6492" w:rsidRDefault="009C5579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</w:t>
            </w:r>
            <w:r w:rsidR="007707C4"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hort, 2</w:t>
            </w:r>
          </w:p>
        </w:tc>
        <w:tc>
          <w:tcPr>
            <w:tcW w:w="543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0xD0</w:t>
            </w:r>
          </w:p>
        </w:tc>
        <w:tc>
          <w:tcPr>
            <w:tcW w:w="676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0x411</w:t>
            </w:r>
          </w:p>
        </w:tc>
        <w:tc>
          <w:tcPr>
            <w:tcW w:w="909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576" w:type="dxa"/>
            <w:gridSpan w:val="2"/>
            <w:vAlign w:val="center"/>
          </w:tcPr>
          <w:p w:rsidR="007707C4" w:rsidRDefault="007707C4" w:rsidP="00771B6A">
            <w:pPr>
              <w:jc w:val="both"/>
            </w:pPr>
            <w:r w:rsidRPr="001F7211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07C4" w:rsidRDefault="007707C4" w:rsidP="00771B6A">
            <w:pPr>
              <w:jc w:val="both"/>
            </w:pPr>
            <w:r w:rsidRPr="005773B8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0x4051</w:t>
            </w:r>
          </w:p>
        </w:tc>
        <w:tc>
          <w:tcPr>
            <w:tcW w:w="1543" w:type="dxa"/>
            <w:gridSpan w:val="3"/>
            <w:vAlign w:val="center"/>
          </w:tcPr>
          <w:p w:rsidR="007707C4" w:rsidRDefault="007707C4" w:rsidP="00771B6A">
            <w:pPr>
              <w:jc w:val="center"/>
            </w:pPr>
            <w:r w:rsidRPr="00A3610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读取比较器使用状态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0x03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0x411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0x04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1F7211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5773B8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0x4054</w:t>
            </w:r>
          </w:p>
        </w:tc>
        <w:tc>
          <w:tcPr>
            <w:tcW w:w="1543" w:type="dxa"/>
            <w:gridSpan w:val="3"/>
            <w:vAlign w:val="center"/>
          </w:tcPr>
          <w:p w:rsidR="009C5579" w:rsidRDefault="009C5579" w:rsidP="009C5579">
            <w:pPr>
              <w:jc w:val="center"/>
            </w:pPr>
            <w:r w:rsidRPr="00A3610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设置比较器个数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0x03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0x411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0x04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1F7211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5773B8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0x4054</w:t>
            </w:r>
          </w:p>
        </w:tc>
        <w:tc>
          <w:tcPr>
            <w:tcW w:w="1543" w:type="dxa"/>
            <w:gridSpan w:val="3"/>
            <w:vAlign w:val="center"/>
          </w:tcPr>
          <w:p w:rsidR="009C5579" w:rsidRDefault="009C5579" w:rsidP="009C5579">
            <w:pPr>
              <w:jc w:val="center"/>
            </w:pPr>
            <w:r w:rsidRPr="00A3610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7707C4" w:rsidTr="00771B6A">
        <w:trPr>
          <w:trHeight w:val="292"/>
          <w:jc w:val="center"/>
        </w:trPr>
        <w:tc>
          <w:tcPr>
            <w:tcW w:w="2122" w:type="dxa"/>
          </w:tcPr>
          <w:p w:rsidR="007707C4" w:rsidRPr="003E444C" w:rsidRDefault="007707C4" w:rsidP="005E79FB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>
              <w:rPr>
                <w:rFonts w:hint="eastAsia"/>
                <w:sz w:val="20"/>
                <w:lang w:eastAsia="zh-CN"/>
              </w:rPr>
              <w:t>1#</w:t>
            </w:r>
            <w:r>
              <w:rPr>
                <w:rFonts w:hint="eastAsia"/>
                <w:sz w:val="20"/>
                <w:lang w:eastAsia="zh-CN"/>
              </w:rPr>
              <w:t>取比较器限值</w:t>
            </w:r>
          </w:p>
        </w:tc>
        <w:tc>
          <w:tcPr>
            <w:tcW w:w="1134" w:type="dxa"/>
            <w:vAlign w:val="center"/>
          </w:tcPr>
          <w:p w:rsidR="007707C4" w:rsidRPr="00101163" w:rsidRDefault="007707C4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7707C4" w:rsidRPr="00FD6492" w:rsidRDefault="009C5579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Float</w:t>
            </w:r>
            <w:r w:rsidR="007707C4"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, 4</w:t>
            </w:r>
          </w:p>
        </w:tc>
        <w:tc>
          <w:tcPr>
            <w:tcW w:w="543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0x04</w:t>
            </w:r>
          </w:p>
        </w:tc>
        <w:tc>
          <w:tcPr>
            <w:tcW w:w="676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0x411</w:t>
            </w:r>
          </w:p>
        </w:tc>
        <w:tc>
          <w:tcPr>
            <w:tcW w:w="909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0x05</w:t>
            </w:r>
          </w:p>
        </w:tc>
        <w:tc>
          <w:tcPr>
            <w:tcW w:w="576" w:type="dxa"/>
            <w:gridSpan w:val="2"/>
            <w:vAlign w:val="center"/>
          </w:tcPr>
          <w:p w:rsidR="007707C4" w:rsidRDefault="007707C4" w:rsidP="00771B6A">
            <w:pPr>
              <w:jc w:val="both"/>
            </w:pPr>
            <w:r w:rsidRPr="001F7211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07C4" w:rsidRDefault="007707C4" w:rsidP="00771B6A">
            <w:pPr>
              <w:jc w:val="both"/>
            </w:pPr>
            <w:r w:rsidRPr="005773B8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0x4055</w:t>
            </w:r>
          </w:p>
        </w:tc>
        <w:tc>
          <w:tcPr>
            <w:tcW w:w="1543" w:type="dxa"/>
            <w:gridSpan w:val="3"/>
            <w:vAlign w:val="center"/>
          </w:tcPr>
          <w:p w:rsidR="007707C4" w:rsidRDefault="007707C4" w:rsidP="00771B6A">
            <w:pPr>
              <w:jc w:val="center"/>
            </w:pPr>
            <w:r w:rsidRPr="00A3610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7707C4" w:rsidTr="00771B6A">
        <w:trPr>
          <w:trHeight w:val="292"/>
          <w:jc w:val="center"/>
        </w:trPr>
        <w:tc>
          <w:tcPr>
            <w:tcW w:w="2122" w:type="dxa"/>
          </w:tcPr>
          <w:p w:rsidR="007707C4" w:rsidRPr="003E444C" w:rsidRDefault="007707C4" w:rsidP="005E79FB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设置</w:t>
            </w:r>
            <w:r>
              <w:rPr>
                <w:rFonts w:hint="eastAsia"/>
                <w:sz w:val="20"/>
                <w:lang w:eastAsia="zh-CN"/>
              </w:rPr>
              <w:t>1#</w:t>
            </w:r>
            <w:r>
              <w:rPr>
                <w:rFonts w:hint="eastAsia"/>
                <w:sz w:val="20"/>
                <w:lang w:eastAsia="zh-CN"/>
              </w:rPr>
              <w:t>取比较器限值</w:t>
            </w:r>
          </w:p>
        </w:tc>
        <w:tc>
          <w:tcPr>
            <w:tcW w:w="1134" w:type="dxa"/>
            <w:vAlign w:val="center"/>
          </w:tcPr>
          <w:p w:rsidR="007707C4" w:rsidRPr="00101163" w:rsidRDefault="007707C4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7707C4" w:rsidRPr="00FD6492" w:rsidRDefault="009C5579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Float</w:t>
            </w:r>
            <w:r w:rsidR="007707C4"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, 4</w:t>
            </w:r>
          </w:p>
        </w:tc>
        <w:tc>
          <w:tcPr>
            <w:tcW w:w="543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0x04</w:t>
            </w:r>
          </w:p>
        </w:tc>
        <w:tc>
          <w:tcPr>
            <w:tcW w:w="676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0x411</w:t>
            </w:r>
          </w:p>
        </w:tc>
        <w:tc>
          <w:tcPr>
            <w:tcW w:w="909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0x05</w:t>
            </w:r>
          </w:p>
        </w:tc>
        <w:tc>
          <w:tcPr>
            <w:tcW w:w="576" w:type="dxa"/>
            <w:gridSpan w:val="2"/>
            <w:vAlign w:val="center"/>
          </w:tcPr>
          <w:p w:rsidR="007707C4" w:rsidRDefault="007707C4" w:rsidP="00771B6A">
            <w:pPr>
              <w:jc w:val="both"/>
            </w:pPr>
            <w:r w:rsidRPr="001F7211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07C4" w:rsidRDefault="007707C4" w:rsidP="00771B6A">
            <w:pPr>
              <w:jc w:val="both"/>
            </w:pPr>
            <w:r w:rsidRPr="005773B8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0x4055</w:t>
            </w:r>
          </w:p>
        </w:tc>
        <w:tc>
          <w:tcPr>
            <w:tcW w:w="1543" w:type="dxa"/>
            <w:gridSpan w:val="3"/>
            <w:vAlign w:val="center"/>
          </w:tcPr>
          <w:p w:rsidR="007707C4" w:rsidRDefault="007707C4" w:rsidP="00771B6A">
            <w:pPr>
              <w:jc w:val="center"/>
            </w:pPr>
            <w:r w:rsidRPr="00A3610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7707C4" w:rsidTr="00771B6A">
        <w:trPr>
          <w:trHeight w:val="292"/>
          <w:jc w:val="center"/>
        </w:trPr>
        <w:tc>
          <w:tcPr>
            <w:tcW w:w="2122" w:type="dxa"/>
          </w:tcPr>
          <w:p w:rsidR="007707C4" w:rsidRPr="003E444C" w:rsidRDefault="007707C4" w:rsidP="005E79FB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>
              <w:rPr>
                <w:sz w:val="20"/>
                <w:lang w:eastAsia="zh-CN"/>
              </w:rPr>
              <w:t>2</w:t>
            </w:r>
            <w:r>
              <w:rPr>
                <w:rFonts w:hint="eastAsia"/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取比较器限值</w:t>
            </w:r>
          </w:p>
        </w:tc>
        <w:tc>
          <w:tcPr>
            <w:tcW w:w="1134" w:type="dxa"/>
            <w:vAlign w:val="center"/>
          </w:tcPr>
          <w:p w:rsidR="007707C4" w:rsidRPr="00101163" w:rsidRDefault="007707C4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7707C4" w:rsidRPr="00FD6492" w:rsidRDefault="009C5579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Float</w:t>
            </w:r>
            <w:r w:rsidR="007707C4"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, 4</w:t>
            </w:r>
          </w:p>
        </w:tc>
        <w:tc>
          <w:tcPr>
            <w:tcW w:w="543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0x05</w:t>
            </w:r>
          </w:p>
        </w:tc>
        <w:tc>
          <w:tcPr>
            <w:tcW w:w="676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0x411</w:t>
            </w:r>
          </w:p>
        </w:tc>
        <w:tc>
          <w:tcPr>
            <w:tcW w:w="909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0x06</w:t>
            </w:r>
          </w:p>
        </w:tc>
        <w:tc>
          <w:tcPr>
            <w:tcW w:w="576" w:type="dxa"/>
            <w:gridSpan w:val="2"/>
            <w:vAlign w:val="center"/>
          </w:tcPr>
          <w:p w:rsidR="007707C4" w:rsidRDefault="007707C4" w:rsidP="00771B6A">
            <w:pPr>
              <w:jc w:val="both"/>
            </w:pPr>
            <w:r w:rsidRPr="001F7211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07C4" w:rsidRDefault="007707C4" w:rsidP="00771B6A">
            <w:pPr>
              <w:jc w:val="both"/>
            </w:pPr>
            <w:r w:rsidRPr="005773B8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0x4056</w:t>
            </w:r>
          </w:p>
        </w:tc>
        <w:tc>
          <w:tcPr>
            <w:tcW w:w="1543" w:type="dxa"/>
            <w:gridSpan w:val="3"/>
            <w:vAlign w:val="center"/>
          </w:tcPr>
          <w:p w:rsidR="007707C4" w:rsidRDefault="007707C4" w:rsidP="00771B6A">
            <w:pPr>
              <w:jc w:val="center"/>
            </w:pPr>
            <w:r w:rsidRPr="00A3610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7707C4" w:rsidTr="00771B6A">
        <w:trPr>
          <w:trHeight w:val="292"/>
          <w:jc w:val="center"/>
        </w:trPr>
        <w:tc>
          <w:tcPr>
            <w:tcW w:w="2122" w:type="dxa"/>
          </w:tcPr>
          <w:p w:rsidR="007707C4" w:rsidRPr="003E444C" w:rsidRDefault="007707C4" w:rsidP="005E79FB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设置</w:t>
            </w:r>
            <w:r>
              <w:rPr>
                <w:sz w:val="20"/>
                <w:lang w:eastAsia="zh-CN"/>
              </w:rPr>
              <w:t>2</w:t>
            </w:r>
            <w:r>
              <w:rPr>
                <w:rFonts w:hint="eastAsia"/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取比较器限值</w:t>
            </w:r>
          </w:p>
        </w:tc>
        <w:tc>
          <w:tcPr>
            <w:tcW w:w="1134" w:type="dxa"/>
            <w:vAlign w:val="center"/>
          </w:tcPr>
          <w:p w:rsidR="007707C4" w:rsidRPr="00101163" w:rsidRDefault="007707C4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7707C4" w:rsidRPr="00FD6492" w:rsidRDefault="009C5579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Float</w:t>
            </w:r>
            <w:r w:rsidR="007707C4"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, 4</w:t>
            </w:r>
          </w:p>
        </w:tc>
        <w:tc>
          <w:tcPr>
            <w:tcW w:w="543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0x05</w:t>
            </w:r>
          </w:p>
        </w:tc>
        <w:tc>
          <w:tcPr>
            <w:tcW w:w="676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0x411</w:t>
            </w:r>
          </w:p>
        </w:tc>
        <w:tc>
          <w:tcPr>
            <w:tcW w:w="909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0x06</w:t>
            </w:r>
          </w:p>
        </w:tc>
        <w:tc>
          <w:tcPr>
            <w:tcW w:w="576" w:type="dxa"/>
            <w:gridSpan w:val="2"/>
            <w:vAlign w:val="center"/>
          </w:tcPr>
          <w:p w:rsidR="007707C4" w:rsidRDefault="007707C4" w:rsidP="00771B6A">
            <w:pPr>
              <w:jc w:val="both"/>
            </w:pPr>
            <w:r w:rsidRPr="001F7211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07C4" w:rsidRDefault="007707C4" w:rsidP="00771B6A">
            <w:pPr>
              <w:jc w:val="both"/>
            </w:pPr>
            <w:r w:rsidRPr="005773B8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0x4056</w:t>
            </w:r>
          </w:p>
        </w:tc>
        <w:tc>
          <w:tcPr>
            <w:tcW w:w="1543" w:type="dxa"/>
            <w:gridSpan w:val="3"/>
            <w:vAlign w:val="center"/>
          </w:tcPr>
          <w:p w:rsidR="007707C4" w:rsidRDefault="007707C4" w:rsidP="00771B6A">
            <w:pPr>
              <w:jc w:val="center"/>
            </w:pPr>
            <w:r w:rsidRPr="00A3610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7707C4" w:rsidTr="00771B6A">
        <w:trPr>
          <w:trHeight w:val="292"/>
          <w:jc w:val="center"/>
        </w:trPr>
        <w:tc>
          <w:tcPr>
            <w:tcW w:w="2122" w:type="dxa"/>
          </w:tcPr>
          <w:p w:rsidR="007707C4" w:rsidRPr="003E444C" w:rsidRDefault="007707C4" w:rsidP="005E79FB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>
              <w:rPr>
                <w:sz w:val="20"/>
                <w:lang w:eastAsia="zh-CN"/>
              </w:rPr>
              <w:t>3</w:t>
            </w:r>
            <w:r>
              <w:rPr>
                <w:rFonts w:hint="eastAsia"/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取比较器限值</w:t>
            </w:r>
          </w:p>
        </w:tc>
        <w:tc>
          <w:tcPr>
            <w:tcW w:w="1134" w:type="dxa"/>
            <w:vAlign w:val="center"/>
          </w:tcPr>
          <w:p w:rsidR="007707C4" w:rsidRPr="00101163" w:rsidRDefault="007707C4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7707C4" w:rsidRPr="00FD6492" w:rsidRDefault="009C5579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Float</w:t>
            </w:r>
            <w:r w:rsidR="007707C4"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, 4</w:t>
            </w:r>
          </w:p>
        </w:tc>
        <w:tc>
          <w:tcPr>
            <w:tcW w:w="543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0x06</w:t>
            </w:r>
          </w:p>
        </w:tc>
        <w:tc>
          <w:tcPr>
            <w:tcW w:w="676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0x411</w:t>
            </w:r>
          </w:p>
        </w:tc>
        <w:tc>
          <w:tcPr>
            <w:tcW w:w="909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0x07</w:t>
            </w:r>
          </w:p>
        </w:tc>
        <w:tc>
          <w:tcPr>
            <w:tcW w:w="576" w:type="dxa"/>
            <w:gridSpan w:val="2"/>
            <w:vAlign w:val="center"/>
          </w:tcPr>
          <w:p w:rsidR="007707C4" w:rsidRDefault="007707C4" w:rsidP="00771B6A">
            <w:pPr>
              <w:jc w:val="both"/>
            </w:pPr>
            <w:r w:rsidRPr="001F7211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07C4" w:rsidRDefault="007707C4" w:rsidP="00771B6A">
            <w:pPr>
              <w:jc w:val="both"/>
            </w:pPr>
            <w:r w:rsidRPr="005773B8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0x4057</w:t>
            </w:r>
          </w:p>
        </w:tc>
        <w:tc>
          <w:tcPr>
            <w:tcW w:w="1543" w:type="dxa"/>
            <w:gridSpan w:val="3"/>
            <w:vAlign w:val="center"/>
          </w:tcPr>
          <w:p w:rsidR="007707C4" w:rsidRDefault="007707C4" w:rsidP="00771B6A">
            <w:pPr>
              <w:jc w:val="center"/>
            </w:pPr>
            <w:r w:rsidRPr="00A3610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7707C4" w:rsidTr="00771B6A">
        <w:trPr>
          <w:trHeight w:val="292"/>
          <w:jc w:val="center"/>
        </w:trPr>
        <w:tc>
          <w:tcPr>
            <w:tcW w:w="2122" w:type="dxa"/>
          </w:tcPr>
          <w:p w:rsidR="007707C4" w:rsidRPr="003E444C" w:rsidRDefault="007707C4" w:rsidP="005E79FB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设置</w:t>
            </w:r>
            <w:r>
              <w:rPr>
                <w:sz w:val="20"/>
                <w:lang w:eastAsia="zh-CN"/>
              </w:rPr>
              <w:t>3</w:t>
            </w:r>
            <w:r>
              <w:rPr>
                <w:rFonts w:hint="eastAsia"/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取比较器限值</w:t>
            </w:r>
          </w:p>
        </w:tc>
        <w:tc>
          <w:tcPr>
            <w:tcW w:w="1134" w:type="dxa"/>
            <w:vAlign w:val="center"/>
          </w:tcPr>
          <w:p w:rsidR="007707C4" w:rsidRPr="00101163" w:rsidRDefault="007707C4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7707C4" w:rsidRPr="00FD6492" w:rsidRDefault="009C5579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Float</w:t>
            </w:r>
            <w:r w:rsidR="007707C4"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, 4</w:t>
            </w:r>
          </w:p>
        </w:tc>
        <w:tc>
          <w:tcPr>
            <w:tcW w:w="543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0x06</w:t>
            </w:r>
          </w:p>
        </w:tc>
        <w:tc>
          <w:tcPr>
            <w:tcW w:w="676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0x411</w:t>
            </w:r>
          </w:p>
        </w:tc>
        <w:tc>
          <w:tcPr>
            <w:tcW w:w="909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0x07</w:t>
            </w:r>
          </w:p>
        </w:tc>
        <w:tc>
          <w:tcPr>
            <w:tcW w:w="576" w:type="dxa"/>
            <w:gridSpan w:val="2"/>
            <w:vAlign w:val="center"/>
          </w:tcPr>
          <w:p w:rsidR="007707C4" w:rsidRDefault="007707C4" w:rsidP="00771B6A">
            <w:pPr>
              <w:jc w:val="both"/>
            </w:pPr>
            <w:r w:rsidRPr="001F7211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07C4" w:rsidRDefault="007707C4" w:rsidP="00771B6A">
            <w:pPr>
              <w:jc w:val="both"/>
            </w:pPr>
            <w:r w:rsidRPr="005773B8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7707C4" w:rsidRPr="00FD6492" w:rsidRDefault="007707C4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0x4057</w:t>
            </w:r>
          </w:p>
        </w:tc>
        <w:tc>
          <w:tcPr>
            <w:tcW w:w="1543" w:type="dxa"/>
            <w:gridSpan w:val="3"/>
            <w:vAlign w:val="center"/>
          </w:tcPr>
          <w:p w:rsidR="007707C4" w:rsidRDefault="007707C4" w:rsidP="00771B6A">
            <w:pPr>
              <w:jc w:val="center"/>
            </w:pPr>
            <w:r w:rsidRPr="00A3610C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EE5747" w:rsidTr="00771B6A">
        <w:trPr>
          <w:trHeight w:val="292"/>
          <w:jc w:val="center"/>
        </w:trPr>
        <w:tc>
          <w:tcPr>
            <w:tcW w:w="2122" w:type="dxa"/>
          </w:tcPr>
          <w:p w:rsidR="00EE5747" w:rsidRPr="003E444C" w:rsidRDefault="00EE5747" w:rsidP="00EE5747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>
              <w:rPr>
                <w:sz w:val="20"/>
                <w:lang w:eastAsia="zh-CN"/>
              </w:rPr>
              <w:t>4</w:t>
            </w:r>
            <w:r>
              <w:rPr>
                <w:rFonts w:hint="eastAsia"/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取比较器限值</w:t>
            </w:r>
          </w:p>
        </w:tc>
        <w:tc>
          <w:tcPr>
            <w:tcW w:w="1134" w:type="dxa"/>
            <w:vAlign w:val="center"/>
          </w:tcPr>
          <w:p w:rsidR="00EE5747" w:rsidRPr="00101163" w:rsidRDefault="00EE5747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EE5747" w:rsidRPr="00FD6492" w:rsidRDefault="009C5579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Float</w:t>
            </w:r>
            <w:r w:rsidR="00EE5747"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, 4</w:t>
            </w:r>
          </w:p>
        </w:tc>
        <w:tc>
          <w:tcPr>
            <w:tcW w:w="543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0x07</w:t>
            </w:r>
          </w:p>
        </w:tc>
        <w:tc>
          <w:tcPr>
            <w:tcW w:w="676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0x411</w:t>
            </w:r>
          </w:p>
        </w:tc>
        <w:tc>
          <w:tcPr>
            <w:tcW w:w="909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0x08</w:t>
            </w:r>
          </w:p>
        </w:tc>
        <w:tc>
          <w:tcPr>
            <w:tcW w:w="576" w:type="dxa"/>
            <w:gridSpan w:val="2"/>
            <w:vAlign w:val="center"/>
          </w:tcPr>
          <w:p w:rsidR="00EE5747" w:rsidRDefault="00EE5747" w:rsidP="00771B6A">
            <w:pPr>
              <w:jc w:val="both"/>
            </w:pPr>
            <w:r w:rsidRPr="00427EE1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EE5747" w:rsidRDefault="00EE5747" w:rsidP="00771B6A">
            <w:pPr>
              <w:jc w:val="both"/>
            </w:pPr>
            <w:r w:rsidRPr="005773B8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0x4058</w:t>
            </w:r>
          </w:p>
        </w:tc>
        <w:tc>
          <w:tcPr>
            <w:tcW w:w="1543" w:type="dxa"/>
            <w:gridSpan w:val="3"/>
            <w:vAlign w:val="center"/>
          </w:tcPr>
          <w:p w:rsidR="00EE5747" w:rsidRDefault="00EE5747" w:rsidP="00771B6A">
            <w:pPr>
              <w:jc w:val="center"/>
            </w:pPr>
            <w:r w:rsidRPr="00AB0FB7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EE5747" w:rsidTr="00771B6A">
        <w:trPr>
          <w:trHeight w:val="292"/>
          <w:jc w:val="center"/>
        </w:trPr>
        <w:tc>
          <w:tcPr>
            <w:tcW w:w="2122" w:type="dxa"/>
          </w:tcPr>
          <w:p w:rsidR="00EE5747" w:rsidRPr="003E444C" w:rsidRDefault="00EE5747" w:rsidP="00EE5747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设置</w:t>
            </w:r>
            <w:r>
              <w:rPr>
                <w:sz w:val="20"/>
                <w:lang w:eastAsia="zh-CN"/>
              </w:rPr>
              <w:t>4</w:t>
            </w:r>
            <w:r>
              <w:rPr>
                <w:rFonts w:hint="eastAsia"/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取比较器限值</w:t>
            </w:r>
          </w:p>
        </w:tc>
        <w:tc>
          <w:tcPr>
            <w:tcW w:w="1134" w:type="dxa"/>
            <w:vAlign w:val="center"/>
          </w:tcPr>
          <w:p w:rsidR="00EE5747" w:rsidRPr="00101163" w:rsidRDefault="00EE5747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EE5747" w:rsidRPr="00FD6492" w:rsidRDefault="009C5579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Float</w:t>
            </w:r>
            <w:r w:rsidR="00EE5747"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, 4</w:t>
            </w:r>
          </w:p>
        </w:tc>
        <w:tc>
          <w:tcPr>
            <w:tcW w:w="543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0x07</w:t>
            </w:r>
          </w:p>
        </w:tc>
        <w:tc>
          <w:tcPr>
            <w:tcW w:w="676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0x411</w:t>
            </w:r>
          </w:p>
        </w:tc>
        <w:tc>
          <w:tcPr>
            <w:tcW w:w="909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0x08</w:t>
            </w:r>
          </w:p>
        </w:tc>
        <w:tc>
          <w:tcPr>
            <w:tcW w:w="576" w:type="dxa"/>
            <w:gridSpan w:val="2"/>
            <w:vAlign w:val="center"/>
          </w:tcPr>
          <w:p w:rsidR="00EE5747" w:rsidRDefault="00EE5747" w:rsidP="00771B6A">
            <w:pPr>
              <w:jc w:val="both"/>
            </w:pPr>
            <w:r w:rsidRPr="00427EE1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EE5747" w:rsidRDefault="00EE5747" w:rsidP="00771B6A">
            <w:pPr>
              <w:jc w:val="both"/>
            </w:pPr>
            <w:r w:rsidRPr="005773B8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0x4058</w:t>
            </w:r>
          </w:p>
        </w:tc>
        <w:tc>
          <w:tcPr>
            <w:tcW w:w="1543" w:type="dxa"/>
            <w:gridSpan w:val="3"/>
            <w:vAlign w:val="center"/>
          </w:tcPr>
          <w:p w:rsidR="00EE5747" w:rsidRDefault="00EE5747" w:rsidP="00771B6A">
            <w:pPr>
              <w:jc w:val="center"/>
            </w:pPr>
            <w:r w:rsidRPr="00AB0FB7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EE5747" w:rsidTr="00771B6A">
        <w:trPr>
          <w:trHeight w:val="292"/>
          <w:jc w:val="center"/>
        </w:trPr>
        <w:tc>
          <w:tcPr>
            <w:tcW w:w="2122" w:type="dxa"/>
          </w:tcPr>
          <w:p w:rsidR="00EE5747" w:rsidRPr="003E444C" w:rsidRDefault="00EE5747" w:rsidP="00EE5747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>
              <w:rPr>
                <w:sz w:val="20"/>
                <w:lang w:eastAsia="zh-CN"/>
              </w:rPr>
              <w:t>5</w:t>
            </w:r>
            <w:r>
              <w:rPr>
                <w:rFonts w:hint="eastAsia"/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取比较器限值</w:t>
            </w:r>
          </w:p>
        </w:tc>
        <w:tc>
          <w:tcPr>
            <w:tcW w:w="1134" w:type="dxa"/>
            <w:vAlign w:val="center"/>
          </w:tcPr>
          <w:p w:rsidR="00EE5747" w:rsidRPr="00101163" w:rsidRDefault="00EE5747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EE5747" w:rsidRPr="00FD6492" w:rsidRDefault="009C5579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Float</w:t>
            </w:r>
            <w:r w:rsidR="00EE5747"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, 4</w:t>
            </w:r>
          </w:p>
        </w:tc>
        <w:tc>
          <w:tcPr>
            <w:tcW w:w="543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0x08</w:t>
            </w:r>
          </w:p>
        </w:tc>
        <w:tc>
          <w:tcPr>
            <w:tcW w:w="676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0x411</w:t>
            </w:r>
          </w:p>
        </w:tc>
        <w:tc>
          <w:tcPr>
            <w:tcW w:w="909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0x09</w:t>
            </w:r>
          </w:p>
        </w:tc>
        <w:tc>
          <w:tcPr>
            <w:tcW w:w="576" w:type="dxa"/>
            <w:gridSpan w:val="2"/>
            <w:vAlign w:val="center"/>
          </w:tcPr>
          <w:p w:rsidR="00EE5747" w:rsidRDefault="00EE5747" w:rsidP="00771B6A">
            <w:pPr>
              <w:jc w:val="both"/>
            </w:pPr>
            <w:r w:rsidRPr="00427EE1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EE5747" w:rsidRDefault="00EE5747" w:rsidP="00771B6A">
            <w:pPr>
              <w:jc w:val="both"/>
            </w:pPr>
            <w:r w:rsidRPr="005773B8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0x4059</w:t>
            </w:r>
          </w:p>
        </w:tc>
        <w:tc>
          <w:tcPr>
            <w:tcW w:w="1543" w:type="dxa"/>
            <w:gridSpan w:val="3"/>
            <w:vAlign w:val="center"/>
          </w:tcPr>
          <w:p w:rsidR="00EE5747" w:rsidRDefault="00EE5747" w:rsidP="00771B6A">
            <w:pPr>
              <w:jc w:val="center"/>
            </w:pPr>
            <w:r w:rsidRPr="00AB0FB7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EE5747" w:rsidTr="00771B6A">
        <w:trPr>
          <w:trHeight w:val="292"/>
          <w:jc w:val="center"/>
        </w:trPr>
        <w:tc>
          <w:tcPr>
            <w:tcW w:w="2122" w:type="dxa"/>
          </w:tcPr>
          <w:p w:rsidR="00EE5747" w:rsidRPr="003E444C" w:rsidRDefault="00EE5747" w:rsidP="00EE5747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设置</w:t>
            </w:r>
            <w:r>
              <w:rPr>
                <w:sz w:val="20"/>
                <w:lang w:eastAsia="zh-CN"/>
              </w:rPr>
              <w:t>5</w:t>
            </w:r>
            <w:r>
              <w:rPr>
                <w:rFonts w:hint="eastAsia"/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取比较器限值</w:t>
            </w:r>
          </w:p>
        </w:tc>
        <w:tc>
          <w:tcPr>
            <w:tcW w:w="1134" w:type="dxa"/>
            <w:vAlign w:val="center"/>
          </w:tcPr>
          <w:p w:rsidR="00EE5747" w:rsidRPr="00101163" w:rsidRDefault="00EE5747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EE5747" w:rsidRPr="00FD6492" w:rsidRDefault="009C5579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Float</w:t>
            </w:r>
            <w:r w:rsidR="00EE5747"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, 4</w:t>
            </w:r>
          </w:p>
        </w:tc>
        <w:tc>
          <w:tcPr>
            <w:tcW w:w="543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0x08</w:t>
            </w:r>
          </w:p>
        </w:tc>
        <w:tc>
          <w:tcPr>
            <w:tcW w:w="676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0x411</w:t>
            </w:r>
          </w:p>
        </w:tc>
        <w:tc>
          <w:tcPr>
            <w:tcW w:w="909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0x09</w:t>
            </w:r>
          </w:p>
        </w:tc>
        <w:tc>
          <w:tcPr>
            <w:tcW w:w="576" w:type="dxa"/>
            <w:gridSpan w:val="2"/>
            <w:vAlign w:val="center"/>
          </w:tcPr>
          <w:p w:rsidR="00EE5747" w:rsidRDefault="00EE5747" w:rsidP="00771B6A">
            <w:pPr>
              <w:jc w:val="both"/>
            </w:pPr>
            <w:r w:rsidRPr="00427EE1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EE5747" w:rsidRDefault="00EE5747" w:rsidP="00771B6A">
            <w:pPr>
              <w:jc w:val="both"/>
            </w:pPr>
            <w:r w:rsidRPr="005773B8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0x4059</w:t>
            </w:r>
          </w:p>
        </w:tc>
        <w:tc>
          <w:tcPr>
            <w:tcW w:w="1543" w:type="dxa"/>
            <w:gridSpan w:val="3"/>
            <w:vAlign w:val="center"/>
          </w:tcPr>
          <w:p w:rsidR="00EE5747" w:rsidRDefault="00EE5747" w:rsidP="00771B6A">
            <w:pPr>
              <w:jc w:val="center"/>
            </w:pPr>
            <w:r w:rsidRPr="00AB0FB7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生效比较器设置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0x1E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0x411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0x1F</w:t>
            </w:r>
          </w:p>
        </w:tc>
        <w:tc>
          <w:tcPr>
            <w:tcW w:w="576" w:type="dxa"/>
            <w:gridSpan w:val="2"/>
            <w:vAlign w:val="center"/>
          </w:tcPr>
          <w:p w:rsidR="009C5579" w:rsidRPr="00D64DAE" w:rsidRDefault="009C5579" w:rsidP="009C5579">
            <w:pPr>
              <w:widowControl/>
              <w:spacing w:before="40" w:after="40"/>
              <w:jc w:val="both"/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Pr="00D64DAE" w:rsidRDefault="009C5579" w:rsidP="009C5579">
            <w:pPr>
              <w:widowControl/>
              <w:spacing w:before="40" w:after="40"/>
              <w:jc w:val="both"/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0x406F</w:t>
            </w:r>
          </w:p>
        </w:tc>
        <w:tc>
          <w:tcPr>
            <w:tcW w:w="1543" w:type="dxa"/>
            <w:gridSpan w:val="3"/>
            <w:vAlign w:val="center"/>
          </w:tcPr>
          <w:p w:rsidR="009C5579" w:rsidRDefault="009C5579" w:rsidP="009C5579">
            <w:pPr>
              <w:jc w:val="center"/>
            </w:pPr>
            <w:r w:rsidRPr="00AB0FB7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EE5747" w:rsidTr="00771B6A">
        <w:trPr>
          <w:trHeight w:val="292"/>
          <w:jc w:val="center"/>
        </w:trPr>
        <w:tc>
          <w:tcPr>
            <w:tcW w:w="2122" w:type="dxa"/>
          </w:tcPr>
          <w:p w:rsidR="00EE5747" w:rsidRPr="003E444C" w:rsidRDefault="00EE5747" w:rsidP="00EE5747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>
              <w:rPr>
                <w:rFonts w:hint="eastAsia"/>
                <w:sz w:val="20"/>
                <w:lang w:eastAsia="zh-CN"/>
              </w:rPr>
              <w:t>APW</w:t>
            </w:r>
            <w:r>
              <w:rPr>
                <w:rFonts w:hint="eastAsia"/>
                <w:sz w:val="20"/>
                <w:lang w:eastAsia="zh-CN"/>
              </w:rPr>
              <w:t>称重模块温度</w:t>
            </w:r>
          </w:p>
        </w:tc>
        <w:tc>
          <w:tcPr>
            <w:tcW w:w="1134" w:type="dxa"/>
            <w:vAlign w:val="center"/>
          </w:tcPr>
          <w:p w:rsidR="00EE5747" w:rsidRPr="00101163" w:rsidRDefault="00EE5747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Struct 128</w:t>
            </w:r>
          </w:p>
        </w:tc>
        <w:tc>
          <w:tcPr>
            <w:tcW w:w="543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0xB7</w:t>
            </w:r>
          </w:p>
        </w:tc>
        <w:tc>
          <w:tcPr>
            <w:tcW w:w="676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0x413</w:t>
            </w:r>
          </w:p>
        </w:tc>
        <w:tc>
          <w:tcPr>
            <w:tcW w:w="909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0x18</w:t>
            </w:r>
          </w:p>
        </w:tc>
        <w:tc>
          <w:tcPr>
            <w:tcW w:w="576" w:type="dxa"/>
            <w:gridSpan w:val="2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EE5747" w:rsidRPr="00EE5747" w:rsidRDefault="00EE5747" w:rsidP="00771B6A">
            <w:pPr>
              <w:widowControl/>
              <w:spacing w:before="40" w:after="40"/>
              <w:jc w:val="both"/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EE5747" w:rsidRPr="00101163" w:rsidRDefault="00EE5747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0x4168</w:t>
            </w:r>
          </w:p>
        </w:tc>
        <w:tc>
          <w:tcPr>
            <w:tcW w:w="551" w:type="dxa"/>
            <w:vAlign w:val="center"/>
          </w:tcPr>
          <w:p w:rsidR="00EE5747" w:rsidRPr="00101163" w:rsidRDefault="00EE5747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EE5747" w:rsidRPr="00101163" w:rsidRDefault="00EE5747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EE5747" w:rsidRDefault="00EE5747" w:rsidP="00771B6A">
            <w:pPr>
              <w:jc w:val="center"/>
            </w:pPr>
            <w:r w:rsidRPr="00800B21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EE5747" w:rsidTr="00771B6A">
        <w:trPr>
          <w:trHeight w:val="292"/>
          <w:jc w:val="center"/>
        </w:trPr>
        <w:tc>
          <w:tcPr>
            <w:tcW w:w="2122" w:type="dxa"/>
          </w:tcPr>
          <w:p w:rsidR="00EE5747" w:rsidRPr="003E444C" w:rsidRDefault="00EE5747" w:rsidP="00EE5747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重启</w:t>
            </w:r>
            <w:r>
              <w:rPr>
                <w:rFonts w:hint="eastAsia"/>
                <w:sz w:val="20"/>
                <w:lang w:eastAsia="zh-CN"/>
              </w:rPr>
              <w:t>APW</w:t>
            </w:r>
            <w:r>
              <w:rPr>
                <w:rFonts w:hint="eastAsia"/>
                <w:sz w:val="20"/>
                <w:lang w:eastAsia="zh-CN"/>
              </w:rPr>
              <w:t>称重模块</w:t>
            </w:r>
          </w:p>
        </w:tc>
        <w:tc>
          <w:tcPr>
            <w:tcW w:w="1134" w:type="dxa"/>
            <w:vAlign w:val="center"/>
          </w:tcPr>
          <w:p w:rsidR="00EE5747" w:rsidRPr="00101163" w:rsidRDefault="00EE5747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Uint 8</w:t>
            </w:r>
          </w:p>
        </w:tc>
        <w:tc>
          <w:tcPr>
            <w:tcW w:w="543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0xC9</w:t>
            </w:r>
          </w:p>
        </w:tc>
        <w:tc>
          <w:tcPr>
            <w:tcW w:w="676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0x413</w:t>
            </w:r>
          </w:p>
        </w:tc>
        <w:tc>
          <w:tcPr>
            <w:tcW w:w="909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0x2A</w:t>
            </w:r>
          </w:p>
        </w:tc>
        <w:tc>
          <w:tcPr>
            <w:tcW w:w="576" w:type="dxa"/>
            <w:gridSpan w:val="2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EE5747" w:rsidRPr="00FD6492" w:rsidRDefault="00EE5747" w:rsidP="00771B6A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EE5747" w:rsidRPr="00101163" w:rsidRDefault="00EE5747" w:rsidP="00771B6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0x417A</w:t>
            </w:r>
          </w:p>
        </w:tc>
        <w:tc>
          <w:tcPr>
            <w:tcW w:w="551" w:type="dxa"/>
            <w:vAlign w:val="center"/>
          </w:tcPr>
          <w:p w:rsidR="00EE5747" w:rsidRPr="00101163" w:rsidRDefault="00EE5747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EE5747" w:rsidRPr="00101163" w:rsidRDefault="00EE5747" w:rsidP="00771B6A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EE5747" w:rsidRDefault="00EE5747" w:rsidP="00771B6A">
            <w:pPr>
              <w:jc w:val="center"/>
            </w:pPr>
            <w:r w:rsidRPr="00800B21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设置</w:t>
            </w:r>
            <w:r w:rsidR="008558FC">
              <w:rPr>
                <w:rFonts w:hint="eastAsia"/>
                <w:sz w:val="20"/>
                <w:lang w:eastAsia="zh-CN"/>
              </w:rPr>
              <w:t>IND360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POWERCELL</w:t>
            </w:r>
            <w:r>
              <w:rPr>
                <w:rFonts w:hint="eastAsia"/>
                <w:sz w:val="20"/>
                <w:lang w:eastAsia="zh-CN"/>
              </w:rPr>
              <w:lastRenderedPageBreak/>
              <w:t>读取诊断数据顺序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0xCE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0x413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0x2E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0x417E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 w:rsidRPr="00800B21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>
              <w:rPr>
                <w:rFonts w:hint="eastAsia"/>
                <w:sz w:val="20"/>
                <w:lang w:eastAsia="zh-CN"/>
              </w:rPr>
              <w:t>POWERCELL</w:t>
            </w:r>
            <w:r>
              <w:rPr>
                <w:rFonts w:hint="eastAsia"/>
                <w:sz w:val="20"/>
                <w:lang w:eastAsia="zh-CN"/>
              </w:rPr>
              <w:t>传感器供电电压最大值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2C796C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nsigned short, 2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0xCF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0x413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0x2F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0x417F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EC4E7F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>
              <w:rPr>
                <w:rFonts w:hint="eastAsia"/>
                <w:sz w:val="20"/>
                <w:lang w:eastAsia="zh-CN"/>
              </w:rPr>
              <w:t>POWERCELL</w:t>
            </w:r>
            <w:r>
              <w:rPr>
                <w:rFonts w:hint="eastAsia"/>
                <w:sz w:val="20"/>
                <w:lang w:eastAsia="zh-CN"/>
              </w:rPr>
              <w:t>传感器供电电流最大值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2C796C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nsigned short, 2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0xEC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0x413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0x30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0x4180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EC4E7F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>
              <w:rPr>
                <w:rFonts w:hint="eastAsia"/>
                <w:sz w:val="20"/>
                <w:lang w:eastAsia="zh-CN"/>
              </w:rPr>
              <w:t>POWERCELL</w:t>
            </w:r>
            <w:r>
              <w:rPr>
                <w:rFonts w:hint="eastAsia"/>
                <w:sz w:val="20"/>
                <w:lang w:eastAsia="zh-CN"/>
              </w:rPr>
              <w:t>传感器供电电压超出范围次数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2C796C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nsigned short, 2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0xD1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0x413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0x31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0x4181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EC4E7F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>
              <w:rPr>
                <w:rFonts w:hint="eastAsia"/>
                <w:sz w:val="20"/>
                <w:lang w:eastAsia="zh-CN"/>
              </w:rPr>
              <w:t>POWERCELL</w:t>
            </w:r>
            <w:r>
              <w:rPr>
                <w:rFonts w:hint="eastAsia"/>
                <w:sz w:val="20"/>
                <w:lang w:eastAsia="zh-CN"/>
              </w:rPr>
              <w:t>传感器供电电流超出范围次数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2C796C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nsigned short, 2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0xD2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0x413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0x32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0x4182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EC4E7F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>
              <w:rPr>
                <w:rFonts w:hint="eastAsia"/>
                <w:sz w:val="20"/>
                <w:lang w:eastAsia="zh-CN"/>
              </w:rPr>
              <w:t>CANH</w:t>
            </w:r>
            <w:r>
              <w:rPr>
                <w:rFonts w:hint="eastAsia"/>
                <w:sz w:val="20"/>
                <w:lang w:eastAsia="zh-CN"/>
              </w:rPr>
              <w:t>电压最大值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2C796C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hort, 2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0xD3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0x413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0x33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0x4183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EC4E7F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>
              <w:rPr>
                <w:rFonts w:hint="eastAsia"/>
                <w:sz w:val="20"/>
                <w:lang w:eastAsia="zh-CN"/>
              </w:rPr>
              <w:t>CANH</w:t>
            </w:r>
            <w:r>
              <w:rPr>
                <w:rFonts w:hint="eastAsia"/>
                <w:sz w:val="20"/>
                <w:lang w:eastAsia="zh-CN"/>
              </w:rPr>
              <w:t>电压最小值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2C796C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hort, 2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0xD4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0x413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0x34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0x4184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EC4E7F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>
              <w:rPr>
                <w:rFonts w:hint="eastAsia"/>
                <w:sz w:val="20"/>
                <w:lang w:eastAsia="zh-CN"/>
              </w:rPr>
              <w:t>CANL</w:t>
            </w:r>
            <w:r>
              <w:rPr>
                <w:rFonts w:hint="eastAsia"/>
                <w:sz w:val="20"/>
                <w:lang w:eastAsia="zh-CN"/>
              </w:rPr>
              <w:t>电压最大值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2C796C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hort, 2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0xD5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0x413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0x35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0x4185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EC4E7F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>
              <w:rPr>
                <w:rFonts w:hint="eastAsia"/>
                <w:sz w:val="20"/>
                <w:lang w:eastAsia="zh-CN"/>
              </w:rPr>
              <w:t>CANL</w:t>
            </w:r>
            <w:r>
              <w:rPr>
                <w:rFonts w:hint="eastAsia"/>
                <w:sz w:val="20"/>
                <w:lang w:eastAsia="zh-CN"/>
              </w:rPr>
              <w:t>电压最小值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2C796C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hort, 2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0xD6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0x413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0x36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0x4186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EC4E7F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读取最新传感器供电电压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2C796C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hort, 2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0xD7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0x413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0x37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0x4187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EC4E7F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读取最新传感器供电电流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2C796C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hort, 2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0xD8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0x413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0x38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0x4188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EC4E7F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启动更新传感器电压诊断数据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Byte, 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0xD9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0x413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0x39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0x4189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EC4E7F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lastRenderedPageBreak/>
              <w:t>读取传感器端供电电压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290D6D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Long*1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0xDA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0x413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0x3A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0x418A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EC4E7F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读取传感器端温度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290D6D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Long*1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0xDB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0x413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0x3B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0x418B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EC4E7F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proofErr w:type="gramStart"/>
            <w:r>
              <w:rPr>
                <w:rFonts w:hint="eastAsia"/>
                <w:sz w:val="20"/>
                <w:lang w:eastAsia="zh-CN"/>
              </w:rPr>
              <w:t>传感器端地电平</w:t>
            </w:r>
            <w:proofErr w:type="gramEnd"/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290D6D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long*1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0xDC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0x413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0x3C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0x418C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5E1484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读取传感器端屏蔽壳电压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290D6D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Long*1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0xDD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0x413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0x3D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0x418D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5E1484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启动更新传感器密封性数据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0xDE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0x413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0x3E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0x418E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5E1484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Default="009C5579" w:rsidP="009C5579">
            <w:pPr>
              <w:pStyle w:val="TableParagraph"/>
              <w:ind w:left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传感器密封性数据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Long*1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0xDF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0x413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0x3F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0x418F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5E1484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启动更新传感器信息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0xE0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0x413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0x40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0x4190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5E1484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读取传感器通信错误次数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Long*1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0xE1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0x413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0x4191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5E1484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读取传感器超载（</w:t>
            </w: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01</w:t>
            </w:r>
            <w:r>
              <w:rPr>
                <w:rFonts w:hint="eastAsia"/>
                <w:sz w:val="20"/>
                <w:lang w:eastAsia="zh-CN"/>
              </w:rPr>
              <w:t>%~</w:t>
            </w:r>
            <w:r>
              <w:rPr>
                <w:sz w:val="20"/>
                <w:lang w:eastAsia="zh-CN"/>
              </w:rPr>
              <w:t>150</w:t>
            </w:r>
            <w:r>
              <w:rPr>
                <w:rFonts w:hint="eastAsia"/>
                <w:sz w:val="20"/>
                <w:lang w:eastAsia="zh-CN"/>
              </w:rPr>
              <w:t>%</w:t>
            </w:r>
            <w:r>
              <w:rPr>
                <w:rFonts w:hint="eastAsia"/>
                <w:sz w:val="20"/>
                <w:lang w:eastAsia="zh-CN"/>
              </w:rPr>
              <w:t>）次数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1E63EE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ong*14,56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0xE2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0x413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0x42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0x4192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AC00C8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读取传感器超载（</w:t>
            </w:r>
            <w:r>
              <w:rPr>
                <w:rFonts w:hint="eastAsia"/>
                <w:sz w:val="20"/>
                <w:lang w:eastAsia="zh-CN"/>
              </w:rPr>
              <w:t>&gt;1</w:t>
            </w:r>
            <w:r>
              <w:rPr>
                <w:sz w:val="20"/>
                <w:lang w:eastAsia="zh-CN"/>
              </w:rPr>
              <w:t>50</w:t>
            </w:r>
            <w:r>
              <w:rPr>
                <w:rFonts w:hint="eastAsia"/>
                <w:sz w:val="20"/>
                <w:lang w:eastAsia="zh-CN"/>
              </w:rPr>
              <w:t>%</w:t>
            </w:r>
            <w:r>
              <w:rPr>
                <w:rFonts w:hint="eastAsia"/>
                <w:sz w:val="20"/>
                <w:lang w:eastAsia="zh-CN"/>
              </w:rPr>
              <w:t>）次数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1E63EE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Long*1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0xE3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0x413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0x43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0x4193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AC00C8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D010D8" w:rsidP="00D010D8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 w:rsidR="009C5579">
              <w:rPr>
                <w:rFonts w:hint="eastAsia"/>
                <w:sz w:val="20"/>
                <w:lang w:eastAsia="zh-CN"/>
              </w:rPr>
              <w:t>传感器超</w:t>
            </w:r>
            <w:r>
              <w:rPr>
                <w:rFonts w:hint="eastAsia"/>
                <w:sz w:val="20"/>
                <w:lang w:eastAsia="zh-CN"/>
              </w:rPr>
              <w:t>过计量温度范围</w:t>
            </w:r>
            <w:r w:rsidR="009C5579">
              <w:rPr>
                <w:rFonts w:hint="eastAsia"/>
                <w:sz w:val="20"/>
                <w:lang w:eastAsia="zh-CN"/>
              </w:rPr>
              <w:t>次数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1E63EE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ong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*1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0xE4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0x413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0x44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0x4194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AC00C8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 w:rsidR="00D010D8">
              <w:rPr>
                <w:rFonts w:hint="eastAsia"/>
                <w:sz w:val="20"/>
                <w:lang w:eastAsia="zh-CN"/>
              </w:rPr>
              <w:t>传感器超过可允许工作温度范围次数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1E63EE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ong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*1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0xE5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0x413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0x45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0x4195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AC00C8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lastRenderedPageBreak/>
              <w:t>读取传感器超温触发</w:t>
            </w:r>
            <w:r>
              <w:rPr>
                <w:rFonts w:hint="eastAsia"/>
                <w:sz w:val="20"/>
                <w:lang w:eastAsia="zh-CN"/>
              </w:rPr>
              <w:t>RunFlat</w:t>
            </w:r>
            <w:r>
              <w:rPr>
                <w:rFonts w:hint="eastAsia"/>
                <w:sz w:val="20"/>
                <w:lang w:eastAsia="zh-CN"/>
              </w:rPr>
              <w:t>次数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1E63EE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Long*1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0xE6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0x413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0x46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0x4196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AC00C8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>
              <w:rPr>
                <w:rFonts w:hint="eastAsia"/>
                <w:sz w:val="20"/>
                <w:lang w:eastAsia="zh-CN"/>
              </w:rPr>
              <w:t>PLC</w:t>
            </w:r>
            <w:r>
              <w:rPr>
                <w:rFonts w:hint="eastAsia"/>
                <w:sz w:val="20"/>
                <w:lang w:eastAsia="zh-CN"/>
              </w:rPr>
              <w:t>通讯错误次数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1E63EE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nsigned short, 2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0xE7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0x413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0x47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0x4197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  <w:r w:rsidRPr="00AC00C8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proofErr w:type="gramStart"/>
            <w:r>
              <w:rPr>
                <w:rFonts w:hint="eastAsia"/>
                <w:sz w:val="20"/>
                <w:lang w:eastAsia="zh-CN"/>
              </w:rPr>
              <w:t>读取整秤超载</w:t>
            </w:r>
            <w:proofErr w:type="gramEnd"/>
            <w:r>
              <w:rPr>
                <w:rFonts w:hint="eastAsia"/>
                <w:sz w:val="20"/>
                <w:lang w:eastAsia="zh-CN"/>
              </w:rPr>
              <w:t>次数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1E63EE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nsigned short, 4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0xE8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0x413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0x48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0x4198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092F50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读取标定次数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1E63EE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nsigned short, 4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0xE9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0x413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0x49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0x4199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092F50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读取清零命令执行次数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1E63EE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nsigned short, 4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0xEA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0x413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0x4A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0x419A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092F50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读取清零命令失败次数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1E63EE"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nsigned short, 4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0xEB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0x413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0x4B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0x419B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092F50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读写滤波器称重模式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Float 32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0x415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0x06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0x4256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092F50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读写滤波器称重环境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6451AE">
              <w:rPr>
                <w:rFonts w:hint="eastAsia"/>
                <w:color w:val="231F20"/>
                <w:sz w:val="20"/>
                <w:lang w:eastAsia="zh-CN"/>
              </w:rPr>
              <w:t>读</w:t>
            </w:r>
            <w:r w:rsidRPr="006451AE">
              <w:rPr>
                <w:color w:val="231F20"/>
                <w:sz w:val="20"/>
                <w:lang w:eastAsia="zh-CN"/>
              </w:rPr>
              <w:t>/</w:t>
            </w:r>
            <w:r w:rsidRPr="006451AE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Float 32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0x42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0x415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0x07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0x4257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092F50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读写滤波器截止频率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6451AE">
              <w:rPr>
                <w:rFonts w:hint="eastAsia"/>
                <w:color w:val="231F20"/>
                <w:sz w:val="20"/>
                <w:lang w:eastAsia="zh-CN"/>
              </w:rPr>
              <w:t>读</w:t>
            </w:r>
            <w:r w:rsidRPr="006451AE">
              <w:rPr>
                <w:color w:val="231F20"/>
                <w:sz w:val="20"/>
                <w:lang w:eastAsia="zh-CN"/>
              </w:rPr>
              <w:t>/</w:t>
            </w:r>
            <w:r w:rsidRPr="006451AE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Float 32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0x43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0x415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0x08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0x4258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092F50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</w:t>
            </w:r>
            <w:proofErr w:type="gramStart"/>
            <w:r>
              <w:rPr>
                <w:rFonts w:hint="eastAsia"/>
                <w:sz w:val="20"/>
                <w:lang w:eastAsia="zh-CN"/>
              </w:rPr>
              <w:t>屏保模式</w:t>
            </w:r>
            <w:proofErr w:type="gramEnd"/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6451AE">
              <w:rPr>
                <w:rFonts w:hint="eastAsia"/>
                <w:color w:val="231F20"/>
                <w:sz w:val="20"/>
                <w:lang w:eastAsia="zh-CN"/>
              </w:rPr>
              <w:t>读</w:t>
            </w:r>
            <w:r w:rsidRPr="006451AE">
              <w:rPr>
                <w:color w:val="231F20"/>
                <w:sz w:val="20"/>
                <w:lang w:eastAsia="zh-CN"/>
              </w:rPr>
              <w:t>/</w:t>
            </w:r>
            <w:r w:rsidRPr="006451AE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loat, 4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0x78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0x416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0x09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0x4309</w:t>
            </w:r>
          </w:p>
        </w:tc>
        <w:tc>
          <w:tcPr>
            <w:tcW w:w="551" w:type="dxa"/>
            <w:vAlign w:val="center"/>
          </w:tcPr>
          <w:p w:rsidR="009C5579" w:rsidRDefault="009C5579" w:rsidP="009C5579">
            <w:pPr>
              <w:jc w:val="center"/>
            </w:pPr>
            <w:r w:rsidRPr="00F56ECF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F56ECF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APW</w:t>
            </w:r>
            <w:r>
              <w:rPr>
                <w:rFonts w:hint="eastAsia"/>
                <w:sz w:val="20"/>
                <w:lang w:eastAsia="zh-CN"/>
              </w:rPr>
              <w:t>模块执行工厂复位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Uint 16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0x79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0x416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0x0A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0x430A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9C5579" w:rsidRDefault="009C5579" w:rsidP="009C5579">
            <w:pPr>
              <w:jc w:val="center"/>
            </w:pPr>
            <w:r w:rsidRPr="00F033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</w:t>
            </w:r>
            <w:r>
              <w:rPr>
                <w:rFonts w:hint="eastAsia"/>
                <w:sz w:val="20"/>
                <w:lang w:eastAsia="zh-CN"/>
              </w:rPr>
              <w:t>APW</w:t>
            </w:r>
            <w:r>
              <w:rPr>
                <w:rFonts w:hint="eastAsia"/>
                <w:sz w:val="20"/>
                <w:lang w:eastAsia="zh-CN"/>
              </w:rPr>
              <w:t>模块分度值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0A704B">
              <w:rPr>
                <w:rFonts w:hint="eastAsia"/>
                <w:color w:val="231F20"/>
                <w:sz w:val="20"/>
                <w:lang w:eastAsia="zh-CN"/>
              </w:rPr>
              <w:t>读</w:t>
            </w:r>
            <w:r w:rsidRPr="000A704B">
              <w:rPr>
                <w:color w:val="231F20"/>
                <w:sz w:val="20"/>
                <w:lang w:eastAsia="zh-CN"/>
              </w:rPr>
              <w:t>/</w:t>
            </w:r>
            <w:r w:rsidRPr="000A704B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Float 32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0x7A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0x416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0x0B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0x430B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9C5579" w:rsidRDefault="009C5579" w:rsidP="009C5579">
            <w:pPr>
              <w:jc w:val="center"/>
            </w:pPr>
            <w:r w:rsidRPr="00F033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</w:t>
            </w:r>
            <w:r>
              <w:rPr>
                <w:rFonts w:hint="eastAsia"/>
                <w:sz w:val="20"/>
                <w:lang w:eastAsia="zh-CN"/>
              </w:rPr>
              <w:t>APW</w:t>
            </w:r>
            <w:r>
              <w:rPr>
                <w:rFonts w:hint="eastAsia"/>
                <w:sz w:val="20"/>
                <w:lang w:eastAsia="zh-CN"/>
              </w:rPr>
              <w:t>模块显示分度数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0A704B">
              <w:rPr>
                <w:rFonts w:hint="eastAsia"/>
                <w:color w:val="231F20"/>
                <w:sz w:val="20"/>
                <w:lang w:eastAsia="zh-CN"/>
              </w:rPr>
              <w:t>读</w:t>
            </w:r>
            <w:r w:rsidRPr="000A704B">
              <w:rPr>
                <w:color w:val="231F20"/>
                <w:sz w:val="20"/>
                <w:lang w:eastAsia="zh-CN"/>
              </w:rPr>
              <w:t>/</w:t>
            </w:r>
            <w:r w:rsidRPr="000A704B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0"/>
                <w:szCs w:val="20"/>
                <w:lang w:eastAsia="zh-CN"/>
              </w:rPr>
              <w:t>S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igned int 8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0x7B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0x416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0x0C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0x430C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9C5579" w:rsidRDefault="009C5579" w:rsidP="009C5579">
            <w:pPr>
              <w:jc w:val="center"/>
            </w:pPr>
            <w:r w:rsidRPr="00F0333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lastRenderedPageBreak/>
              <w:t>读写超时参数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D644C2">
              <w:rPr>
                <w:rFonts w:hint="eastAsia"/>
                <w:color w:val="231F20"/>
                <w:sz w:val="20"/>
                <w:lang w:eastAsia="zh-CN"/>
              </w:rPr>
              <w:t>读</w:t>
            </w:r>
            <w:r w:rsidRPr="00D644C2">
              <w:rPr>
                <w:color w:val="231F20"/>
                <w:sz w:val="20"/>
                <w:lang w:eastAsia="zh-CN"/>
              </w:rPr>
              <w:t>/</w:t>
            </w:r>
            <w:r w:rsidRPr="00D644C2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Float 32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0x46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0x417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0x4351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9C5579" w:rsidRDefault="009C5579" w:rsidP="009C5579">
            <w:pPr>
              <w:jc w:val="center"/>
            </w:pPr>
            <w:r w:rsidRPr="00AB2D03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F22842" w:rsidRDefault="009C5579" w:rsidP="009C5579">
            <w:pPr>
              <w:pStyle w:val="TableParagraph"/>
              <w:rPr>
                <w:sz w:val="20"/>
                <w:lang w:eastAsia="zh-CN"/>
              </w:rPr>
            </w:pPr>
            <w:r w:rsidRPr="00F22842">
              <w:rPr>
                <w:rFonts w:hint="eastAsia"/>
                <w:sz w:val="20"/>
                <w:lang w:eastAsia="zh-CN"/>
              </w:rPr>
              <w:t>读写清零观测时间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D644C2">
              <w:rPr>
                <w:rFonts w:hint="eastAsia"/>
                <w:color w:val="231F20"/>
                <w:sz w:val="20"/>
                <w:lang w:eastAsia="zh-CN"/>
              </w:rPr>
              <w:t>读</w:t>
            </w:r>
            <w:r w:rsidRPr="00D644C2">
              <w:rPr>
                <w:color w:val="231F20"/>
                <w:sz w:val="20"/>
                <w:lang w:eastAsia="zh-CN"/>
              </w:rPr>
              <w:t>/</w:t>
            </w:r>
            <w:r w:rsidRPr="00D644C2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Float 32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0x48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0x417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0x03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0x4353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9C5579" w:rsidRDefault="009C5579" w:rsidP="009C5579">
            <w:pPr>
              <w:jc w:val="center"/>
            </w:pPr>
            <w:r w:rsidRPr="00AB2D03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F22842" w:rsidRDefault="009C5579" w:rsidP="009C5579">
            <w:pPr>
              <w:pStyle w:val="TableParagraph"/>
              <w:rPr>
                <w:sz w:val="20"/>
                <w:lang w:eastAsia="zh-CN"/>
              </w:rPr>
            </w:pPr>
            <w:r w:rsidRPr="00F22842">
              <w:rPr>
                <w:rFonts w:hint="eastAsia"/>
                <w:sz w:val="20"/>
                <w:lang w:eastAsia="zh-CN"/>
              </w:rPr>
              <w:t>读写清零范围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D644C2">
              <w:rPr>
                <w:rFonts w:hint="eastAsia"/>
                <w:color w:val="231F20"/>
                <w:sz w:val="20"/>
                <w:lang w:eastAsia="zh-CN"/>
              </w:rPr>
              <w:t>读</w:t>
            </w:r>
            <w:r w:rsidRPr="00D644C2">
              <w:rPr>
                <w:color w:val="231F20"/>
                <w:sz w:val="20"/>
                <w:lang w:eastAsia="zh-CN"/>
              </w:rPr>
              <w:t>/</w:t>
            </w:r>
            <w:r w:rsidRPr="00D644C2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Float 32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0x49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0x417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0x04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0x4354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9C5579" w:rsidRDefault="009C5579" w:rsidP="009C5579">
            <w:pPr>
              <w:jc w:val="center"/>
            </w:pPr>
            <w:r w:rsidRPr="00AB2D03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F22842" w:rsidRDefault="009C5579" w:rsidP="009C5579">
            <w:pPr>
              <w:pStyle w:val="TableParagraph"/>
              <w:rPr>
                <w:sz w:val="20"/>
                <w:lang w:eastAsia="zh-CN"/>
              </w:rPr>
            </w:pPr>
            <w:r w:rsidRPr="00F22842">
              <w:rPr>
                <w:rFonts w:hint="eastAsia"/>
                <w:sz w:val="20"/>
                <w:lang w:eastAsia="zh-CN"/>
              </w:rPr>
              <w:t>读写去皮观测时间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68728E">
              <w:rPr>
                <w:rFonts w:hint="eastAsia"/>
                <w:color w:val="231F20"/>
                <w:sz w:val="20"/>
                <w:lang w:eastAsia="zh-CN"/>
              </w:rPr>
              <w:t>读</w:t>
            </w:r>
            <w:r w:rsidRPr="0068728E">
              <w:rPr>
                <w:color w:val="231F20"/>
                <w:sz w:val="20"/>
                <w:lang w:eastAsia="zh-CN"/>
              </w:rPr>
              <w:t>/</w:t>
            </w:r>
            <w:r w:rsidRPr="0068728E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Float 32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0x4A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0x417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0x05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0x4355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9C5579" w:rsidRDefault="009C5579" w:rsidP="009C5579">
            <w:pPr>
              <w:jc w:val="center"/>
            </w:pPr>
            <w:r w:rsidRPr="00AB2D03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F22842" w:rsidRDefault="009C5579" w:rsidP="009C5579">
            <w:pPr>
              <w:pStyle w:val="TableParagraph"/>
              <w:rPr>
                <w:sz w:val="20"/>
                <w:lang w:eastAsia="zh-CN"/>
              </w:rPr>
            </w:pPr>
            <w:r w:rsidRPr="00F22842">
              <w:rPr>
                <w:rFonts w:hint="eastAsia"/>
                <w:sz w:val="20"/>
                <w:lang w:eastAsia="zh-CN"/>
              </w:rPr>
              <w:t>读写去皮范围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68728E">
              <w:rPr>
                <w:rFonts w:hint="eastAsia"/>
                <w:color w:val="231F20"/>
                <w:sz w:val="20"/>
                <w:lang w:eastAsia="zh-CN"/>
              </w:rPr>
              <w:t>读</w:t>
            </w:r>
            <w:r w:rsidRPr="0068728E">
              <w:rPr>
                <w:color w:val="231F20"/>
                <w:sz w:val="20"/>
                <w:lang w:eastAsia="zh-CN"/>
              </w:rPr>
              <w:t>/</w:t>
            </w:r>
            <w:r w:rsidRPr="0068728E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Float 32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0x4B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0x417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0x06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0x4356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9C5579" w:rsidRDefault="009C5579" w:rsidP="009C5579">
            <w:pPr>
              <w:jc w:val="center"/>
            </w:pPr>
            <w:r w:rsidRPr="00AB2D03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F22842" w:rsidRDefault="009C5579" w:rsidP="009C5579">
            <w:pPr>
              <w:pStyle w:val="TableParagraph"/>
              <w:rPr>
                <w:sz w:val="20"/>
                <w:lang w:eastAsia="zh-CN"/>
              </w:rPr>
            </w:pPr>
            <w:r w:rsidRPr="00F22842">
              <w:rPr>
                <w:rFonts w:hint="eastAsia"/>
                <w:sz w:val="20"/>
                <w:lang w:eastAsia="zh-CN"/>
              </w:rPr>
              <w:t>读写称重观测时间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68728E">
              <w:rPr>
                <w:rFonts w:hint="eastAsia"/>
                <w:color w:val="231F20"/>
                <w:sz w:val="20"/>
                <w:lang w:eastAsia="zh-CN"/>
              </w:rPr>
              <w:t>读</w:t>
            </w:r>
            <w:r w:rsidRPr="0068728E">
              <w:rPr>
                <w:color w:val="231F20"/>
                <w:sz w:val="20"/>
                <w:lang w:eastAsia="zh-CN"/>
              </w:rPr>
              <w:t>/</w:t>
            </w:r>
            <w:r w:rsidRPr="0068728E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Float 32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0x4C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0x417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0x07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0x4357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9C5579" w:rsidRDefault="009C5579" w:rsidP="009C5579">
            <w:pPr>
              <w:jc w:val="center"/>
            </w:pPr>
            <w:r w:rsidRPr="00AB2D03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F22842" w:rsidRDefault="009C5579" w:rsidP="009C5579">
            <w:pPr>
              <w:pStyle w:val="TableParagraph"/>
              <w:rPr>
                <w:sz w:val="20"/>
                <w:lang w:eastAsia="zh-CN"/>
              </w:rPr>
            </w:pPr>
            <w:r w:rsidRPr="00F22842">
              <w:rPr>
                <w:rFonts w:hint="eastAsia"/>
                <w:sz w:val="20"/>
                <w:lang w:eastAsia="zh-CN"/>
              </w:rPr>
              <w:t>读写称重范围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68728E">
              <w:rPr>
                <w:rFonts w:hint="eastAsia"/>
                <w:color w:val="231F20"/>
                <w:sz w:val="20"/>
                <w:lang w:eastAsia="zh-CN"/>
              </w:rPr>
              <w:t>读</w:t>
            </w:r>
            <w:r w:rsidRPr="0068728E">
              <w:rPr>
                <w:color w:val="231F20"/>
                <w:sz w:val="20"/>
                <w:lang w:eastAsia="zh-CN"/>
              </w:rPr>
              <w:t>/</w:t>
            </w:r>
            <w:r w:rsidRPr="0068728E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Float 32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0x4D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0x417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0x08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0x4358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9C5579" w:rsidRDefault="009C5579" w:rsidP="009C5579">
            <w:pPr>
              <w:jc w:val="center"/>
            </w:pPr>
            <w:r w:rsidRPr="00AB2D03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2628B4" w:rsidRDefault="009C5579" w:rsidP="009C5579">
            <w:pPr>
              <w:pStyle w:val="TableParagraph"/>
              <w:rPr>
                <w:sz w:val="20"/>
                <w:lang w:eastAsia="zh-CN"/>
              </w:rPr>
            </w:pPr>
            <w:r w:rsidRPr="002628B4">
              <w:rPr>
                <w:rFonts w:hint="eastAsia"/>
                <w:sz w:val="20"/>
                <w:lang w:eastAsia="zh-CN"/>
              </w:rPr>
              <w:t>读取分度值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Float 32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0x5B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0x417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0x16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0x4366</w:t>
            </w:r>
          </w:p>
        </w:tc>
        <w:tc>
          <w:tcPr>
            <w:tcW w:w="551" w:type="dxa"/>
            <w:vAlign w:val="center"/>
          </w:tcPr>
          <w:p w:rsidR="009C5579" w:rsidRDefault="009C5579" w:rsidP="009C5579">
            <w:pPr>
              <w:jc w:val="center"/>
            </w:pPr>
            <w:r w:rsidRPr="00FF5D9B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FF5D9B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2628B4" w:rsidRDefault="009C5579" w:rsidP="009C5579">
            <w:pPr>
              <w:pStyle w:val="TableParagraph"/>
              <w:rPr>
                <w:sz w:val="20"/>
                <w:lang w:eastAsia="zh-CN"/>
              </w:rPr>
            </w:pPr>
            <w:proofErr w:type="gramStart"/>
            <w:r w:rsidRPr="002628B4">
              <w:rPr>
                <w:rFonts w:hint="eastAsia"/>
                <w:sz w:val="20"/>
                <w:lang w:eastAsia="zh-CN"/>
              </w:rPr>
              <w:t>读取满秤量</w:t>
            </w:r>
            <w:proofErr w:type="gramEnd"/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Float 32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0x5C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0x417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0x17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0x4367</w:t>
            </w:r>
          </w:p>
        </w:tc>
        <w:tc>
          <w:tcPr>
            <w:tcW w:w="551" w:type="dxa"/>
            <w:vAlign w:val="center"/>
          </w:tcPr>
          <w:p w:rsidR="009C5579" w:rsidRDefault="009C5579" w:rsidP="009C5579">
            <w:pPr>
              <w:jc w:val="center"/>
            </w:pPr>
            <w:r w:rsidRPr="00FF5D9B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FF5D9B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2628B4" w:rsidRDefault="009C5579" w:rsidP="009C5579">
            <w:pPr>
              <w:pStyle w:val="TableParagraph"/>
              <w:rPr>
                <w:sz w:val="20"/>
                <w:lang w:eastAsia="zh-CN"/>
              </w:rPr>
            </w:pPr>
            <w:r w:rsidRPr="002628B4">
              <w:rPr>
                <w:rFonts w:hint="eastAsia"/>
                <w:sz w:val="20"/>
                <w:lang w:eastAsia="zh-CN"/>
              </w:rPr>
              <w:t>读写</w:t>
            </w:r>
            <w:r w:rsidRPr="002628B4">
              <w:rPr>
                <w:rFonts w:hint="eastAsia"/>
                <w:sz w:val="20"/>
                <w:lang w:eastAsia="zh-CN"/>
              </w:rPr>
              <w:t>APW</w:t>
            </w:r>
            <w:r w:rsidRPr="002628B4">
              <w:rPr>
                <w:rFonts w:hint="eastAsia"/>
                <w:sz w:val="20"/>
                <w:lang w:eastAsia="zh-CN"/>
              </w:rPr>
              <w:t>模块自动零跟踪参数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8A7A8D">
              <w:rPr>
                <w:rFonts w:hint="eastAsia"/>
                <w:color w:val="231F20"/>
                <w:sz w:val="20"/>
                <w:lang w:eastAsia="zh-CN"/>
              </w:rPr>
              <w:t>读</w:t>
            </w:r>
            <w:r w:rsidRPr="008A7A8D">
              <w:rPr>
                <w:color w:val="231F20"/>
                <w:sz w:val="20"/>
                <w:lang w:eastAsia="zh-CN"/>
              </w:rPr>
              <w:t>/</w:t>
            </w:r>
            <w:r w:rsidRPr="008A7A8D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Uint 8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0x63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0x417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0x1E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0x436E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9C5579" w:rsidRDefault="009C5579" w:rsidP="009C5579">
            <w:pPr>
              <w:jc w:val="center"/>
            </w:pPr>
            <w:r w:rsidRPr="00635696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2628B4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</w:t>
            </w:r>
            <w:r>
              <w:rPr>
                <w:rFonts w:hint="eastAsia"/>
                <w:sz w:val="20"/>
                <w:lang w:eastAsia="zh-CN"/>
              </w:rPr>
              <w:t>APW</w:t>
            </w:r>
            <w:r>
              <w:rPr>
                <w:rFonts w:hint="eastAsia"/>
                <w:sz w:val="20"/>
                <w:lang w:eastAsia="zh-CN"/>
              </w:rPr>
              <w:t>模块开机清零设置</w:t>
            </w:r>
          </w:p>
        </w:tc>
        <w:tc>
          <w:tcPr>
            <w:tcW w:w="1134" w:type="dxa"/>
            <w:vAlign w:val="center"/>
          </w:tcPr>
          <w:p w:rsidR="009C5579" w:rsidRDefault="009C5579" w:rsidP="009C5579">
            <w:pPr>
              <w:jc w:val="both"/>
            </w:pPr>
            <w:r w:rsidRPr="008A7A8D">
              <w:rPr>
                <w:rFonts w:hint="eastAsia"/>
                <w:color w:val="231F20"/>
                <w:sz w:val="20"/>
                <w:lang w:eastAsia="zh-CN"/>
              </w:rPr>
              <w:t>读</w:t>
            </w:r>
            <w:r w:rsidRPr="008A7A8D">
              <w:rPr>
                <w:color w:val="231F20"/>
                <w:sz w:val="20"/>
                <w:lang w:eastAsia="zh-CN"/>
              </w:rPr>
              <w:t>/</w:t>
            </w:r>
            <w:r w:rsidRPr="008A7A8D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Uint 8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0x64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0x417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0x1F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0x436F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:rsidR="009C5579" w:rsidRDefault="009C5579" w:rsidP="009C5579">
            <w:pPr>
              <w:jc w:val="center"/>
            </w:pPr>
            <w:r w:rsidRPr="00635696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2628B4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读取数字传感器毛重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Struct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0xB0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0x417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0x24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0x4374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411774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2628B4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读取数字传感器净重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Struct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0xB1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0x417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0x25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0x4375</w:t>
            </w:r>
          </w:p>
        </w:tc>
        <w:tc>
          <w:tcPr>
            <w:tcW w:w="551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411774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>
              <w:rPr>
                <w:rFonts w:hint="eastAsia"/>
                <w:sz w:val="20"/>
                <w:lang w:eastAsia="zh-CN"/>
              </w:rPr>
              <w:t>1#</w:t>
            </w:r>
            <w:r>
              <w:rPr>
                <w:rFonts w:hint="eastAsia"/>
                <w:sz w:val="20"/>
                <w:lang w:eastAsia="zh-CN"/>
              </w:rPr>
              <w:t>输入点极性参数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0x10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0x4401</w:t>
            </w:r>
          </w:p>
        </w:tc>
        <w:tc>
          <w:tcPr>
            <w:tcW w:w="1543" w:type="dxa"/>
            <w:gridSpan w:val="3"/>
            <w:vAlign w:val="center"/>
          </w:tcPr>
          <w:p w:rsidR="009C5579" w:rsidRDefault="009C5579" w:rsidP="009C5579">
            <w:pPr>
              <w:jc w:val="center"/>
            </w:pPr>
            <w:r w:rsidRPr="00B02D75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设置</w:t>
            </w:r>
            <w:r>
              <w:rPr>
                <w:rFonts w:hint="eastAsia"/>
                <w:sz w:val="20"/>
                <w:lang w:eastAsia="zh-CN"/>
              </w:rPr>
              <w:t>1#</w:t>
            </w:r>
            <w:r>
              <w:rPr>
                <w:rFonts w:hint="eastAsia"/>
                <w:sz w:val="20"/>
                <w:lang w:eastAsia="zh-CN"/>
              </w:rPr>
              <w:t>输入点极性参数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8A7A8D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0x10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0x4401</w:t>
            </w:r>
          </w:p>
        </w:tc>
        <w:tc>
          <w:tcPr>
            <w:tcW w:w="1543" w:type="dxa"/>
            <w:gridSpan w:val="3"/>
            <w:vAlign w:val="center"/>
          </w:tcPr>
          <w:p w:rsidR="009C5579" w:rsidRDefault="009C5579" w:rsidP="009C5579">
            <w:pPr>
              <w:jc w:val="center"/>
            </w:pPr>
            <w:r w:rsidRPr="00B02D75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>
              <w:rPr>
                <w:rFonts w:hint="eastAsia"/>
                <w:sz w:val="20"/>
                <w:lang w:eastAsia="zh-CN"/>
              </w:rPr>
              <w:t>1#</w:t>
            </w:r>
            <w:r>
              <w:rPr>
                <w:rFonts w:hint="eastAsia"/>
                <w:sz w:val="20"/>
                <w:lang w:eastAsia="zh-CN"/>
              </w:rPr>
              <w:t>输入点功能分配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0x11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0x02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0x4402</w:t>
            </w:r>
          </w:p>
        </w:tc>
        <w:tc>
          <w:tcPr>
            <w:tcW w:w="1543" w:type="dxa"/>
            <w:gridSpan w:val="3"/>
            <w:vAlign w:val="center"/>
          </w:tcPr>
          <w:p w:rsidR="009C5579" w:rsidRDefault="009C5579" w:rsidP="009C5579">
            <w:pPr>
              <w:jc w:val="center"/>
            </w:pPr>
            <w:r w:rsidRPr="00B02D75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lastRenderedPageBreak/>
              <w:t>设置</w:t>
            </w:r>
            <w:r>
              <w:rPr>
                <w:rFonts w:hint="eastAsia"/>
                <w:sz w:val="20"/>
                <w:lang w:eastAsia="zh-CN"/>
              </w:rPr>
              <w:t>1#</w:t>
            </w:r>
            <w:r>
              <w:rPr>
                <w:rFonts w:hint="eastAsia"/>
                <w:sz w:val="20"/>
                <w:lang w:eastAsia="zh-CN"/>
              </w:rPr>
              <w:t>输入点功能分配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8A7A8D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0x11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0x02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0x4402</w:t>
            </w:r>
          </w:p>
        </w:tc>
        <w:tc>
          <w:tcPr>
            <w:tcW w:w="1543" w:type="dxa"/>
            <w:gridSpan w:val="3"/>
            <w:vAlign w:val="center"/>
          </w:tcPr>
          <w:p w:rsidR="009C5579" w:rsidRDefault="009C5579" w:rsidP="009C5579">
            <w:pPr>
              <w:jc w:val="center"/>
            </w:pPr>
            <w:r w:rsidRPr="00B02D75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>
              <w:rPr>
                <w:sz w:val="20"/>
                <w:lang w:eastAsia="zh-CN"/>
              </w:rPr>
              <w:t>2</w:t>
            </w:r>
            <w:r>
              <w:rPr>
                <w:rFonts w:hint="eastAsia"/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输入点极性参数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0x13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0x04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0x4404</w:t>
            </w:r>
          </w:p>
        </w:tc>
        <w:tc>
          <w:tcPr>
            <w:tcW w:w="1543" w:type="dxa"/>
            <w:gridSpan w:val="3"/>
            <w:vAlign w:val="center"/>
          </w:tcPr>
          <w:p w:rsidR="009C5579" w:rsidRDefault="009C5579" w:rsidP="009C5579">
            <w:pPr>
              <w:jc w:val="center"/>
            </w:pPr>
            <w:r w:rsidRPr="00B02D75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设置</w:t>
            </w:r>
            <w:r>
              <w:rPr>
                <w:sz w:val="20"/>
                <w:lang w:eastAsia="zh-CN"/>
              </w:rPr>
              <w:t>2</w:t>
            </w:r>
            <w:r>
              <w:rPr>
                <w:rFonts w:hint="eastAsia"/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输入点极性参数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8A7A8D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0x13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0x04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0x4404</w:t>
            </w:r>
          </w:p>
        </w:tc>
        <w:tc>
          <w:tcPr>
            <w:tcW w:w="1543" w:type="dxa"/>
            <w:gridSpan w:val="3"/>
            <w:vAlign w:val="center"/>
          </w:tcPr>
          <w:p w:rsidR="009C5579" w:rsidRDefault="009C5579" w:rsidP="009C5579">
            <w:pPr>
              <w:jc w:val="center"/>
            </w:pPr>
            <w:r w:rsidRPr="00B02D75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>
              <w:rPr>
                <w:sz w:val="20"/>
                <w:lang w:eastAsia="zh-CN"/>
              </w:rPr>
              <w:t>2</w:t>
            </w:r>
            <w:r>
              <w:rPr>
                <w:rFonts w:hint="eastAsia"/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输入点功能分配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0x14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0x05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0x4405</w:t>
            </w:r>
          </w:p>
        </w:tc>
        <w:tc>
          <w:tcPr>
            <w:tcW w:w="1543" w:type="dxa"/>
            <w:gridSpan w:val="3"/>
            <w:vAlign w:val="center"/>
          </w:tcPr>
          <w:p w:rsidR="009C5579" w:rsidRDefault="009C5579" w:rsidP="009C5579">
            <w:pPr>
              <w:jc w:val="center"/>
            </w:pPr>
            <w:r w:rsidRPr="00B02D75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设置</w:t>
            </w:r>
            <w:r>
              <w:rPr>
                <w:sz w:val="20"/>
                <w:lang w:eastAsia="zh-CN"/>
              </w:rPr>
              <w:t>2</w:t>
            </w:r>
            <w:r>
              <w:rPr>
                <w:rFonts w:hint="eastAsia"/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输入点功能分配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8A7A8D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0x14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0x05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0x4405</w:t>
            </w:r>
          </w:p>
        </w:tc>
        <w:tc>
          <w:tcPr>
            <w:tcW w:w="1543" w:type="dxa"/>
            <w:gridSpan w:val="3"/>
            <w:vAlign w:val="center"/>
          </w:tcPr>
          <w:p w:rsidR="009C5579" w:rsidRDefault="009C5579" w:rsidP="009C5579">
            <w:pPr>
              <w:jc w:val="center"/>
            </w:pPr>
            <w:r w:rsidRPr="00B02D75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>
              <w:rPr>
                <w:sz w:val="20"/>
                <w:lang w:eastAsia="zh-CN"/>
              </w:rPr>
              <w:t>3</w:t>
            </w:r>
            <w:r>
              <w:rPr>
                <w:rFonts w:hint="eastAsia"/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输入点极性参数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0x16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0x07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0x4407</w:t>
            </w:r>
          </w:p>
        </w:tc>
        <w:tc>
          <w:tcPr>
            <w:tcW w:w="1543" w:type="dxa"/>
            <w:gridSpan w:val="3"/>
            <w:vAlign w:val="center"/>
          </w:tcPr>
          <w:p w:rsidR="009C5579" w:rsidRDefault="009C5579" w:rsidP="009C5579">
            <w:pPr>
              <w:jc w:val="center"/>
            </w:pPr>
            <w:r w:rsidRPr="00B02D75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设置</w:t>
            </w:r>
            <w:r>
              <w:rPr>
                <w:sz w:val="20"/>
                <w:lang w:eastAsia="zh-CN"/>
              </w:rPr>
              <w:t>3</w:t>
            </w:r>
            <w:r>
              <w:rPr>
                <w:rFonts w:hint="eastAsia"/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输入点极性参数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8A7A8D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0x16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0x07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0x4407</w:t>
            </w:r>
          </w:p>
        </w:tc>
        <w:tc>
          <w:tcPr>
            <w:tcW w:w="1543" w:type="dxa"/>
            <w:gridSpan w:val="3"/>
            <w:vAlign w:val="center"/>
          </w:tcPr>
          <w:p w:rsidR="009C5579" w:rsidRDefault="009C5579" w:rsidP="009C5579">
            <w:pPr>
              <w:jc w:val="center"/>
            </w:pPr>
            <w:r w:rsidRPr="00B02D75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>
              <w:rPr>
                <w:sz w:val="20"/>
                <w:lang w:eastAsia="zh-CN"/>
              </w:rPr>
              <w:t>3</w:t>
            </w:r>
            <w:r>
              <w:rPr>
                <w:rFonts w:hint="eastAsia"/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输入点功能分配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0x17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0x08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0x4408</w:t>
            </w:r>
          </w:p>
        </w:tc>
        <w:tc>
          <w:tcPr>
            <w:tcW w:w="1543" w:type="dxa"/>
            <w:gridSpan w:val="3"/>
            <w:vAlign w:val="center"/>
          </w:tcPr>
          <w:p w:rsidR="009C5579" w:rsidRDefault="009C5579" w:rsidP="009C5579">
            <w:pPr>
              <w:jc w:val="center"/>
            </w:pPr>
            <w:r w:rsidRPr="00B02D75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设置</w:t>
            </w:r>
            <w:r>
              <w:rPr>
                <w:sz w:val="20"/>
                <w:lang w:eastAsia="zh-CN"/>
              </w:rPr>
              <w:t>3</w:t>
            </w:r>
            <w:r>
              <w:rPr>
                <w:rFonts w:hint="eastAsia"/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输入点功能分配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8A7A8D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0x17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0x08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0x4408</w:t>
            </w:r>
          </w:p>
        </w:tc>
        <w:tc>
          <w:tcPr>
            <w:tcW w:w="1543" w:type="dxa"/>
            <w:gridSpan w:val="3"/>
            <w:vAlign w:val="center"/>
          </w:tcPr>
          <w:p w:rsidR="009C5579" w:rsidRDefault="009C5579" w:rsidP="009C5579">
            <w:pPr>
              <w:jc w:val="center"/>
            </w:pPr>
            <w:r w:rsidRPr="00B02D75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读取输出点极性参数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0x1C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0x0D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0x440D</w:t>
            </w:r>
          </w:p>
        </w:tc>
        <w:tc>
          <w:tcPr>
            <w:tcW w:w="1543" w:type="dxa"/>
            <w:gridSpan w:val="3"/>
            <w:vAlign w:val="center"/>
          </w:tcPr>
          <w:p w:rsidR="009C5579" w:rsidRDefault="009C5579" w:rsidP="009C5579">
            <w:pPr>
              <w:jc w:val="center"/>
            </w:pPr>
            <w:r w:rsidRPr="00B02D75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设置输出点极性参数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8A7A8D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0x1C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0x0D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0x440D</w:t>
            </w:r>
          </w:p>
        </w:tc>
        <w:tc>
          <w:tcPr>
            <w:tcW w:w="1543" w:type="dxa"/>
            <w:gridSpan w:val="3"/>
            <w:vAlign w:val="center"/>
          </w:tcPr>
          <w:p w:rsidR="009C5579" w:rsidRDefault="009C5579" w:rsidP="009C5579">
            <w:pPr>
              <w:jc w:val="center"/>
            </w:pPr>
            <w:r w:rsidRPr="00B02D75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>
              <w:rPr>
                <w:rFonts w:hint="eastAsia"/>
                <w:sz w:val="20"/>
                <w:lang w:eastAsia="zh-CN"/>
              </w:rPr>
              <w:t>1#</w:t>
            </w:r>
            <w:r>
              <w:rPr>
                <w:rFonts w:hint="eastAsia"/>
                <w:sz w:val="20"/>
                <w:lang w:eastAsia="zh-CN"/>
              </w:rPr>
              <w:t>输出点功能分配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0x1D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0x0E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0x440E</w:t>
            </w:r>
          </w:p>
        </w:tc>
        <w:tc>
          <w:tcPr>
            <w:tcW w:w="1543" w:type="dxa"/>
            <w:gridSpan w:val="3"/>
            <w:vAlign w:val="center"/>
          </w:tcPr>
          <w:p w:rsidR="009C5579" w:rsidRDefault="009C5579" w:rsidP="009C5579">
            <w:pPr>
              <w:jc w:val="center"/>
            </w:pPr>
            <w:r w:rsidRPr="00B02D75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设置</w:t>
            </w:r>
            <w:r>
              <w:rPr>
                <w:rFonts w:hint="eastAsia"/>
                <w:sz w:val="20"/>
                <w:lang w:eastAsia="zh-CN"/>
              </w:rPr>
              <w:t>1#</w:t>
            </w:r>
            <w:r>
              <w:rPr>
                <w:rFonts w:hint="eastAsia"/>
                <w:sz w:val="20"/>
                <w:lang w:eastAsia="zh-CN"/>
              </w:rPr>
              <w:t>输出点功能分配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8A7A8D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0x1D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0x0E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0x440E</w:t>
            </w:r>
          </w:p>
        </w:tc>
        <w:tc>
          <w:tcPr>
            <w:tcW w:w="1543" w:type="dxa"/>
            <w:gridSpan w:val="3"/>
            <w:vAlign w:val="center"/>
          </w:tcPr>
          <w:p w:rsidR="009C5579" w:rsidRDefault="009C5579" w:rsidP="009C5579">
            <w:pPr>
              <w:jc w:val="center"/>
            </w:pPr>
            <w:r w:rsidRPr="00B02D75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>
              <w:rPr>
                <w:sz w:val="20"/>
                <w:lang w:eastAsia="zh-CN"/>
              </w:rPr>
              <w:t>2</w:t>
            </w:r>
            <w:r>
              <w:rPr>
                <w:rFonts w:hint="eastAsia"/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输出点功能分配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0x24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0x15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0x4415</w:t>
            </w:r>
          </w:p>
        </w:tc>
        <w:tc>
          <w:tcPr>
            <w:tcW w:w="1543" w:type="dxa"/>
            <w:gridSpan w:val="3"/>
            <w:vAlign w:val="center"/>
          </w:tcPr>
          <w:p w:rsidR="009C5579" w:rsidRDefault="009C5579" w:rsidP="009C5579">
            <w:pPr>
              <w:jc w:val="center"/>
            </w:pPr>
            <w:r w:rsidRPr="00B02D75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设置</w:t>
            </w:r>
            <w:r>
              <w:rPr>
                <w:sz w:val="20"/>
                <w:lang w:eastAsia="zh-CN"/>
              </w:rPr>
              <w:t>2</w:t>
            </w:r>
            <w:r>
              <w:rPr>
                <w:rFonts w:hint="eastAsia"/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输出点功能分配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8A7A8D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0x24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0x15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0x4415</w:t>
            </w:r>
          </w:p>
        </w:tc>
        <w:tc>
          <w:tcPr>
            <w:tcW w:w="1543" w:type="dxa"/>
            <w:gridSpan w:val="3"/>
            <w:vAlign w:val="center"/>
          </w:tcPr>
          <w:p w:rsidR="009C5579" w:rsidRDefault="009C5579" w:rsidP="009C5579">
            <w:pPr>
              <w:jc w:val="center"/>
            </w:pPr>
            <w:r w:rsidRPr="00B02D75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>
              <w:rPr>
                <w:sz w:val="20"/>
                <w:lang w:eastAsia="zh-CN"/>
              </w:rPr>
              <w:t>3</w:t>
            </w:r>
            <w:r>
              <w:rPr>
                <w:rFonts w:hint="eastAsia"/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输出点功能分配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0x2B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0x1C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0x441C</w:t>
            </w:r>
          </w:p>
        </w:tc>
        <w:tc>
          <w:tcPr>
            <w:tcW w:w="1543" w:type="dxa"/>
            <w:gridSpan w:val="3"/>
            <w:vAlign w:val="center"/>
          </w:tcPr>
          <w:p w:rsidR="009C5579" w:rsidRDefault="009C5579" w:rsidP="009C5579">
            <w:pPr>
              <w:jc w:val="center"/>
            </w:pPr>
            <w:r w:rsidRPr="00B02D75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设置</w:t>
            </w:r>
            <w:r>
              <w:rPr>
                <w:sz w:val="20"/>
                <w:lang w:eastAsia="zh-CN"/>
              </w:rPr>
              <w:t>3</w:t>
            </w:r>
            <w:r>
              <w:rPr>
                <w:rFonts w:hint="eastAsia"/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输出点功能分配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8A7A8D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0x2B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0x1C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0x441C</w:t>
            </w:r>
          </w:p>
        </w:tc>
        <w:tc>
          <w:tcPr>
            <w:tcW w:w="1543" w:type="dxa"/>
            <w:gridSpan w:val="3"/>
            <w:vAlign w:val="center"/>
          </w:tcPr>
          <w:p w:rsidR="009C5579" w:rsidRDefault="009C5579" w:rsidP="009C5579">
            <w:pPr>
              <w:jc w:val="center"/>
            </w:pPr>
            <w:r w:rsidRPr="00B02D75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>
              <w:rPr>
                <w:sz w:val="20"/>
                <w:lang w:eastAsia="zh-CN"/>
              </w:rPr>
              <w:t>4</w:t>
            </w:r>
            <w:r>
              <w:rPr>
                <w:rFonts w:hint="eastAsia"/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输出点功能分配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0x32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0x23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0x4423</w:t>
            </w:r>
          </w:p>
        </w:tc>
        <w:tc>
          <w:tcPr>
            <w:tcW w:w="1543" w:type="dxa"/>
            <w:gridSpan w:val="3"/>
            <w:vAlign w:val="center"/>
          </w:tcPr>
          <w:p w:rsidR="009C5579" w:rsidRDefault="009C5579" w:rsidP="009C5579">
            <w:pPr>
              <w:jc w:val="center"/>
            </w:pPr>
            <w:r w:rsidRPr="00B02D75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lastRenderedPageBreak/>
              <w:t>设置</w:t>
            </w:r>
            <w:r>
              <w:rPr>
                <w:sz w:val="20"/>
                <w:lang w:eastAsia="zh-CN"/>
              </w:rPr>
              <w:t>4</w:t>
            </w:r>
            <w:r>
              <w:rPr>
                <w:rFonts w:hint="eastAsia"/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输出点功能分配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8A7A8D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0x32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0x23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0x4423</w:t>
            </w:r>
          </w:p>
        </w:tc>
        <w:tc>
          <w:tcPr>
            <w:tcW w:w="1543" w:type="dxa"/>
            <w:gridSpan w:val="3"/>
            <w:vAlign w:val="center"/>
          </w:tcPr>
          <w:p w:rsidR="009C5579" w:rsidRDefault="009C5579" w:rsidP="009C5579">
            <w:pPr>
              <w:jc w:val="center"/>
            </w:pPr>
            <w:r w:rsidRPr="00B02D75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>
              <w:rPr>
                <w:sz w:val="20"/>
                <w:lang w:eastAsia="zh-CN"/>
              </w:rPr>
              <w:t>5</w:t>
            </w:r>
            <w:r>
              <w:rPr>
                <w:rFonts w:hint="eastAsia"/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输出点功能分配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0x39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0x2A</w:t>
            </w:r>
          </w:p>
        </w:tc>
        <w:tc>
          <w:tcPr>
            <w:tcW w:w="576" w:type="dxa"/>
            <w:gridSpan w:val="2"/>
            <w:vAlign w:val="center"/>
          </w:tcPr>
          <w:p w:rsidR="009C5579" w:rsidRDefault="009C5579" w:rsidP="009C5579">
            <w:pPr>
              <w:jc w:val="both"/>
            </w:pPr>
            <w:r w:rsidRPr="00407B2A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Default="009C5579" w:rsidP="009C5579">
            <w:pPr>
              <w:jc w:val="both"/>
            </w:pPr>
            <w:r w:rsidRPr="008C431F"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0x442A</w:t>
            </w:r>
          </w:p>
        </w:tc>
        <w:tc>
          <w:tcPr>
            <w:tcW w:w="1543" w:type="dxa"/>
            <w:gridSpan w:val="3"/>
            <w:vAlign w:val="center"/>
          </w:tcPr>
          <w:p w:rsidR="009C5579" w:rsidRDefault="009C5579" w:rsidP="009C5579">
            <w:pPr>
              <w:jc w:val="center"/>
            </w:pPr>
            <w:r w:rsidRPr="00B02D75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设置</w:t>
            </w:r>
            <w:r>
              <w:rPr>
                <w:sz w:val="20"/>
                <w:lang w:eastAsia="zh-CN"/>
              </w:rPr>
              <w:t>5</w:t>
            </w:r>
            <w:r>
              <w:rPr>
                <w:rFonts w:hint="eastAsia"/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输出点功能分配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8A7A8D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0x39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0x418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0x2A</w:t>
            </w:r>
          </w:p>
        </w:tc>
        <w:tc>
          <w:tcPr>
            <w:tcW w:w="576" w:type="dxa"/>
            <w:gridSpan w:val="2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Pr="00BD2333" w:rsidRDefault="009C5579" w:rsidP="009C5579">
            <w:pPr>
              <w:widowControl/>
              <w:spacing w:before="40" w:after="40"/>
              <w:jc w:val="both"/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0x442A</w:t>
            </w:r>
          </w:p>
        </w:tc>
        <w:tc>
          <w:tcPr>
            <w:tcW w:w="1543" w:type="dxa"/>
            <w:gridSpan w:val="3"/>
            <w:vAlign w:val="center"/>
          </w:tcPr>
          <w:p w:rsidR="009C5579" w:rsidRDefault="009C5579" w:rsidP="009C5579">
            <w:pPr>
              <w:jc w:val="center"/>
            </w:pPr>
            <w:r w:rsidRPr="00B02D75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</w:tr>
      <w:tr w:rsidR="009C5579" w:rsidTr="00771B6A">
        <w:trPr>
          <w:trHeight w:val="292"/>
          <w:jc w:val="center"/>
        </w:trPr>
        <w:tc>
          <w:tcPr>
            <w:tcW w:w="2122" w:type="dxa"/>
          </w:tcPr>
          <w:p w:rsidR="009C5579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设置输出点状态</w:t>
            </w:r>
          </w:p>
          <w:p w:rsidR="009C5579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rFonts w:hint="eastAsia"/>
                <w:sz w:val="20"/>
                <w:lang w:eastAsia="zh-CN"/>
              </w:rPr>
              <w:t>：对应输出点为高</w:t>
            </w:r>
          </w:p>
          <w:p w:rsidR="009C5579" w:rsidRPr="003E444C" w:rsidRDefault="009C5579" w:rsidP="009C557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0</w:t>
            </w:r>
            <w:r>
              <w:rPr>
                <w:rFonts w:hint="eastAsia"/>
                <w:sz w:val="20"/>
                <w:lang w:eastAsia="zh-CN"/>
              </w:rPr>
              <w:t>：对应输出点为低</w:t>
            </w:r>
          </w:p>
        </w:tc>
        <w:tc>
          <w:tcPr>
            <w:tcW w:w="1134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8A7A8D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Byte, 1</w:t>
            </w:r>
          </w:p>
        </w:tc>
        <w:tc>
          <w:tcPr>
            <w:tcW w:w="543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0x42</w:t>
            </w:r>
          </w:p>
        </w:tc>
        <w:tc>
          <w:tcPr>
            <w:tcW w:w="676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0x418</w:t>
            </w:r>
          </w:p>
        </w:tc>
        <w:tc>
          <w:tcPr>
            <w:tcW w:w="909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0x01</w:t>
            </w:r>
          </w:p>
        </w:tc>
        <w:tc>
          <w:tcPr>
            <w:tcW w:w="921" w:type="dxa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0x33</w:t>
            </w:r>
          </w:p>
        </w:tc>
        <w:tc>
          <w:tcPr>
            <w:tcW w:w="576" w:type="dxa"/>
            <w:gridSpan w:val="2"/>
            <w:vAlign w:val="center"/>
          </w:tcPr>
          <w:p w:rsidR="009C5579" w:rsidRPr="00FD6492" w:rsidRDefault="009C5579" w:rsidP="009C5579">
            <w:pPr>
              <w:widowControl/>
              <w:spacing w:before="40" w:after="4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6492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9C5579" w:rsidRPr="00BD2333" w:rsidRDefault="009C5579" w:rsidP="009C5579">
            <w:pPr>
              <w:widowControl/>
              <w:spacing w:before="40" w:after="40"/>
              <w:jc w:val="both"/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7" w:type="dxa"/>
            <w:vAlign w:val="center"/>
          </w:tcPr>
          <w:p w:rsidR="009C5579" w:rsidRPr="00101163" w:rsidRDefault="009C5579" w:rsidP="009C557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0x4433</w:t>
            </w:r>
          </w:p>
        </w:tc>
        <w:tc>
          <w:tcPr>
            <w:tcW w:w="551" w:type="dxa"/>
            <w:vAlign w:val="center"/>
          </w:tcPr>
          <w:p w:rsidR="009C5579" w:rsidRDefault="009C5579" w:rsidP="009C5579">
            <w:pPr>
              <w:jc w:val="center"/>
            </w:pPr>
            <w:r w:rsidRPr="008C62B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567" w:type="dxa"/>
            <w:vAlign w:val="center"/>
          </w:tcPr>
          <w:p w:rsidR="009C5579" w:rsidRDefault="009C5579" w:rsidP="009C5579">
            <w:pPr>
              <w:jc w:val="center"/>
            </w:pPr>
            <w:r w:rsidRPr="008C62B2">
              <w:rPr>
                <w:rFonts w:ascii="黑体" w:eastAsia="黑体" w:hAnsi="黑体" w:hint="eastAsia"/>
                <w:color w:val="231F20"/>
                <w:sz w:val="20"/>
                <w:lang w:eastAsia="zh-CN"/>
              </w:rPr>
              <w:t>√</w:t>
            </w:r>
          </w:p>
        </w:tc>
        <w:tc>
          <w:tcPr>
            <w:tcW w:w="425" w:type="dxa"/>
            <w:vAlign w:val="center"/>
          </w:tcPr>
          <w:p w:rsidR="009C5579" w:rsidRPr="00101163" w:rsidRDefault="009C5579" w:rsidP="009C5579">
            <w:pPr>
              <w:pStyle w:val="TableParagraph"/>
              <w:jc w:val="center"/>
              <w:rPr>
                <w:color w:val="231F20"/>
                <w:sz w:val="20"/>
                <w:lang w:eastAsia="zh-CN"/>
              </w:rPr>
            </w:pPr>
          </w:p>
        </w:tc>
      </w:tr>
    </w:tbl>
    <w:p w:rsidR="00544ECA" w:rsidRPr="00544ECA" w:rsidRDefault="00544ECA" w:rsidP="00544ECA">
      <w:pPr>
        <w:pStyle w:val="BodyText"/>
        <w:rPr>
          <w:lang w:eastAsia="zh-CN"/>
        </w:rPr>
      </w:pPr>
    </w:p>
    <w:p w:rsidR="005F61F1" w:rsidRDefault="005F61F1" w:rsidP="005F61F1">
      <w:pPr>
        <w:pStyle w:val="BodyText"/>
        <w:rPr>
          <w:lang w:eastAsia="zh-CN"/>
        </w:rPr>
      </w:pPr>
    </w:p>
    <w:p w:rsidR="00BC5608" w:rsidRDefault="00BC5608" w:rsidP="00D010D8">
      <w:pPr>
        <w:pStyle w:val="Heading1"/>
        <w:numPr>
          <w:ilvl w:val="0"/>
          <w:numId w:val="0"/>
        </w:numPr>
        <w:rPr>
          <w:lang w:eastAsia="zh-CN"/>
        </w:rPr>
      </w:pPr>
    </w:p>
    <w:p w:rsidR="00BC5608" w:rsidRPr="00BC5608" w:rsidRDefault="00BC5608" w:rsidP="00BC5608">
      <w:pPr>
        <w:rPr>
          <w:lang w:eastAsia="zh-CN"/>
        </w:rPr>
      </w:pPr>
    </w:p>
    <w:p w:rsidR="00BC5608" w:rsidRPr="00BC5608" w:rsidRDefault="00BC5608" w:rsidP="00BC5608">
      <w:pPr>
        <w:rPr>
          <w:lang w:eastAsia="zh-CN"/>
        </w:rPr>
      </w:pPr>
    </w:p>
    <w:p w:rsidR="00BC5608" w:rsidRPr="00BC5608" w:rsidRDefault="00BC5608" w:rsidP="00BC5608">
      <w:pPr>
        <w:tabs>
          <w:tab w:val="left" w:pos="2020"/>
        </w:tabs>
        <w:rPr>
          <w:lang w:eastAsia="zh-CN"/>
        </w:rPr>
      </w:pPr>
      <w:r>
        <w:rPr>
          <w:lang w:eastAsia="zh-CN"/>
        </w:rPr>
        <w:tab/>
      </w:r>
    </w:p>
    <w:p w:rsidR="00BC5608" w:rsidRPr="00BC5608" w:rsidRDefault="00BC5608" w:rsidP="00BC5608">
      <w:pPr>
        <w:rPr>
          <w:lang w:eastAsia="zh-CN"/>
        </w:rPr>
      </w:pPr>
    </w:p>
    <w:p w:rsidR="00BC5608" w:rsidRPr="00BC5608" w:rsidRDefault="00BC5608" w:rsidP="00BC5608">
      <w:pPr>
        <w:rPr>
          <w:lang w:eastAsia="zh-CN"/>
        </w:rPr>
      </w:pPr>
    </w:p>
    <w:p w:rsidR="001B47E2" w:rsidRPr="00BC5608" w:rsidRDefault="001B47E2" w:rsidP="00BC5608">
      <w:pPr>
        <w:rPr>
          <w:lang w:eastAsia="zh-CN"/>
        </w:rPr>
        <w:sectPr w:rsidR="001B47E2" w:rsidRPr="00BC5608" w:rsidSect="00D4689B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pgSz w:w="16839" w:h="11907" w:orient="landscape" w:code="9"/>
          <w:pgMar w:top="2880" w:right="1440" w:bottom="720" w:left="1440" w:header="720" w:footer="720" w:gutter="0"/>
          <w:cols w:space="720"/>
          <w:docGrid w:linePitch="360"/>
        </w:sectPr>
      </w:pPr>
    </w:p>
    <w:p w:rsidR="00611EF1" w:rsidRDefault="00611EF1" w:rsidP="001B47E2">
      <w:pPr>
        <w:pStyle w:val="Heading1"/>
        <w:rPr>
          <w:lang w:eastAsia="zh-CN"/>
        </w:rPr>
      </w:pPr>
      <w:bookmarkStart w:id="52" w:name="_Toc56461924"/>
      <w:r>
        <w:rPr>
          <w:rFonts w:hint="eastAsia"/>
          <w:lang w:eastAsia="zh-CN"/>
        </w:rPr>
        <w:lastRenderedPageBreak/>
        <w:t>IND</w:t>
      </w:r>
      <w:r>
        <w:rPr>
          <w:lang w:eastAsia="zh-CN"/>
        </w:rPr>
        <w:t>360 Modbus</w:t>
      </w:r>
      <w:r>
        <w:rPr>
          <w:rFonts w:hint="eastAsia"/>
          <w:lang w:eastAsia="zh-CN"/>
        </w:rPr>
        <w:t>通讯命令集</w:t>
      </w:r>
    </w:p>
    <w:p w:rsidR="0041709E" w:rsidRDefault="0041709E" w:rsidP="0041709E">
      <w:pPr>
        <w:pStyle w:val="Heading2"/>
        <w:numPr>
          <w:ilvl w:val="1"/>
          <w:numId w:val="8"/>
        </w:numPr>
        <w:rPr>
          <w:lang w:eastAsia="zh-CN"/>
        </w:rPr>
      </w:pPr>
      <w:r>
        <w:rPr>
          <w:rFonts w:hint="eastAsia"/>
          <w:lang w:eastAsia="zh-CN"/>
        </w:rPr>
        <w:t>概述</w:t>
      </w:r>
    </w:p>
    <w:p w:rsidR="0041709E" w:rsidRDefault="0041709E" w:rsidP="0041709E">
      <w:pPr>
        <w:pStyle w:val="BodyText"/>
        <w:rPr>
          <w:lang w:eastAsia="zh-CN"/>
        </w:rPr>
      </w:pPr>
      <w:r>
        <w:rPr>
          <w:rFonts w:hint="eastAsia"/>
          <w:lang w:eastAsia="zh-CN"/>
        </w:rPr>
        <w:t>IND</w:t>
      </w:r>
      <w:r>
        <w:rPr>
          <w:lang w:eastAsia="zh-CN"/>
        </w:rPr>
        <w:t>360</w:t>
      </w:r>
      <w:r>
        <w:rPr>
          <w:rFonts w:hint="eastAsia"/>
          <w:lang w:eastAsia="zh-CN"/>
        </w:rPr>
        <w:t>支持</w:t>
      </w:r>
      <w:r>
        <w:rPr>
          <w:rFonts w:hint="eastAsia"/>
          <w:lang w:eastAsia="zh-CN"/>
        </w:rPr>
        <w:t>MODBUS</w:t>
      </w:r>
      <w:r w:rsidR="008C0082">
        <w:rPr>
          <w:lang w:eastAsia="zh-CN"/>
        </w:rPr>
        <w:t xml:space="preserve"> RTU</w:t>
      </w:r>
      <w:r>
        <w:rPr>
          <w:rFonts w:hint="eastAsia"/>
          <w:lang w:eastAsia="zh-CN"/>
        </w:rPr>
        <w:t>主从方式网络通讯协议，</w:t>
      </w:r>
      <w:r w:rsidR="008C0082">
        <w:rPr>
          <w:rFonts w:hint="eastAsia"/>
          <w:lang w:eastAsia="zh-CN"/>
        </w:rPr>
        <w:t>作为从站可以与上位机进行双向通讯，</w:t>
      </w:r>
      <w:r w:rsidR="008C0082">
        <w:rPr>
          <w:rFonts w:hint="eastAsia"/>
          <w:lang w:eastAsia="zh-CN"/>
        </w:rPr>
        <w:t>IND</w:t>
      </w:r>
      <w:r w:rsidR="008C0082">
        <w:rPr>
          <w:lang w:eastAsia="zh-CN"/>
        </w:rPr>
        <w:t>360</w:t>
      </w:r>
      <w:r>
        <w:rPr>
          <w:rFonts w:hint="eastAsia"/>
          <w:lang w:eastAsia="zh-CN"/>
        </w:rPr>
        <w:t>支持</w:t>
      </w:r>
      <w:r w:rsidR="008C0082">
        <w:rPr>
          <w:rFonts w:hint="eastAsia"/>
          <w:lang w:eastAsia="zh-CN"/>
        </w:rPr>
        <w:t>"</w:t>
      </w:r>
      <w:r>
        <w:rPr>
          <w:rFonts w:hint="eastAsia"/>
          <w:lang w:eastAsia="zh-CN"/>
        </w:rPr>
        <w:t>03H</w:t>
      </w:r>
      <w:r w:rsidR="008C0082">
        <w:rPr>
          <w:lang w:eastAsia="zh-CN"/>
        </w:rPr>
        <w:t>"</w:t>
      </w:r>
      <w:r>
        <w:rPr>
          <w:rFonts w:hint="eastAsia"/>
          <w:lang w:eastAsia="zh-CN"/>
        </w:rPr>
        <w:t>、</w:t>
      </w:r>
      <w:r w:rsidR="008C0082">
        <w:rPr>
          <w:rFonts w:hint="eastAsia"/>
          <w:lang w:eastAsia="zh-CN"/>
        </w:rPr>
        <w:t>"</w:t>
      </w:r>
      <w:r>
        <w:rPr>
          <w:rFonts w:hint="eastAsia"/>
          <w:lang w:eastAsia="zh-CN"/>
        </w:rPr>
        <w:t>06H</w:t>
      </w:r>
      <w:r w:rsidR="008C0082">
        <w:rPr>
          <w:rFonts w:hint="eastAsia"/>
          <w:lang w:eastAsia="zh-CN"/>
        </w:rPr>
        <w:t>"</w:t>
      </w:r>
      <w:r>
        <w:rPr>
          <w:rFonts w:hint="eastAsia"/>
          <w:lang w:eastAsia="zh-CN"/>
        </w:rPr>
        <w:t>、</w:t>
      </w:r>
      <w:r w:rsidR="008C0082">
        <w:rPr>
          <w:rFonts w:hint="eastAsia"/>
          <w:lang w:eastAsia="zh-CN"/>
        </w:rPr>
        <w:t>"</w:t>
      </w:r>
      <w:r>
        <w:rPr>
          <w:rFonts w:hint="eastAsia"/>
          <w:lang w:eastAsia="zh-CN"/>
        </w:rPr>
        <w:t>10H</w:t>
      </w:r>
      <w:r w:rsidR="008C0082">
        <w:rPr>
          <w:rFonts w:hint="eastAsia"/>
          <w:lang w:eastAsia="zh-CN"/>
        </w:rPr>
        <w:t>"</w:t>
      </w:r>
      <w:r w:rsidR="008C0082">
        <w:rPr>
          <w:rFonts w:hint="eastAsia"/>
          <w:lang w:eastAsia="zh-CN"/>
        </w:rPr>
        <w:t>命令</w:t>
      </w:r>
      <w:r>
        <w:rPr>
          <w:rFonts w:hint="eastAsia"/>
          <w:lang w:eastAsia="zh-CN"/>
        </w:rPr>
        <w:t>。</w:t>
      </w:r>
    </w:p>
    <w:p w:rsidR="008C0082" w:rsidRDefault="008C0082" w:rsidP="008C0082">
      <w:pPr>
        <w:pStyle w:val="Heading2"/>
        <w:numPr>
          <w:ilvl w:val="1"/>
          <w:numId w:val="8"/>
        </w:numPr>
        <w:rPr>
          <w:lang w:eastAsia="zh-CN"/>
        </w:rPr>
      </w:pPr>
      <w:r>
        <w:rPr>
          <w:rFonts w:hint="eastAsia"/>
          <w:lang w:eastAsia="zh-CN"/>
        </w:rPr>
        <w:t>Modbus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RTU</w:t>
      </w:r>
      <w:r>
        <w:rPr>
          <w:rFonts w:hint="eastAsia"/>
          <w:lang w:eastAsia="zh-CN"/>
        </w:rPr>
        <w:t>命令集</w:t>
      </w:r>
    </w:p>
    <w:p w:rsidR="00AE6BE9" w:rsidRDefault="00AE6BE9" w:rsidP="00AE6BE9">
      <w:pPr>
        <w:pStyle w:val="Caption"/>
        <w:jc w:val="center"/>
        <w:rPr>
          <w:lang w:eastAsia="zh-CN"/>
        </w:rPr>
      </w:pPr>
      <w:r>
        <w:rPr>
          <w:rFonts w:hint="eastAsia"/>
        </w:rPr>
        <w:t>表</w:t>
      </w:r>
      <w:r>
        <w:rPr>
          <w:rFonts w:hint="eastAsia"/>
        </w:rPr>
        <w:t xml:space="preserve">4-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>4- \* ARABIC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rPr>
          <w:rFonts w:hint="eastAsia"/>
          <w:lang w:eastAsia="zh-CN"/>
        </w:rPr>
        <w:t>: IND</w:t>
      </w:r>
      <w:r>
        <w:rPr>
          <w:lang w:eastAsia="zh-CN"/>
        </w:rPr>
        <w:t>360 Modbus</w:t>
      </w:r>
      <w:r>
        <w:rPr>
          <w:rFonts w:hint="eastAsia"/>
          <w:lang w:eastAsia="zh-CN"/>
        </w:rPr>
        <w:t>命令集</w:t>
      </w:r>
    </w:p>
    <w:tbl>
      <w:tblPr>
        <w:tblStyle w:val="TableNormal1"/>
        <w:tblW w:w="5140" w:type="dxa"/>
        <w:jc w:val="center"/>
        <w:tblBorders>
          <w:top w:val="single" w:sz="4" w:space="0" w:color="77787B"/>
          <w:left w:val="single" w:sz="4" w:space="0" w:color="77787B"/>
          <w:bottom w:val="single" w:sz="4" w:space="0" w:color="77787B"/>
          <w:right w:val="single" w:sz="4" w:space="0" w:color="77787B"/>
          <w:insideH w:val="single" w:sz="4" w:space="0" w:color="77787B"/>
          <w:insideV w:val="single" w:sz="4" w:space="0" w:color="77787B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134"/>
        <w:gridCol w:w="942"/>
        <w:gridCol w:w="942"/>
      </w:tblGrid>
      <w:tr w:rsidR="00AE6BE9" w:rsidTr="00260CCB">
        <w:trPr>
          <w:trHeight w:val="535"/>
          <w:tblHeader/>
          <w:jc w:val="center"/>
        </w:trPr>
        <w:tc>
          <w:tcPr>
            <w:tcW w:w="2122" w:type="dxa"/>
            <w:shd w:val="clear" w:color="auto" w:fill="DBE5F1" w:themeFill="accent1" w:themeFillTint="33"/>
            <w:vAlign w:val="center"/>
          </w:tcPr>
          <w:p w:rsidR="00AE6BE9" w:rsidRPr="00C01E64" w:rsidRDefault="00AE6BE9" w:rsidP="000320C5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命令描述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AE6BE9" w:rsidRPr="002045BB" w:rsidRDefault="00AE6BE9" w:rsidP="000320C5">
            <w:pPr>
              <w:pStyle w:val="TableParagraph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读</w:t>
            </w: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/</w:t>
            </w:r>
            <w:proofErr w:type="gramStart"/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写</w:t>
            </w: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类型</w:t>
            </w:r>
            <w:proofErr w:type="gramEnd"/>
          </w:p>
        </w:tc>
        <w:tc>
          <w:tcPr>
            <w:tcW w:w="942" w:type="dxa"/>
            <w:shd w:val="clear" w:color="auto" w:fill="DBE5F1" w:themeFill="accent1" w:themeFillTint="33"/>
            <w:vAlign w:val="center"/>
          </w:tcPr>
          <w:p w:rsidR="00AE6BE9" w:rsidRPr="002045BB" w:rsidRDefault="00AE6BE9" w:rsidP="000320C5">
            <w:pPr>
              <w:pStyle w:val="TableParagraph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数据类型</w:t>
            </w:r>
          </w:p>
        </w:tc>
        <w:tc>
          <w:tcPr>
            <w:tcW w:w="942" w:type="dxa"/>
            <w:shd w:val="clear" w:color="auto" w:fill="DBE5F1" w:themeFill="accent1" w:themeFillTint="33"/>
            <w:vAlign w:val="center"/>
          </w:tcPr>
          <w:p w:rsidR="00AE6BE9" w:rsidRPr="00AE6BE9" w:rsidRDefault="00AE6BE9" w:rsidP="00AE6BE9">
            <w:pPr>
              <w:pStyle w:val="TableParagraph"/>
              <w:jc w:val="center"/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</w:pPr>
            <w:r w:rsidRPr="00AE6BE9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地址</w:t>
            </w:r>
          </w:p>
        </w:tc>
      </w:tr>
      <w:tr w:rsidR="00AE6BE9" w:rsidTr="00260CCB">
        <w:trPr>
          <w:trHeight w:val="292"/>
          <w:jc w:val="center"/>
        </w:trPr>
        <w:tc>
          <w:tcPr>
            <w:tcW w:w="2122" w:type="dxa"/>
          </w:tcPr>
          <w:p w:rsidR="00AE6BE9" w:rsidRPr="00E22F47" w:rsidRDefault="00AE6BE9" w:rsidP="00AE6BE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读取毛重（显示值）</w:t>
            </w:r>
          </w:p>
        </w:tc>
        <w:tc>
          <w:tcPr>
            <w:tcW w:w="1134" w:type="dxa"/>
            <w:vAlign w:val="center"/>
          </w:tcPr>
          <w:p w:rsidR="00AE6BE9" w:rsidRDefault="00AE6BE9" w:rsidP="00AE6BE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AE6BE9" w:rsidRDefault="00AE6BE9" w:rsidP="00AE6BE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AE6BE9" w:rsidRPr="00AE6BE9" w:rsidRDefault="00AE6BE9" w:rsidP="00AE6BE9">
            <w:pPr>
              <w:pStyle w:val="TableParagraph"/>
              <w:rPr>
                <w:color w:val="231F20"/>
                <w:sz w:val="20"/>
                <w:lang w:eastAsia="zh-CN"/>
              </w:rPr>
            </w:pPr>
            <w:r w:rsidRPr="00AE6BE9">
              <w:rPr>
                <w:color w:val="231F20"/>
                <w:sz w:val="20"/>
                <w:lang w:eastAsia="zh-CN"/>
              </w:rPr>
              <w:t>40001</w:t>
            </w:r>
          </w:p>
        </w:tc>
      </w:tr>
      <w:tr w:rsidR="00AE6BE9" w:rsidTr="00260CCB">
        <w:trPr>
          <w:trHeight w:val="292"/>
          <w:jc w:val="center"/>
        </w:trPr>
        <w:tc>
          <w:tcPr>
            <w:tcW w:w="2122" w:type="dxa"/>
          </w:tcPr>
          <w:p w:rsidR="00AE6BE9" w:rsidRDefault="00AE6BE9" w:rsidP="00AE6BE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读取毛重（显示值）</w:t>
            </w:r>
          </w:p>
        </w:tc>
        <w:tc>
          <w:tcPr>
            <w:tcW w:w="1134" w:type="dxa"/>
            <w:vAlign w:val="center"/>
          </w:tcPr>
          <w:p w:rsidR="00AE6BE9" w:rsidRDefault="00AE6BE9" w:rsidP="00AE6BE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AE6BE9" w:rsidRDefault="00AE6BE9" w:rsidP="00AE6BE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AE6BE9" w:rsidRPr="00AE6BE9" w:rsidRDefault="00AE6BE9" w:rsidP="00AE6BE9">
            <w:pPr>
              <w:pStyle w:val="TableParagraph"/>
              <w:rPr>
                <w:color w:val="231F20"/>
                <w:sz w:val="20"/>
                <w:lang w:eastAsia="zh-CN"/>
              </w:rPr>
            </w:pPr>
            <w:r w:rsidRPr="00AE6BE9">
              <w:rPr>
                <w:color w:val="231F20"/>
                <w:sz w:val="20"/>
                <w:lang w:eastAsia="zh-CN"/>
              </w:rPr>
              <w:t>40003</w:t>
            </w:r>
          </w:p>
        </w:tc>
      </w:tr>
      <w:tr w:rsidR="00AE6BE9" w:rsidTr="00260CCB">
        <w:trPr>
          <w:trHeight w:val="292"/>
          <w:jc w:val="center"/>
        </w:trPr>
        <w:tc>
          <w:tcPr>
            <w:tcW w:w="2122" w:type="dxa"/>
          </w:tcPr>
          <w:p w:rsidR="00AE6BE9" w:rsidRDefault="00AE6BE9" w:rsidP="00AE6BE9">
            <w:pPr>
              <w:pStyle w:val="TableParagraph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读取皮重（显示值）</w:t>
            </w:r>
          </w:p>
        </w:tc>
        <w:tc>
          <w:tcPr>
            <w:tcW w:w="1134" w:type="dxa"/>
            <w:vAlign w:val="center"/>
          </w:tcPr>
          <w:p w:rsidR="00AE6BE9" w:rsidRDefault="00AE6BE9" w:rsidP="00AE6BE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AE6BE9" w:rsidRDefault="00AE6BE9" w:rsidP="00AE6BE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AE6BE9" w:rsidRPr="00AE6BE9" w:rsidRDefault="00AE6BE9" w:rsidP="00AE6BE9">
            <w:pPr>
              <w:pStyle w:val="TableParagraph"/>
              <w:rPr>
                <w:color w:val="231F20"/>
                <w:sz w:val="20"/>
                <w:lang w:eastAsia="zh-CN"/>
              </w:rPr>
            </w:pPr>
            <w:r w:rsidRPr="00AE6BE9">
              <w:rPr>
                <w:color w:val="231F20"/>
                <w:sz w:val="20"/>
                <w:lang w:eastAsia="zh-CN"/>
              </w:rPr>
              <w:t>40005</w:t>
            </w:r>
          </w:p>
        </w:tc>
      </w:tr>
      <w:tr w:rsidR="00AE6BE9" w:rsidTr="00260CCB">
        <w:trPr>
          <w:trHeight w:val="292"/>
          <w:jc w:val="center"/>
        </w:trPr>
        <w:tc>
          <w:tcPr>
            <w:tcW w:w="2122" w:type="dxa"/>
          </w:tcPr>
          <w:p w:rsidR="00AE6BE9" w:rsidRDefault="00AE6BE9" w:rsidP="00AE6BE9">
            <w:pPr>
              <w:pStyle w:val="TableParagraph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读取净重（显示值）</w:t>
            </w:r>
          </w:p>
        </w:tc>
        <w:tc>
          <w:tcPr>
            <w:tcW w:w="1134" w:type="dxa"/>
            <w:vAlign w:val="center"/>
          </w:tcPr>
          <w:p w:rsidR="00AE6BE9" w:rsidRDefault="00AE6BE9" w:rsidP="00AE6BE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AE6BE9" w:rsidRDefault="00AE6BE9" w:rsidP="00AE6BE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AE6BE9" w:rsidRPr="00AE6BE9" w:rsidRDefault="00AE6BE9" w:rsidP="00AE6BE9">
            <w:pPr>
              <w:pStyle w:val="TableParagraph"/>
              <w:rPr>
                <w:color w:val="231F20"/>
                <w:sz w:val="20"/>
                <w:lang w:eastAsia="zh-CN"/>
              </w:rPr>
            </w:pPr>
            <w:r w:rsidRPr="00AE6BE9">
              <w:rPr>
                <w:color w:val="231F20"/>
                <w:sz w:val="20"/>
                <w:lang w:eastAsia="zh-CN"/>
              </w:rPr>
              <w:t>40007</w:t>
            </w:r>
          </w:p>
        </w:tc>
      </w:tr>
      <w:tr w:rsidR="00AE6BE9" w:rsidTr="00260CCB">
        <w:trPr>
          <w:trHeight w:val="292"/>
          <w:jc w:val="center"/>
        </w:trPr>
        <w:tc>
          <w:tcPr>
            <w:tcW w:w="2122" w:type="dxa"/>
          </w:tcPr>
          <w:p w:rsidR="00AE6BE9" w:rsidRDefault="00AE6BE9" w:rsidP="00AE6BE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读取毛重（内分度值）</w:t>
            </w:r>
          </w:p>
        </w:tc>
        <w:tc>
          <w:tcPr>
            <w:tcW w:w="1134" w:type="dxa"/>
            <w:vAlign w:val="center"/>
          </w:tcPr>
          <w:p w:rsidR="00AE6BE9" w:rsidRDefault="00AE6BE9" w:rsidP="00AE6BE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AE6BE9" w:rsidRDefault="00AE6BE9" w:rsidP="00AE6BE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AE6BE9" w:rsidRPr="00AE6BE9" w:rsidRDefault="00AE6BE9" w:rsidP="00AE6BE9">
            <w:pPr>
              <w:pStyle w:val="TableParagraph"/>
              <w:rPr>
                <w:color w:val="231F20"/>
                <w:sz w:val="20"/>
                <w:lang w:eastAsia="zh-CN"/>
              </w:rPr>
            </w:pPr>
            <w:r w:rsidRPr="00AE6BE9">
              <w:rPr>
                <w:color w:val="231F20"/>
                <w:sz w:val="20"/>
                <w:lang w:eastAsia="zh-CN"/>
              </w:rPr>
              <w:t>40009</w:t>
            </w:r>
          </w:p>
        </w:tc>
      </w:tr>
      <w:tr w:rsidR="00AE6BE9" w:rsidTr="00260CCB">
        <w:trPr>
          <w:trHeight w:val="292"/>
          <w:jc w:val="center"/>
        </w:trPr>
        <w:tc>
          <w:tcPr>
            <w:tcW w:w="2122" w:type="dxa"/>
          </w:tcPr>
          <w:p w:rsidR="00AE6BE9" w:rsidRDefault="00AE6BE9" w:rsidP="00AE6BE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读取皮重（内分度值）</w:t>
            </w:r>
          </w:p>
        </w:tc>
        <w:tc>
          <w:tcPr>
            <w:tcW w:w="1134" w:type="dxa"/>
            <w:vAlign w:val="center"/>
          </w:tcPr>
          <w:p w:rsidR="00AE6BE9" w:rsidRDefault="00AE6BE9" w:rsidP="00AE6BE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AE6BE9" w:rsidRDefault="00AE6BE9" w:rsidP="00AE6BE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AE6BE9" w:rsidRPr="00AE6BE9" w:rsidRDefault="00AE6BE9" w:rsidP="00AE6BE9">
            <w:pPr>
              <w:pStyle w:val="TableParagraph"/>
              <w:rPr>
                <w:color w:val="231F20"/>
                <w:sz w:val="20"/>
                <w:lang w:eastAsia="zh-CN"/>
              </w:rPr>
            </w:pPr>
            <w:r w:rsidRPr="00AE6BE9">
              <w:rPr>
                <w:color w:val="231F20"/>
                <w:sz w:val="20"/>
                <w:lang w:eastAsia="zh-CN"/>
              </w:rPr>
              <w:t>40011</w:t>
            </w:r>
          </w:p>
        </w:tc>
      </w:tr>
      <w:tr w:rsidR="00AE6BE9" w:rsidTr="00260CCB">
        <w:trPr>
          <w:trHeight w:val="292"/>
          <w:jc w:val="center"/>
        </w:trPr>
        <w:tc>
          <w:tcPr>
            <w:tcW w:w="2122" w:type="dxa"/>
          </w:tcPr>
          <w:p w:rsidR="00AE6BE9" w:rsidRDefault="00AE6BE9" w:rsidP="00AE6BE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读取净重（内分度值）</w:t>
            </w:r>
          </w:p>
        </w:tc>
        <w:tc>
          <w:tcPr>
            <w:tcW w:w="1134" w:type="dxa"/>
            <w:vAlign w:val="center"/>
          </w:tcPr>
          <w:p w:rsidR="00AE6BE9" w:rsidRDefault="00AE6BE9" w:rsidP="00AE6BE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AE6BE9" w:rsidRDefault="00AE6BE9" w:rsidP="00AE6BE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AE6BE9" w:rsidRPr="00AE6BE9" w:rsidRDefault="00AE6BE9" w:rsidP="00AE6BE9">
            <w:pPr>
              <w:pStyle w:val="TableParagraph"/>
              <w:rPr>
                <w:color w:val="231F20"/>
                <w:sz w:val="20"/>
                <w:lang w:eastAsia="zh-CN"/>
              </w:rPr>
            </w:pPr>
            <w:r w:rsidRPr="00AE6BE9">
              <w:rPr>
                <w:color w:val="231F20"/>
                <w:sz w:val="20"/>
                <w:lang w:eastAsia="zh-CN"/>
              </w:rPr>
              <w:t>40013</w:t>
            </w:r>
          </w:p>
        </w:tc>
      </w:tr>
      <w:tr w:rsidR="00AE6BE9" w:rsidTr="00260CCB">
        <w:trPr>
          <w:trHeight w:val="292"/>
          <w:jc w:val="center"/>
        </w:trPr>
        <w:tc>
          <w:tcPr>
            <w:tcW w:w="2122" w:type="dxa"/>
          </w:tcPr>
          <w:p w:rsidR="00AE6BE9" w:rsidRDefault="00AE6BE9" w:rsidP="00AE6BE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读取称重单位</w:t>
            </w:r>
          </w:p>
        </w:tc>
        <w:tc>
          <w:tcPr>
            <w:tcW w:w="1134" w:type="dxa"/>
            <w:vAlign w:val="center"/>
          </w:tcPr>
          <w:p w:rsidR="00AE6BE9" w:rsidRDefault="00AE6BE9" w:rsidP="00AE6BE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AE6BE9" w:rsidRDefault="00AE6BE9" w:rsidP="00AE6BE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AE6BE9">
              <w:rPr>
                <w:color w:val="231F20"/>
                <w:sz w:val="20"/>
                <w:lang w:eastAsia="zh-CN"/>
              </w:rPr>
              <w:t>Binary</w:t>
            </w:r>
          </w:p>
        </w:tc>
        <w:tc>
          <w:tcPr>
            <w:tcW w:w="942" w:type="dxa"/>
          </w:tcPr>
          <w:p w:rsidR="00AE6BE9" w:rsidRPr="00AE6BE9" w:rsidRDefault="00AE6BE9" w:rsidP="00AE6BE9">
            <w:pPr>
              <w:pStyle w:val="TableParagraph"/>
              <w:rPr>
                <w:color w:val="231F20"/>
                <w:sz w:val="20"/>
                <w:lang w:eastAsia="zh-CN"/>
              </w:rPr>
            </w:pPr>
            <w:r w:rsidRPr="00AE6BE9">
              <w:rPr>
                <w:color w:val="231F20"/>
                <w:sz w:val="20"/>
                <w:lang w:eastAsia="zh-CN"/>
              </w:rPr>
              <w:t>40015</w:t>
            </w:r>
          </w:p>
        </w:tc>
      </w:tr>
      <w:tr w:rsidR="007A1125" w:rsidTr="00260CCB">
        <w:trPr>
          <w:trHeight w:val="292"/>
          <w:jc w:val="center"/>
        </w:trPr>
        <w:tc>
          <w:tcPr>
            <w:tcW w:w="2122" w:type="dxa"/>
          </w:tcPr>
          <w:p w:rsidR="007A1125" w:rsidRPr="00B12954" w:rsidRDefault="007A1125" w:rsidP="000320C5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读取传感器输出</w:t>
            </w:r>
          </w:p>
        </w:tc>
        <w:tc>
          <w:tcPr>
            <w:tcW w:w="1134" w:type="dxa"/>
            <w:vAlign w:val="center"/>
          </w:tcPr>
          <w:p w:rsidR="007A1125" w:rsidRDefault="007A1125" w:rsidP="000320C5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7A1125" w:rsidRDefault="007A1125" w:rsidP="000320C5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7A1125" w:rsidRPr="00AE6BE9" w:rsidRDefault="007A1125" w:rsidP="000320C5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40017</w:t>
            </w:r>
          </w:p>
        </w:tc>
      </w:tr>
      <w:tr w:rsidR="007A1125" w:rsidTr="00260CCB">
        <w:trPr>
          <w:trHeight w:val="535"/>
          <w:tblHeader/>
          <w:jc w:val="center"/>
        </w:trPr>
        <w:tc>
          <w:tcPr>
            <w:tcW w:w="2122" w:type="dxa"/>
            <w:shd w:val="clear" w:color="auto" w:fill="DBE5F1" w:themeFill="accent1" w:themeFillTint="33"/>
            <w:vAlign w:val="center"/>
          </w:tcPr>
          <w:p w:rsidR="007A1125" w:rsidRPr="00C01E64" w:rsidRDefault="007A1125" w:rsidP="000320C5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命令描述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7A1125" w:rsidRPr="002045BB" w:rsidRDefault="007A1125" w:rsidP="000320C5">
            <w:pPr>
              <w:pStyle w:val="TableParagraph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读</w:t>
            </w: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/</w:t>
            </w:r>
            <w:proofErr w:type="gramStart"/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写</w:t>
            </w: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类型</w:t>
            </w:r>
            <w:proofErr w:type="gramEnd"/>
          </w:p>
        </w:tc>
        <w:tc>
          <w:tcPr>
            <w:tcW w:w="942" w:type="dxa"/>
            <w:shd w:val="clear" w:color="auto" w:fill="DBE5F1" w:themeFill="accent1" w:themeFillTint="33"/>
            <w:vAlign w:val="center"/>
          </w:tcPr>
          <w:p w:rsidR="007A1125" w:rsidRPr="002045BB" w:rsidRDefault="007A1125" w:rsidP="000320C5">
            <w:pPr>
              <w:pStyle w:val="TableParagraph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数据类型</w:t>
            </w:r>
          </w:p>
        </w:tc>
        <w:tc>
          <w:tcPr>
            <w:tcW w:w="942" w:type="dxa"/>
            <w:shd w:val="clear" w:color="auto" w:fill="DBE5F1" w:themeFill="accent1" w:themeFillTint="33"/>
            <w:vAlign w:val="center"/>
          </w:tcPr>
          <w:p w:rsidR="007A1125" w:rsidRPr="00AE6BE9" w:rsidRDefault="007A1125" w:rsidP="000320C5">
            <w:pPr>
              <w:pStyle w:val="TableParagraph"/>
              <w:jc w:val="center"/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</w:pPr>
            <w:r w:rsidRPr="00AE6BE9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地址</w:t>
            </w:r>
          </w:p>
        </w:tc>
      </w:tr>
      <w:tr w:rsidR="00E83002" w:rsidTr="00260CCB">
        <w:trPr>
          <w:trHeight w:val="292"/>
          <w:jc w:val="center"/>
        </w:trPr>
        <w:tc>
          <w:tcPr>
            <w:tcW w:w="2122" w:type="dxa"/>
          </w:tcPr>
          <w:p w:rsidR="00E83002" w:rsidRPr="00B12954" w:rsidRDefault="00E83002" w:rsidP="00E83002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预置皮重（数字去皮）</w:t>
            </w:r>
          </w:p>
        </w:tc>
        <w:tc>
          <w:tcPr>
            <w:tcW w:w="1134" w:type="dxa"/>
            <w:vAlign w:val="center"/>
          </w:tcPr>
          <w:p w:rsidR="00E83002" w:rsidRDefault="00E83002" w:rsidP="00E83002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E83002" w:rsidRDefault="00E83002" w:rsidP="00E83002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E83002" w:rsidRPr="00AE6BE9" w:rsidRDefault="00E83002" w:rsidP="00E83002">
            <w:pPr>
              <w:pStyle w:val="TableParagraph"/>
              <w:rPr>
                <w:color w:val="231F20"/>
                <w:sz w:val="20"/>
                <w:lang w:eastAsia="zh-CN"/>
              </w:rPr>
            </w:pPr>
            <w:r w:rsidRPr="00AE6BE9">
              <w:rPr>
                <w:color w:val="231F20"/>
                <w:sz w:val="20"/>
                <w:lang w:eastAsia="zh-CN"/>
              </w:rPr>
              <w:t>400</w:t>
            </w:r>
            <w:r>
              <w:rPr>
                <w:rFonts w:hint="eastAsia"/>
                <w:color w:val="231F20"/>
                <w:sz w:val="20"/>
                <w:lang w:eastAsia="zh-CN"/>
              </w:rPr>
              <w:t>20</w:t>
            </w:r>
          </w:p>
        </w:tc>
      </w:tr>
      <w:tr w:rsidR="00E83002" w:rsidTr="00260CCB">
        <w:trPr>
          <w:trHeight w:val="292"/>
          <w:jc w:val="center"/>
        </w:trPr>
        <w:tc>
          <w:tcPr>
            <w:tcW w:w="2122" w:type="dxa"/>
          </w:tcPr>
          <w:p w:rsidR="00E83002" w:rsidRPr="00B12954" w:rsidRDefault="00E83002" w:rsidP="00E83002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稳态去皮</w:t>
            </w:r>
          </w:p>
        </w:tc>
        <w:tc>
          <w:tcPr>
            <w:tcW w:w="1134" w:type="dxa"/>
            <w:vAlign w:val="center"/>
          </w:tcPr>
          <w:p w:rsidR="00E83002" w:rsidRDefault="00E83002" w:rsidP="00E83002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E83002" w:rsidRDefault="00826916" w:rsidP="00E83002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AE6BE9">
              <w:rPr>
                <w:color w:val="231F20"/>
                <w:sz w:val="20"/>
                <w:lang w:eastAsia="zh-CN"/>
              </w:rPr>
              <w:t>Binary</w:t>
            </w:r>
          </w:p>
        </w:tc>
        <w:tc>
          <w:tcPr>
            <w:tcW w:w="942" w:type="dxa"/>
          </w:tcPr>
          <w:p w:rsidR="00E83002" w:rsidRPr="00AE6BE9" w:rsidRDefault="00E83002" w:rsidP="00E83002">
            <w:pPr>
              <w:pStyle w:val="TableParagraph"/>
              <w:rPr>
                <w:color w:val="231F20"/>
                <w:sz w:val="20"/>
                <w:lang w:eastAsia="zh-CN"/>
              </w:rPr>
            </w:pPr>
            <w:r w:rsidRPr="00AE6BE9">
              <w:rPr>
                <w:color w:val="231F20"/>
                <w:sz w:val="20"/>
                <w:lang w:eastAsia="zh-CN"/>
              </w:rPr>
              <w:t>400</w:t>
            </w:r>
            <w:r>
              <w:rPr>
                <w:rFonts w:hint="eastAsia"/>
                <w:color w:val="231F20"/>
                <w:sz w:val="20"/>
                <w:lang w:eastAsia="zh-CN"/>
              </w:rPr>
              <w:t>22</w:t>
            </w:r>
          </w:p>
        </w:tc>
      </w:tr>
      <w:tr w:rsidR="00E83002" w:rsidTr="00260CCB">
        <w:trPr>
          <w:trHeight w:val="292"/>
          <w:jc w:val="center"/>
        </w:trPr>
        <w:tc>
          <w:tcPr>
            <w:tcW w:w="2122" w:type="dxa"/>
          </w:tcPr>
          <w:p w:rsidR="00E83002" w:rsidRPr="00B12954" w:rsidRDefault="00E83002" w:rsidP="00E83002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稳态清零</w:t>
            </w:r>
          </w:p>
        </w:tc>
        <w:tc>
          <w:tcPr>
            <w:tcW w:w="1134" w:type="dxa"/>
            <w:vAlign w:val="center"/>
          </w:tcPr>
          <w:p w:rsidR="00E83002" w:rsidRDefault="00E83002" w:rsidP="00E83002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E83002" w:rsidRDefault="00826916" w:rsidP="00826916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AE6BE9">
              <w:rPr>
                <w:color w:val="231F20"/>
                <w:sz w:val="20"/>
                <w:lang w:eastAsia="zh-CN"/>
              </w:rPr>
              <w:t>Binary</w:t>
            </w:r>
          </w:p>
        </w:tc>
        <w:tc>
          <w:tcPr>
            <w:tcW w:w="942" w:type="dxa"/>
          </w:tcPr>
          <w:p w:rsidR="00E83002" w:rsidRPr="00AE6BE9" w:rsidRDefault="00E83002" w:rsidP="00E83002">
            <w:pPr>
              <w:pStyle w:val="TableParagraph"/>
              <w:rPr>
                <w:color w:val="231F20"/>
                <w:sz w:val="20"/>
                <w:lang w:eastAsia="zh-CN"/>
              </w:rPr>
            </w:pPr>
            <w:r w:rsidRPr="00AE6BE9">
              <w:rPr>
                <w:color w:val="231F20"/>
                <w:sz w:val="20"/>
                <w:lang w:eastAsia="zh-CN"/>
              </w:rPr>
              <w:t>400</w:t>
            </w:r>
            <w:r>
              <w:rPr>
                <w:rFonts w:hint="eastAsia"/>
                <w:color w:val="231F20"/>
                <w:sz w:val="20"/>
                <w:lang w:eastAsia="zh-CN"/>
              </w:rPr>
              <w:t>24</w:t>
            </w:r>
          </w:p>
        </w:tc>
      </w:tr>
      <w:tr w:rsidR="00E83002" w:rsidTr="00260CCB">
        <w:trPr>
          <w:trHeight w:val="292"/>
          <w:jc w:val="center"/>
        </w:trPr>
        <w:tc>
          <w:tcPr>
            <w:tcW w:w="2122" w:type="dxa"/>
          </w:tcPr>
          <w:p w:rsidR="00E83002" w:rsidRPr="00B12954" w:rsidRDefault="00E83002" w:rsidP="00E83002">
            <w:pPr>
              <w:pStyle w:val="TableParagraph"/>
              <w:rPr>
                <w:sz w:val="20"/>
                <w:lang w:eastAsia="zh-CN"/>
              </w:rPr>
            </w:pPr>
            <w:proofErr w:type="gramStart"/>
            <w:r>
              <w:rPr>
                <w:rFonts w:hint="eastAsia"/>
                <w:color w:val="231F20"/>
                <w:sz w:val="20"/>
                <w:lang w:eastAsia="zh-CN"/>
              </w:rPr>
              <w:t>清皮</w:t>
            </w:r>
            <w:proofErr w:type="gramEnd"/>
          </w:p>
        </w:tc>
        <w:tc>
          <w:tcPr>
            <w:tcW w:w="1134" w:type="dxa"/>
            <w:vAlign w:val="center"/>
          </w:tcPr>
          <w:p w:rsidR="00E83002" w:rsidRDefault="00E83002" w:rsidP="00E83002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E83002" w:rsidRDefault="00826916" w:rsidP="00826916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AE6BE9">
              <w:rPr>
                <w:color w:val="231F20"/>
                <w:sz w:val="20"/>
                <w:lang w:eastAsia="zh-CN"/>
              </w:rPr>
              <w:t>Binary</w:t>
            </w:r>
          </w:p>
        </w:tc>
        <w:tc>
          <w:tcPr>
            <w:tcW w:w="942" w:type="dxa"/>
          </w:tcPr>
          <w:p w:rsidR="00E83002" w:rsidRPr="00AE6BE9" w:rsidRDefault="00E83002" w:rsidP="00E83002">
            <w:pPr>
              <w:pStyle w:val="TableParagraph"/>
              <w:rPr>
                <w:color w:val="231F20"/>
                <w:sz w:val="20"/>
                <w:lang w:eastAsia="zh-CN"/>
              </w:rPr>
            </w:pPr>
            <w:r w:rsidRPr="00AE6BE9">
              <w:rPr>
                <w:color w:val="231F20"/>
                <w:sz w:val="20"/>
                <w:lang w:eastAsia="zh-CN"/>
              </w:rPr>
              <w:t>400</w:t>
            </w:r>
            <w:r>
              <w:rPr>
                <w:rFonts w:hint="eastAsia"/>
                <w:color w:val="231F20"/>
                <w:sz w:val="20"/>
                <w:lang w:eastAsia="zh-CN"/>
              </w:rPr>
              <w:t>26</w:t>
            </w:r>
          </w:p>
        </w:tc>
      </w:tr>
      <w:tr w:rsidR="00826916" w:rsidTr="00260CCB">
        <w:trPr>
          <w:trHeight w:val="292"/>
          <w:jc w:val="center"/>
        </w:trPr>
        <w:tc>
          <w:tcPr>
            <w:tcW w:w="2122" w:type="dxa"/>
          </w:tcPr>
          <w:p w:rsidR="00826916" w:rsidRPr="00B12954" w:rsidRDefault="00826916" w:rsidP="00826916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立即去皮</w:t>
            </w:r>
          </w:p>
        </w:tc>
        <w:tc>
          <w:tcPr>
            <w:tcW w:w="1134" w:type="dxa"/>
            <w:vAlign w:val="center"/>
          </w:tcPr>
          <w:p w:rsidR="00826916" w:rsidRDefault="00826916" w:rsidP="00826916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826916" w:rsidRDefault="00826916" w:rsidP="00826916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AE6BE9">
              <w:rPr>
                <w:color w:val="231F20"/>
                <w:sz w:val="20"/>
                <w:lang w:eastAsia="zh-CN"/>
              </w:rPr>
              <w:t>Binary</w:t>
            </w:r>
          </w:p>
        </w:tc>
        <w:tc>
          <w:tcPr>
            <w:tcW w:w="942" w:type="dxa"/>
          </w:tcPr>
          <w:p w:rsidR="00826916" w:rsidRPr="00AE6BE9" w:rsidRDefault="00826916" w:rsidP="00826916">
            <w:pPr>
              <w:pStyle w:val="TableParagraph"/>
              <w:rPr>
                <w:color w:val="231F20"/>
                <w:sz w:val="20"/>
                <w:lang w:eastAsia="zh-CN"/>
              </w:rPr>
            </w:pPr>
            <w:r w:rsidRPr="00AE6BE9">
              <w:rPr>
                <w:color w:val="231F20"/>
                <w:sz w:val="20"/>
                <w:lang w:eastAsia="zh-CN"/>
              </w:rPr>
              <w:t>400</w:t>
            </w:r>
            <w:r>
              <w:rPr>
                <w:rFonts w:hint="eastAsia"/>
                <w:color w:val="231F20"/>
                <w:sz w:val="20"/>
                <w:lang w:eastAsia="zh-CN"/>
              </w:rPr>
              <w:t>27</w:t>
            </w:r>
          </w:p>
        </w:tc>
      </w:tr>
      <w:tr w:rsidR="00826916" w:rsidTr="00260CCB">
        <w:trPr>
          <w:trHeight w:val="292"/>
          <w:jc w:val="center"/>
        </w:trPr>
        <w:tc>
          <w:tcPr>
            <w:tcW w:w="2122" w:type="dxa"/>
          </w:tcPr>
          <w:p w:rsidR="00826916" w:rsidRPr="00B12954" w:rsidRDefault="00826916" w:rsidP="00826916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立即清零</w:t>
            </w:r>
          </w:p>
        </w:tc>
        <w:tc>
          <w:tcPr>
            <w:tcW w:w="1134" w:type="dxa"/>
            <w:vAlign w:val="center"/>
          </w:tcPr>
          <w:p w:rsidR="00826916" w:rsidRDefault="00826916" w:rsidP="00826916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826916" w:rsidRDefault="00826916" w:rsidP="00826916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AE6BE9">
              <w:rPr>
                <w:color w:val="231F20"/>
                <w:sz w:val="20"/>
                <w:lang w:eastAsia="zh-CN"/>
              </w:rPr>
              <w:t>Binary</w:t>
            </w:r>
          </w:p>
        </w:tc>
        <w:tc>
          <w:tcPr>
            <w:tcW w:w="942" w:type="dxa"/>
          </w:tcPr>
          <w:p w:rsidR="00826916" w:rsidRPr="00AE6BE9" w:rsidRDefault="00826916" w:rsidP="00826916">
            <w:pPr>
              <w:pStyle w:val="TableParagraph"/>
              <w:rPr>
                <w:color w:val="231F20"/>
                <w:sz w:val="20"/>
                <w:lang w:eastAsia="zh-CN"/>
              </w:rPr>
            </w:pPr>
            <w:r w:rsidRPr="00AE6BE9">
              <w:rPr>
                <w:color w:val="231F20"/>
                <w:sz w:val="20"/>
                <w:lang w:eastAsia="zh-CN"/>
              </w:rPr>
              <w:t>400</w:t>
            </w:r>
            <w:r>
              <w:rPr>
                <w:rFonts w:hint="eastAsia"/>
                <w:color w:val="231F20"/>
                <w:sz w:val="20"/>
                <w:lang w:eastAsia="zh-CN"/>
              </w:rPr>
              <w:t>28</w:t>
            </w:r>
          </w:p>
        </w:tc>
      </w:tr>
      <w:tr w:rsidR="00223C53" w:rsidTr="00260CCB">
        <w:trPr>
          <w:trHeight w:val="292"/>
          <w:jc w:val="center"/>
        </w:trPr>
        <w:tc>
          <w:tcPr>
            <w:tcW w:w="2122" w:type="dxa"/>
          </w:tcPr>
          <w:p w:rsidR="00223C53" w:rsidRDefault="00223C53" w:rsidP="00223C53">
            <w:pPr>
              <w:pStyle w:val="TableParagraph"/>
              <w:rPr>
                <w:rFonts w:hint="eastAsia"/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打印</w:t>
            </w:r>
          </w:p>
        </w:tc>
        <w:tc>
          <w:tcPr>
            <w:tcW w:w="1134" w:type="dxa"/>
            <w:vAlign w:val="center"/>
          </w:tcPr>
          <w:p w:rsidR="00223C53" w:rsidRDefault="00223C53" w:rsidP="00223C53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223C53" w:rsidRDefault="00223C53" w:rsidP="00223C53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AE6BE9">
              <w:rPr>
                <w:color w:val="231F20"/>
                <w:sz w:val="20"/>
                <w:lang w:eastAsia="zh-CN"/>
              </w:rPr>
              <w:t>Binary</w:t>
            </w:r>
          </w:p>
        </w:tc>
        <w:tc>
          <w:tcPr>
            <w:tcW w:w="942" w:type="dxa"/>
          </w:tcPr>
          <w:p w:rsidR="00223C53" w:rsidRPr="00AE6BE9" w:rsidRDefault="00223C53" w:rsidP="00223C53">
            <w:pPr>
              <w:pStyle w:val="TableParagraph"/>
              <w:rPr>
                <w:color w:val="231F20"/>
                <w:sz w:val="20"/>
                <w:lang w:eastAsia="zh-CN"/>
              </w:rPr>
            </w:pPr>
            <w:r w:rsidRPr="00AE6BE9">
              <w:rPr>
                <w:color w:val="231F20"/>
                <w:sz w:val="20"/>
                <w:lang w:eastAsia="zh-CN"/>
              </w:rPr>
              <w:t>400</w:t>
            </w:r>
            <w:r>
              <w:rPr>
                <w:rFonts w:hint="eastAsia"/>
                <w:color w:val="231F20"/>
                <w:sz w:val="20"/>
                <w:lang w:eastAsia="zh-CN"/>
              </w:rPr>
              <w:t>29</w:t>
            </w:r>
          </w:p>
        </w:tc>
      </w:tr>
      <w:tr w:rsidR="00223C53" w:rsidTr="00260CCB">
        <w:trPr>
          <w:trHeight w:val="535"/>
          <w:tblHeader/>
          <w:jc w:val="center"/>
        </w:trPr>
        <w:tc>
          <w:tcPr>
            <w:tcW w:w="2122" w:type="dxa"/>
            <w:shd w:val="clear" w:color="auto" w:fill="DBE5F1" w:themeFill="accent1" w:themeFillTint="33"/>
            <w:vAlign w:val="center"/>
          </w:tcPr>
          <w:p w:rsidR="00223C53" w:rsidRPr="00C01E64" w:rsidRDefault="00223C53" w:rsidP="00223C53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命令描述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223C53" w:rsidRPr="002045BB" w:rsidRDefault="00223C53" w:rsidP="00223C53">
            <w:pPr>
              <w:pStyle w:val="TableParagraph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读</w:t>
            </w: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/</w:t>
            </w:r>
            <w:proofErr w:type="gramStart"/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写</w:t>
            </w: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类型</w:t>
            </w:r>
            <w:proofErr w:type="gramEnd"/>
          </w:p>
        </w:tc>
        <w:tc>
          <w:tcPr>
            <w:tcW w:w="942" w:type="dxa"/>
            <w:shd w:val="clear" w:color="auto" w:fill="DBE5F1" w:themeFill="accent1" w:themeFillTint="33"/>
            <w:vAlign w:val="center"/>
          </w:tcPr>
          <w:p w:rsidR="00223C53" w:rsidRPr="002045BB" w:rsidRDefault="00223C53" w:rsidP="00223C53">
            <w:pPr>
              <w:pStyle w:val="TableParagraph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数据类型</w:t>
            </w:r>
          </w:p>
        </w:tc>
        <w:tc>
          <w:tcPr>
            <w:tcW w:w="942" w:type="dxa"/>
            <w:shd w:val="clear" w:color="auto" w:fill="DBE5F1" w:themeFill="accent1" w:themeFillTint="33"/>
            <w:vAlign w:val="center"/>
          </w:tcPr>
          <w:p w:rsidR="00223C53" w:rsidRPr="00AE6BE9" w:rsidRDefault="00223C53" w:rsidP="00223C53">
            <w:pPr>
              <w:pStyle w:val="TableParagraph"/>
              <w:jc w:val="center"/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</w:pPr>
            <w:r w:rsidRPr="00AE6BE9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地址</w:t>
            </w:r>
          </w:p>
        </w:tc>
      </w:tr>
      <w:tr w:rsidR="00223C53" w:rsidTr="00260CCB">
        <w:trPr>
          <w:trHeight w:val="292"/>
          <w:jc w:val="center"/>
        </w:trPr>
        <w:tc>
          <w:tcPr>
            <w:tcW w:w="2122" w:type="dxa"/>
          </w:tcPr>
          <w:p w:rsidR="00223C53" w:rsidRPr="00B12954" w:rsidRDefault="00223C53" w:rsidP="00223C53">
            <w:pPr>
              <w:pStyle w:val="TableParagraph"/>
              <w:rPr>
                <w:sz w:val="20"/>
                <w:lang w:eastAsia="zh-CN"/>
              </w:rPr>
            </w:pPr>
            <w:r w:rsidRPr="00826916">
              <w:rPr>
                <w:rFonts w:hint="eastAsia"/>
                <w:sz w:val="20"/>
                <w:lang w:eastAsia="zh-CN"/>
              </w:rPr>
              <w:t>读取去皮命令处理状态</w:t>
            </w:r>
          </w:p>
        </w:tc>
        <w:tc>
          <w:tcPr>
            <w:tcW w:w="1134" w:type="dxa"/>
            <w:vAlign w:val="center"/>
          </w:tcPr>
          <w:p w:rsidR="00223C53" w:rsidRDefault="00223C53" w:rsidP="00223C53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223C53" w:rsidRDefault="00223C53" w:rsidP="00223C53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AE6BE9">
              <w:rPr>
                <w:color w:val="231F20"/>
                <w:sz w:val="20"/>
                <w:lang w:eastAsia="zh-CN"/>
              </w:rPr>
              <w:t>Binary</w:t>
            </w:r>
          </w:p>
        </w:tc>
        <w:tc>
          <w:tcPr>
            <w:tcW w:w="942" w:type="dxa"/>
          </w:tcPr>
          <w:p w:rsidR="00223C53" w:rsidRPr="00AE6BE9" w:rsidRDefault="00223C53" w:rsidP="00223C53">
            <w:pPr>
              <w:pStyle w:val="TableParagraph"/>
              <w:rPr>
                <w:color w:val="231F20"/>
                <w:sz w:val="20"/>
                <w:lang w:eastAsia="zh-CN"/>
              </w:rPr>
            </w:pPr>
            <w:r w:rsidRPr="00AE6BE9">
              <w:rPr>
                <w:color w:val="231F20"/>
                <w:sz w:val="20"/>
                <w:lang w:eastAsia="zh-CN"/>
              </w:rPr>
              <w:t>400</w:t>
            </w:r>
            <w:r>
              <w:rPr>
                <w:rFonts w:hint="eastAsia"/>
                <w:color w:val="231F20"/>
                <w:sz w:val="20"/>
                <w:lang w:eastAsia="zh-CN"/>
              </w:rPr>
              <w:t>23</w:t>
            </w:r>
          </w:p>
        </w:tc>
      </w:tr>
      <w:tr w:rsidR="00223C53" w:rsidTr="00260CCB">
        <w:trPr>
          <w:trHeight w:val="292"/>
          <w:jc w:val="center"/>
        </w:trPr>
        <w:tc>
          <w:tcPr>
            <w:tcW w:w="2122" w:type="dxa"/>
          </w:tcPr>
          <w:p w:rsidR="00223C53" w:rsidRPr="00B12954" w:rsidRDefault="00223C53" w:rsidP="00223C53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读取清零</w:t>
            </w:r>
            <w:r w:rsidRPr="00826916">
              <w:rPr>
                <w:rFonts w:hint="eastAsia"/>
                <w:sz w:val="20"/>
                <w:lang w:eastAsia="zh-CN"/>
              </w:rPr>
              <w:t>命令处理状态</w:t>
            </w:r>
          </w:p>
        </w:tc>
        <w:tc>
          <w:tcPr>
            <w:tcW w:w="1134" w:type="dxa"/>
            <w:vAlign w:val="center"/>
          </w:tcPr>
          <w:p w:rsidR="00223C53" w:rsidRDefault="00223C53" w:rsidP="00223C53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223C53" w:rsidRDefault="00223C53" w:rsidP="00223C53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AE6BE9">
              <w:rPr>
                <w:color w:val="231F20"/>
                <w:sz w:val="20"/>
                <w:lang w:eastAsia="zh-CN"/>
              </w:rPr>
              <w:t>Binary</w:t>
            </w:r>
          </w:p>
        </w:tc>
        <w:tc>
          <w:tcPr>
            <w:tcW w:w="942" w:type="dxa"/>
          </w:tcPr>
          <w:p w:rsidR="00223C53" w:rsidRPr="00AE6BE9" w:rsidRDefault="00223C53" w:rsidP="00223C53">
            <w:pPr>
              <w:pStyle w:val="TableParagraph"/>
              <w:rPr>
                <w:color w:val="231F20"/>
                <w:sz w:val="20"/>
                <w:lang w:eastAsia="zh-CN"/>
              </w:rPr>
            </w:pPr>
            <w:r w:rsidRPr="00AE6BE9">
              <w:rPr>
                <w:color w:val="231F20"/>
                <w:sz w:val="20"/>
                <w:lang w:eastAsia="zh-CN"/>
              </w:rPr>
              <w:t>400</w:t>
            </w:r>
            <w:r>
              <w:rPr>
                <w:rFonts w:hint="eastAsia"/>
                <w:color w:val="231F20"/>
                <w:sz w:val="20"/>
                <w:lang w:eastAsia="zh-CN"/>
              </w:rPr>
              <w:t>25</w:t>
            </w:r>
          </w:p>
        </w:tc>
      </w:tr>
      <w:tr w:rsidR="00410CD6" w:rsidTr="00260CCB">
        <w:trPr>
          <w:trHeight w:val="535"/>
          <w:tblHeader/>
          <w:jc w:val="center"/>
        </w:trPr>
        <w:tc>
          <w:tcPr>
            <w:tcW w:w="2122" w:type="dxa"/>
            <w:shd w:val="clear" w:color="auto" w:fill="DBE5F1" w:themeFill="accent1" w:themeFillTint="33"/>
            <w:vAlign w:val="center"/>
          </w:tcPr>
          <w:p w:rsidR="00410CD6" w:rsidRPr="00C01E64" w:rsidRDefault="00410CD6" w:rsidP="000320C5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命令描述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410CD6" w:rsidRPr="002045BB" w:rsidRDefault="00410CD6" w:rsidP="000320C5">
            <w:pPr>
              <w:pStyle w:val="TableParagraph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读</w:t>
            </w: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/</w:t>
            </w:r>
            <w:proofErr w:type="gramStart"/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写</w:t>
            </w: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类型</w:t>
            </w:r>
            <w:proofErr w:type="gramEnd"/>
          </w:p>
        </w:tc>
        <w:tc>
          <w:tcPr>
            <w:tcW w:w="942" w:type="dxa"/>
            <w:shd w:val="clear" w:color="auto" w:fill="DBE5F1" w:themeFill="accent1" w:themeFillTint="33"/>
            <w:vAlign w:val="center"/>
          </w:tcPr>
          <w:p w:rsidR="00410CD6" w:rsidRPr="002045BB" w:rsidRDefault="00410CD6" w:rsidP="000320C5">
            <w:pPr>
              <w:pStyle w:val="TableParagraph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数据类型</w:t>
            </w:r>
          </w:p>
        </w:tc>
        <w:tc>
          <w:tcPr>
            <w:tcW w:w="942" w:type="dxa"/>
            <w:shd w:val="clear" w:color="auto" w:fill="DBE5F1" w:themeFill="accent1" w:themeFillTint="33"/>
            <w:vAlign w:val="center"/>
          </w:tcPr>
          <w:p w:rsidR="00410CD6" w:rsidRPr="00AE6BE9" w:rsidRDefault="00410CD6" w:rsidP="000320C5">
            <w:pPr>
              <w:pStyle w:val="TableParagraph"/>
              <w:jc w:val="center"/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</w:pPr>
            <w:r w:rsidRPr="00AE6BE9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地址</w:t>
            </w:r>
          </w:p>
        </w:tc>
      </w:tr>
      <w:tr w:rsidR="00410CD6" w:rsidTr="00260CCB">
        <w:trPr>
          <w:trHeight w:val="292"/>
          <w:jc w:val="center"/>
        </w:trPr>
        <w:tc>
          <w:tcPr>
            <w:tcW w:w="2122" w:type="dxa"/>
          </w:tcPr>
          <w:p w:rsidR="00410CD6" w:rsidRPr="00B12954" w:rsidRDefault="00410CD6" w:rsidP="00410CD6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读取仪表序列号</w:t>
            </w:r>
          </w:p>
        </w:tc>
        <w:tc>
          <w:tcPr>
            <w:tcW w:w="1134" w:type="dxa"/>
            <w:vAlign w:val="center"/>
          </w:tcPr>
          <w:p w:rsidR="00410CD6" w:rsidRDefault="00410CD6" w:rsidP="00410CD6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410CD6" w:rsidRDefault="00410CD6" w:rsidP="00410CD6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String</w:t>
            </w:r>
          </w:p>
        </w:tc>
        <w:tc>
          <w:tcPr>
            <w:tcW w:w="942" w:type="dxa"/>
          </w:tcPr>
          <w:p w:rsidR="00410CD6" w:rsidRPr="00AE6BE9" w:rsidRDefault="00410CD6" w:rsidP="00410CD6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400</w:t>
            </w:r>
            <w:r>
              <w:rPr>
                <w:rFonts w:hint="eastAsia"/>
                <w:color w:val="231F20"/>
                <w:sz w:val="20"/>
                <w:lang w:eastAsia="zh-CN"/>
              </w:rPr>
              <w:t>30</w:t>
            </w:r>
          </w:p>
        </w:tc>
      </w:tr>
      <w:tr w:rsidR="005F6C06" w:rsidTr="00260CCB">
        <w:trPr>
          <w:trHeight w:val="292"/>
          <w:jc w:val="center"/>
        </w:trPr>
        <w:tc>
          <w:tcPr>
            <w:tcW w:w="2122" w:type="dxa"/>
          </w:tcPr>
          <w:p w:rsidR="005F6C06" w:rsidRPr="00B12954" w:rsidRDefault="005F6C06" w:rsidP="005F6C06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读取操作系统软件版本</w:t>
            </w:r>
          </w:p>
        </w:tc>
        <w:tc>
          <w:tcPr>
            <w:tcW w:w="1134" w:type="dxa"/>
            <w:vAlign w:val="center"/>
          </w:tcPr>
          <w:p w:rsidR="005F6C06" w:rsidRDefault="005F6C06" w:rsidP="005F6C06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5F6C06" w:rsidRDefault="005F6C06" w:rsidP="005F6C06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String</w:t>
            </w:r>
          </w:p>
        </w:tc>
        <w:tc>
          <w:tcPr>
            <w:tcW w:w="942" w:type="dxa"/>
          </w:tcPr>
          <w:p w:rsidR="005F6C06" w:rsidRPr="00AE6BE9" w:rsidRDefault="005F6C06" w:rsidP="005F6C06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400</w:t>
            </w:r>
            <w:r>
              <w:rPr>
                <w:rFonts w:hint="eastAsia"/>
                <w:color w:val="231F20"/>
                <w:sz w:val="20"/>
                <w:lang w:eastAsia="zh-CN"/>
              </w:rPr>
              <w:t>40</w:t>
            </w:r>
          </w:p>
        </w:tc>
      </w:tr>
      <w:tr w:rsidR="005F6C06" w:rsidTr="00260CCB">
        <w:trPr>
          <w:trHeight w:val="292"/>
          <w:jc w:val="center"/>
        </w:trPr>
        <w:tc>
          <w:tcPr>
            <w:tcW w:w="2122" w:type="dxa"/>
          </w:tcPr>
          <w:p w:rsidR="005F6C06" w:rsidRPr="00B12954" w:rsidRDefault="005F6C06" w:rsidP="005F6C06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>
              <w:rPr>
                <w:rFonts w:hint="eastAsia"/>
                <w:sz w:val="20"/>
                <w:lang w:eastAsia="zh-CN"/>
              </w:rPr>
              <w:t>PLC</w:t>
            </w:r>
            <w:r>
              <w:rPr>
                <w:rFonts w:hint="eastAsia"/>
                <w:sz w:val="20"/>
                <w:lang w:eastAsia="zh-CN"/>
              </w:rPr>
              <w:t>协议</w:t>
            </w:r>
            <w:proofErr w:type="gramStart"/>
            <w:r>
              <w:rPr>
                <w:rFonts w:hint="eastAsia"/>
                <w:sz w:val="20"/>
                <w:lang w:eastAsia="zh-CN"/>
              </w:rPr>
              <w:t>栈</w:t>
            </w:r>
            <w:proofErr w:type="gramEnd"/>
            <w:r>
              <w:rPr>
                <w:rFonts w:hint="eastAsia"/>
                <w:sz w:val="20"/>
                <w:lang w:eastAsia="zh-CN"/>
              </w:rPr>
              <w:t>软件版本</w:t>
            </w:r>
          </w:p>
        </w:tc>
        <w:tc>
          <w:tcPr>
            <w:tcW w:w="1134" w:type="dxa"/>
            <w:vAlign w:val="center"/>
          </w:tcPr>
          <w:p w:rsidR="005F6C06" w:rsidRDefault="005F6C06" w:rsidP="005F6C06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5F6C06" w:rsidRDefault="005F6C06" w:rsidP="005F6C06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String</w:t>
            </w:r>
          </w:p>
        </w:tc>
        <w:tc>
          <w:tcPr>
            <w:tcW w:w="942" w:type="dxa"/>
          </w:tcPr>
          <w:p w:rsidR="005F6C06" w:rsidRPr="00AE6BE9" w:rsidRDefault="005F6C06" w:rsidP="005F6C06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400</w:t>
            </w:r>
            <w:r>
              <w:rPr>
                <w:rFonts w:hint="eastAsia"/>
                <w:color w:val="231F20"/>
                <w:sz w:val="20"/>
                <w:lang w:eastAsia="zh-CN"/>
              </w:rPr>
              <w:t>50</w:t>
            </w:r>
          </w:p>
        </w:tc>
      </w:tr>
      <w:tr w:rsidR="001F28A2" w:rsidTr="00260CCB">
        <w:trPr>
          <w:trHeight w:val="292"/>
          <w:jc w:val="center"/>
        </w:trPr>
        <w:tc>
          <w:tcPr>
            <w:tcW w:w="2122" w:type="dxa"/>
          </w:tcPr>
          <w:p w:rsidR="001F28A2" w:rsidRPr="00B12954" w:rsidRDefault="001F28A2" w:rsidP="000320C5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</w:t>
            </w:r>
            <w:r>
              <w:rPr>
                <w:rFonts w:hint="eastAsia"/>
                <w:sz w:val="20"/>
                <w:lang w:eastAsia="zh-CN"/>
              </w:rPr>
              <w:t>SAI</w:t>
            </w:r>
            <w:r>
              <w:rPr>
                <w:rFonts w:hint="eastAsia"/>
                <w:sz w:val="20"/>
                <w:lang w:eastAsia="zh-CN"/>
              </w:rPr>
              <w:t>软件版本</w:t>
            </w:r>
          </w:p>
        </w:tc>
        <w:tc>
          <w:tcPr>
            <w:tcW w:w="1134" w:type="dxa"/>
            <w:vAlign w:val="center"/>
          </w:tcPr>
          <w:p w:rsidR="001F28A2" w:rsidRDefault="001F28A2" w:rsidP="000320C5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1F28A2" w:rsidRDefault="001F28A2" w:rsidP="000320C5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String</w:t>
            </w:r>
          </w:p>
        </w:tc>
        <w:tc>
          <w:tcPr>
            <w:tcW w:w="942" w:type="dxa"/>
          </w:tcPr>
          <w:p w:rsidR="001F28A2" w:rsidRPr="00AE6BE9" w:rsidRDefault="001F28A2" w:rsidP="000320C5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400</w:t>
            </w:r>
            <w:r>
              <w:rPr>
                <w:rFonts w:hint="eastAsia"/>
                <w:color w:val="231F20"/>
                <w:sz w:val="20"/>
                <w:lang w:eastAsia="zh-CN"/>
              </w:rPr>
              <w:t>60</w:t>
            </w:r>
          </w:p>
        </w:tc>
      </w:tr>
      <w:tr w:rsidR="00786B1D" w:rsidTr="00260CCB">
        <w:trPr>
          <w:trHeight w:val="292"/>
          <w:jc w:val="center"/>
        </w:trPr>
        <w:tc>
          <w:tcPr>
            <w:tcW w:w="2122" w:type="dxa"/>
          </w:tcPr>
          <w:p w:rsidR="00786B1D" w:rsidRPr="00B12954" w:rsidRDefault="00786B1D" w:rsidP="000320C5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读取应用软件版本</w:t>
            </w:r>
          </w:p>
        </w:tc>
        <w:tc>
          <w:tcPr>
            <w:tcW w:w="1134" w:type="dxa"/>
            <w:vAlign w:val="center"/>
          </w:tcPr>
          <w:p w:rsidR="00786B1D" w:rsidRDefault="00786B1D" w:rsidP="000320C5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786B1D" w:rsidRDefault="00786B1D" w:rsidP="000320C5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String</w:t>
            </w:r>
          </w:p>
        </w:tc>
        <w:tc>
          <w:tcPr>
            <w:tcW w:w="942" w:type="dxa"/>
          </w:tcPr>
          <w:p w:rsidR="00786B1D" w:rsidRPr="00AE6BE9" w:rsidRDefault="00786B1D" w:rsidP="000320C5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400</w:t>
            </w:r>
            <w:r>
              <w:rPr>
                <w:rFonts w:hint="eastAsia"/>
                <w:color w:val="231F20"/>
                <w:sz w:val="20"/>
                <w:lang w:eastAsia="zh-CN"/>
              </w:rPr>
              <w:t>70</w:t>
            </w:r>
          </w:p>
        </w:tc>
      </w:tr>
      <w:tr w:rsidR="005F6C06" w:rsidTr="00260CCB">
        <w:trPr>
          <w:trHeight w:val="292"/>
          <w:jc w:val="center"/>
        </w:trPr>
        <w:tc>
          <w:tcPr>
            <w:tcW w:w="2122" w:type="dxa"/>
          </w:tcPr>
          <w:p w:rsidR="005F6C06" w:rsidRPr="00B12954" w:rsidRDefault="005F6C06" w:rsidP="00786B1D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lastRenderedPageBreak/>
              <w:t>读取</w:t>
            </w:r>
            <w:r w:rsidR="00786B1D">
              <w:rPr>
                <w:rFonts w:hint="eastAsia"/>
                <w:sz w:val="20"/>
                <w:lang w:eastAsia="zh-CN"/>
              </w:rPr>
              <w:t>设备</w:t>
            </w:r>
            <w:r w:rsidR="00786B1D">
              <w:rPr>
                <w:rFonts w:hint="eastAsia"/>
                <w:sz w:val="20"/>
                <w:lang w:eastAsia="zh-CN"/>
              </w:rPr>
              <w:t>ID</w:t>
            </w:r>
            <w:r w:rsidR="00786B1D">
              <w:rPr>
                <w:rFonts w:hint="eastAsia"/>
                <w:sz w:val="20"/>
                <w:lang w:eastAsia="zh-CN"/>
              </w:rPr>
              <w:t>号</w:t>
            </w:r>
          </w:p>
        </w:tc>
        <w:tc>
          <w:tcPr>
            <w:tcW w:w="1134" w:type="dxa"/>
            <w:vAlign w:val="center"/>
          </w:tcPr>
          <w:p w:rsidR="005F6C06" w:rsidRDefault="005F6C06" w:rsidP="005F6C06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5F6C06" w:rsidRDefault="005F6C06" w:rsidP="005F6C06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String</w:t>
            </w:r>
          </w:p>
        </w:tc>
        <w:tc>
          <w:tcPr>
            <w:tcW w:w="942" w:type="dxa"/>
          </w:tcPr>
          <w:p w:rsidR="005F6C06" w:rsidRPr="00AE6BE9" w:rsidRDefault="005F6C06" w:rsidP="005F6C06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400</w:t>
            </w:r>
            <w:r w:rsidR="00786B1D">
              <w:rPr>
                <w:rFonts w:hint="eastAsia"/>
                <w:color w:val="231F20"/>
                <w:sz w:val="20"/>
                <w:lang w:eastAsia="zh-CN"/>
              </w:rPr>
              <w:t>8</w:t>
            </w: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</w:p>
        </w:tc>
      </w:tr>
      <w:tr w:rsidR="00AE606B" w:rsidTr="00260CCB">
        <w:trPr>
          <w:trHeight w:val="535"/>
          <w:tblHeader/>
          <w:jc w:val="center"/>
        </w:trPr>
        <w:tc>
          <w:tcPr>
            <w:tcW w:w="2122" w:type="dxa"/>
            <w:shd w:val="clear" w:color="auto" w:fill="DBE5F1" w:themeFill="accent1" w:themeFillTint="33"/>
            <w:vAlign w:val="center"/>
          </w:tcPr>
          <w:p w:rsidR="00AE606B" w:rsidRPr="00C01E64" w:rsidRDefault="00AE606B" w:rsidP="000320C5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命令描述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AE606B" w:rsidRPr="002045BB" w:rsidRDefault="00AE606B" w:rsidP="000320C5">
            <w:pPr>
              <w:pStyle w:val="TableParagraph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读</w:t>
            </w: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/</w:t>
            </w:r>
            <w:proofErr w:type="gramStart"/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写</w:t>
            </w: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类型</w:t>
            </w:r>
            <w:proofErr w:type="gramEnd"/>
          </w:p>
        </w:tc>
        <w:tc>
          <w:tcPr>
            <w:tcW w:w="942" w:type="dxa"/>
            <w:shd w:val="clear" w:color="auto" w:fill="DBE5F1" w:themeFill="accent1" w:themeFillTint="33"/>
            <w:vAlign w:val="center"/>
          </w:tcPr>
          <w:p w:rsidR="00AE606B" w:rsidRPr="002045BB" w:rsidRDefault="00AE606B" w:rsidP="000320C5">
            <w:pPr>
              <w:pStyle w:val="TableParagraph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数据类型</w:t>
            </w:r>
          </w:p>
        </w:tc>
        <w:tc>
          <w:tcPr>
            <w:tcW w:w="942" w:type="dxa"/>
            <w:shd w:val="clear" w:color="auto" w:fill="DBE5F1" w:themeFill="accent1" w:themeFillTint="33"/>
            <w:vAlign w:val="center"/>
          </w:tcPr>
          <w:p w:rsidR="00AE606B" w:rsidRPr="00AE6BE9" w:rsidRDefault="00AE606B" w:rsidP="000320C5">
            <w:pPr>
              <w:pStyle w:val="TableParagraph"/>
              <w:jc w:val="center"/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</w:pPr>
            <w:r w:rsidRPr="00AE6BE9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地址</w:t>
            </w:r>
          </w:p>
        </w:tc>
      </w:tr>
      <w:tr w:rsidR="00AE606B" w:rsidTr="00260CCB">
        <w:trPr>
          <w:trHeight w:val="292"/>
          <w:jc w:val="center"/>
        </w:trPr>
        <w:tc>
          <w:tcPr>
            <w:tcW w:w="2122" w:type="dxa"/>
          </w:tcPr>
          <w:p w:rsidR="00AE606B" w:rsidRPr="00B12954" w:rsidRDefault="00AE606B" w:rsidP="00AE606B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</w:t>
            </w:r>
            <w:r>
              <w:rPr>
                <w:rFonts w:hint="eastAsia"/>
                <w:sz w:val="20"/>
                <w:lang w:eastAsia="zh-CN"/>
              </w:rPr>
              <w:t>GEO</w:t>
            </w:r>
            <w:r>
              <w:rPr>
                <w:rFonts w:hint="eastAsia"/>
                <w:sz w:val="20"/>
                <w:lang w:eastAsia="zh-CN"/>
              </w:rPr>
              <w:t>值</w:t>
            </w:r>
          </w:p>
        </w:tc>
        <w:tc>
          <w:tcPr>
            <w:tcW w:w="1134" w:type="dxa"/>
            <w:vAlign w:val="center"/>
          </w:tcPr>
          <w:p w:rsidR="00AE606B" w:rsidRDefault="00AE606B" w:rsidP="00AE606B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AE606B" w:rsidRDefault="00AE606B" w:rsidP="00AE606B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AE606B" w:rsidRPr="00AE6BE9" w:rsidRDefault="00AE606B" w:rsidP="00AE606B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200</w:t>
            </w:r>
          </w:p>
        </w:tc>
      </w:tr>
      <w:tr w:rsidR="00AE606B" w:rsidTr="00260CCB">
        <w:trPr>
          <w:trHeight w:val="292"/>
          <w:jc w:val="center"/>
        </w:trPr>
        <w:tc>
          <w:tcPr>
            <w:tcW w:w="2122" w:type="dxa"/>
          </w:tcPr>
          <w:p w:rsidR="00AE606B" w:rsidRPr="00B12954" w:rsidRDefault="00AE606B" w:rsidP="00AE606B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允许</w:t>
            </w:r>
            <w:r>
              <w:rPr>
                <w:rFonts w:hint="eastAsia"/>
                <w:sz w:val="20"/>
                <w:lang w:eastAsia="zh-CN"/>
              </w:rPr>
              <w:t>/</w:t>
            </w:r>
            <w:r>
              <w:rPr>
                <w:rFonts w:hint="eastAsia"/>
                <w:sz w:val="20"/>
                <w:lang w:eastAsia="zh-CN"/>
              </w:rPr>
              <w:t>禁止按键</w:t>
            </w:r>
          </w:p>
        </w:tc>
        <w:tc>
          <w:tcPr>
            <w:tcW w:w="1134" w:type="dxa"/>
            <w:vAlign w:val="center"/>
          </w:tcPr>
          <w:p w:rsidR="00AE606B" w:rsidRDefault="00AE606B" w:rsidP="00AE606B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AE606B" w:rsidRDefault="00AE606B" w:rsidP="00AE606B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 w:rsidRPr="00AE6BE9">
              <w:rPr>
                <w:color w:val="231F20"/>
                <w:sz w:val="20"/>
                <w:lang w:eastAsia="zh-CN"/>
              </w:rPr>
              <w:t>Binary</w:t>
            </w:r>
          </w:p>
        </w:tc>
        <w:tc>
          <w:tcPr>
            <w:tcW w:w="942" w:type="dxa"/>
          </w:tcPr>
          <w:p w:rsidR="00AE606B" w:rsidRPr="00AE6BE9" w:rsidRDefault="00AE606B" w:rsidP="00AE606B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202</w:t>
            </w:r>
          </w:p>
        </w:tc>
      </w:tr>
      <w:tr w:rsidR="00E43D95" w:rsidTr="00260CCB">
        <w:trPr>
          <w:trHeight w:val="535"/>
          <w:tblHeader/>
          <w:jc w:val="center"/>
        </w:trPr>
        <w:tc>
          <w:tcPr>
            <w:tcW w:w="2122" w:type="dxa"/>
            <w:shd w:val="clear" w:color="auto" w:fill="DBE5F1" w:themeFill="accent1" w:themeFillTint="33"/>
            <w:vAlign w:val="center"/>
          </w:tcPr>
          <w:p w:rsidR="00E43D95" w:rsidRPr="00C01E64" w:rsidRDefault="00E43D95" w:rsidP="000320C5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命令描述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43D95" w:rsidRPr="002045BB" w:rsidRDefault="00E43D95" w:rsidP="000320C5">
            <w:pPr>
              <w:pStyle w:val="TableParagraph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读</w:t>
            </w: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/</w:t>
            </w:r>
            <w:proofErr w:type="gramStart"/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写</w:t>
            </w: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类型</w:t>
            </w:r>
            <w:proofErr w:type="gramEnd"/>
          </w:p>
        </w:tc>
        <w:tc>
          <w:tcPr>
            <w:tcW w:w="942" w:type="dxa"/>
            <w:shd w:val="clear" w:color="auto" w:fill="DBE5F1" w:themeFill="accent1" w:themeFillTint="33"/>
            <w:vAlign w:val="center"/>
          </w:tcPr>
          <w:p w:rsidR="00E43D95" w:rsidRPr="002045BB" w:rsidRDefault="00E43D95" w:rsidP="000320C5">
            <w:pPr>
              <w:pStyle w:val="TableParagraph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数据类型</w:t>
            </w:r>
          </w:p>
        </w:tc>
        <w:tc>
          <w:tcPr>
            <w:tcW w:w="942" w:type="dxa"/>
            <w:shd w:val="clear" w:color="auto" w:fill="DBE5F1" w:themeFill="accent1" w:themeFillTint="33"/>
            <w:vAlign w:val="center"/>
          </w:tcPr>
          <w:p w:rsidR="00E43D95" w:rsidRPr="00AE6BE9" w:rsidRDefault="00E43D95" w:rsidP="000320C5">
            <w:pPr>
              <w:pStyle w:val="TableParagraph"/>
              <w:jc w:val="center"/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</w:pPr>
            <w:r w:rsidRPr="00AE6BE9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地址</w:t>
            </w:r>
          </w:p>
        </w:tc>
      </w:tr>
      <w:tr w:rsidR="00260CCB" w:rsidTr="00260CCB">
        <w:trPr>
          <w:trHeight w:val="292"/>
          <w:jc w:val="center"/>
        </w:trPr>
        <w:tc>
          <w:tcPr>
            <w:tcW w:w="2122" w:type="dxa"/>
          </w:tcPr>
          <w:p w:rsidR="00260CCB" w:rsidRPr="00B12954" w:rsidRDefault="00260CCB" w:rsidP="00260CCB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读取滤波器称重模式</w:t>
            </w:r>
          </w:p>
        </w:tc>
        <w:tc>
          <w:tcPr>
            <w:tcW w:w="1134" w:type="dxa"/>
            <w:vAlign w:val="center"/>
          </w:tcPr>
          <w:p w:rsidR="00260CCB" w:rsidRDefault="00260CCB" w:rsidP="00260CCB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260CCB" w:rsidRDefault="00260CCB" w:rsidP="00260CCB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260CCB" w:rsidRPr="00AE6BE9" w:rsidRDefault="00260CCB" w:rsidP="00260CCB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2</w:t>
            </w:r>
            <w:r w:rsidR="00834F3C"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</w:p>
        </w:tc>
      </w:tr>
      <w:tr w:rsidR="00260CCB" w:rsidTr="00260CCB">
        <w:trPr>
          <w:trHeight w:val="292"/>
          <w:jc w:val="center"/>
        </w:trPr>
        <w:tc>
          <w:tcPr>
            <w:tcW w:w="2122" w:type="dxa"/>
          </w:tcPr>
          <w:p w:rsidR="00260CCB" w:rsidRPr="00B12954" w:rsidRDefault="00260CCB" w:rsidP="00260CCB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读取滤波器环境参数</w:t>
            </w:r>
          </w:p>
        </w:tc>
        <w:tc>
          <w:tcPr>
            <w:tcW w:w="1134" w:type="dxa"/>
            <w:vAlign w:val="center"/>
          </w:tcPr>
          <w:p w:rsidR="00260CCB" w:rsidRDefault="00260CCB" w:rsidP="00260CCB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260CCB" w:rsidRDefault="00260CCB" w:rsidP="00260CCB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260CCB" w:rsidRPr="00AE6BE9" w:rsidRDefault="00260CCB" w:rsidP="00260CCB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2</w:t>
            </w:r>
            <w:r w:rsidR="00834F3C"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2</w:t>
            </w:r>
          </w:p>
        </w:tc>
      </w:tr>
      <w:tr w:rsidR="00260CCB" w:rsidTr="00260CCB">
        <w:trPr>
          <w:trHeight w:val="292"/>
          <w:jc w:val="center"/>
        </w:trPr>
        <w:tc>
          <w:tcPr>
            <w:tcW w:w="2122" w:type="dxa"/>
          </w:tcPr>
          <w:p w:rsidR="00260CCB" w:rsidRPr="00B12954" w:rsidRDefault="00260CCB" w:rsidP="00260CCB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读取滤波器限值频率</w:t>
            </w:r>
          </w:p>
        </w:tc>
        <w:tc>
          <w:tcPr>
            <w:tcW w:w="1134" w:type="dxa"/>
            <w:vAlign w:val="center"/>
          </w:tcPr>
          <w:p w:rsidR="00260CCB" w:rsidRDefault="00260CCB" w:rsidP="00260CCB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  <w:r>
              <w:rPr>
                <w:rFonts w:hint="eastAsia"/>
                <w:color w:val="231F20"/>
                <w:sz w:val="20"/>
                <w:lang w:eastAsia="zh-CN"/>
              </w:rPr>
              <w:t xml:space="preserve"> </w:t>
            </w:r>
          </w:p>
        </w:tc>
        <w:tc>
          <w:tcPr>
            <w:tcW w:w="942" w:type="dxa"/>
            <w:vAlign w:val="center"/>
          </w:tcPr>
          <w:p w:rsidR="00260CCB" w:rsidRDefault="00260CCB" w:rsidP="00260CCB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260CCB" w:rsidRPr="00AE6BE9" w:rsidRDefault="00834F3C" w:rsidP="00260CCB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214</w:t>
            </w:r>
          </w:p>
        </w:tc>
      </w:tr>
      <w:tr w:rsidR="00912E3C" w:rsidTr="000320C5">
        <w:trPr>
          <w:trHeight w:val="535"/>
          <w:tblHeader/>
          <w:jc w:val="center"/>
        </w:trPr>
        <w:tc>
          <w:tcPr>
            <w:tcW w:w="2122" w:type="dxa"/>
            <w:shd w:val="clear" w:color="auto" w:fill="DBE5F1" w:themeFill="accent1" w:themeFillTint="33"/>
            <w:vAlign w:val="center"/>
          </w:tcPr>
          <w:p w:rsidR="00912E3C" w:rsidRPr="00C01E64" w:rsidRDefault="00912E3C" w:rsidP="000320C5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命令描述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912E3C" w:rsidRPr="002045BB" w:rsidRDefault="00912E3C" w:rsidP="000320C5">
            <w:pPr>
              <w:pStyle w:val="TableParagraph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读</w:t>
            </w: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/</w:t>
            </w:r>
            <w:proofErr w:type="gramStart"/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写</w:t>
            </w: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类型</w:t>
            </w:r>
            <w:proofErr w:type="gramEnd"/>
          </w:p>
        </w:tc>
        <w:tc>
          <w:tcPr>
            <w:tcW w:w="942" w:type="dxa"/>
            <w:shd w:val="clear" w:color="auto" w:fill="DBE5F1" w:themeFill="accent1" w:themeFillTint="33"/>
            <w:vAlign w:val="center"/>
          </w:tcPr>
          <w:p w:rsidR="00912E3C" w:rsidRPr="002045BB" w:rsidRDefault="00912E3C" w:rsidP="000320C5">
            <w:pPr>
              <w:pStyle w:val="TableParagraph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数据类型</w:t>
            </w:r>
          </w:p>
        </w:tc>
        <w:tc>
          <w:tcPr>
            <w:tcW w:w="942" w:type="dxa"/>
            <w:shd w:val="clear" w:color="auto" w:fill="DBE5F1" w:themeFill="accent1" w:themeFillTint="33"/>
            <w:vAlign w:val="center"/>
          </w:tcPr>
          <w:p w:rsidR="00912E3C" w:rsidRPr="00AE6BE9" w:rsidRDefault="00912E3C" w:rsidP="000320C5">
            <w:pPr>
              <w:pStyle w:val="TableParagraph"/>
              <w:jc w:val="center"/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</w:pPr>
            <w:r w:rsidRPr="00AE6BE9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地址</w:t>
            </w:r>
          </w:p>
        </w:tc>
      </w:tr>
      <w:tr w:rsidR="00FD4F8D" w:rsidTr="000320C5">
        <w:trPr>
          <w:trHeight w:val="292"/>
          <w:jc w:val="center"/>
        </w:trPr>
        <w:tc>
          <w:tcPr>
            <w:tcW w:w="2122" w:type="dxa"/>
          </w:tcPr>
          <w:p w:rsidR="00FD4F8D" w:rsidRDefault="00FD4F8D" w:rsidP="00FD4F8D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线性校正选项</w:t>
            </w:r>
          </w:p>
          <w:p w:rsidR="00FD4F8D" w:rsidRDefault="00FD4F8D" w:rsidP="00FD4F8D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0</w:t>
            </w:r>
            <w:r>
              <w:rPr>
                <w:rFonts w:hint="eastAsia"/>
                <w:sz w:val="20"/>
                <w:lang w:eastAsia="zh-CN"/>
              </w:rPr>
              <w:t>：两点校正</w:t>
            </w:r>
          </w:p>
          <w:p w:rsidR="00FD4F8D" w:rsidRDefault="00FD4F8D" w:rsidP="00FD4F8D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rFonts w:hint="eastAsia"/>
                <w:sz w:val="20"/>
                <w:lang w:eastAsia="zh-CN"/>
              </w:rPr>
              <w:t>：三点校正</w:t>
            </w:r>
          </w:p>
          <w:p w:rsidR="00FD4F8D" w:rsidRDefault="00FD4F8D" w:rsidP="00FD4F8D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2</w:t>
            </w:r>
            <w:r>
              <w:rPr>
                <w:rFonts w:hint="eastAsia"/>
                <w:sz w:val="20"/>
                <w:lang w:eastAsia="zh-CN"/>
              </w:rPr>
              <w:t>：四点校正</w:t>
            </w:r>
          </w:p>
          <w:p w:rsidR="00FD4F8D" w:rsidRPr="003E444C" w:rsidRDefault="00FD4F8D" w:rsidP="00FD4F8D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rFonts w:hint="eastAsia"/>
                <w:sz w:val="20"/>
                <w:lang w:eastAsia="zh-CN"/>
              </w:rPr>
              <w:t>：五点校正</w:t>
            </w:r>
          </w:p>
        </w:tc>
        <w:tc>
          <w:tcPr>
            <w:tcW w:w="1134" w:type="dxa"/>
            <w:vAlign w:val="center"/>
          </w:tcPr>
          <w:p w:rsidR="00FD4F8D" w:rsidRDefault="00FD4F8D" w:rsidP="00FD4F8D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FD4F8D" w:rsidRDefault="00FD4F8D" w:rsidP="00FD4F8D">
            <w:pPr>
              <w:pStyle w:val="TableParagraph"/>
              <w:jc w:val="both"/>
              <w:rPr>
                <w:rFonts w:hint="eastAsia"/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Unsigned</w:t>
            </w:r>
            <w:r>
              <w:rPr>
                <w:color w:val="231F20"/>
                <w:sz w:val="20"/>
                <w:lang w:eastAsia="zh-CN"/>
              </w:rPr>
              <w:t xml:space="preserve"> short</w:t>
            </w:r>
          </w:p>
        </w:tc>
        <w:tc>
          <w:tcPr>
            <w:tcW w:w="942" w:type="dxa"/>
          </w:tcPr>
          <w:p w:rsidR="00FD4F8D" w:rsidRPr="00AE6BE9" w:rsidRDefault="00FD4F8D" w:rsidP="00FD4F8D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405</w:t>
            </w:r>
          </w:p>
        </w:tc>
      </w:tr>
      <w:tr w:rsidR="00FD4F8D" w:rsidTr="000320C5">
        <w:trPr>
          <w:trHeight w:val="292"/>
          <w:jc w:val="center"/>
        </w:trPr>
        <w:tc>
          <w:tcPr>
            <w:tcW w:w="2122" w:type="dxa"/>
          </w:tcPr>
          <w:p w:rsidR="00FD4F8D" w:rsidRPr="006144A5" w:rsidRDefault="00FD4F8D" w:rsidP="00FD4F8D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启动零点校正</w:t>
            </w:r>
          </w:p>
        </w:tc>
        <w:tc>
          <w:tcPr>
            <w:tcW w:w="1134" w:type="dxa"/>
            <w:vAlign w:val="center"/>
          </w:tcPr>
          <w:p w:rsidR="00FD4F8D" w:rsidRDefault="00FD4F8D" w:rsidP="00FD4F8D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FD4F8D" w:rsidRDefault="006153AA" w:rsidP="00FD4F8D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FD4F8D" w:rsidRPr="00AE6BE9" w:rsidRDefault="00FD4F8D" w:rsidP="006153AA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40</w:t>
            </w:r>
            <w:r w:rsidR="006153AA">
              <w:rPr>
                <w:color w:val="231F20"/>
                <w:sz w:val="20"/>
                <w:lang w:eastAsia="zh-CN"/>
              </w:rPr>
              <w:t>0</w:t>
            </w:r>
          </w:p>
        </w:tc>
      </w:tr>
      <w:tr w:rsidR="00FD4F8D" w:rsidTr="000320C5">
        <w:trPr>
          <w:trHeight w:val="292"/>
          <w:jc w:val="center"/>
        </w:trPr>
        <w:tc>
          <w:tcPr>
            <w:tcW w:w="2122" w:type="dxa"/>
          </w:tcPr>
          <w:p w:rsidR="00FD4F8D" w:rsidRPr="003E444C" w:rsidRDefault="00FD4F8D" w:rsidP="00FD4F8D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最低加载点重量（用于五点校正）</w:t>
            </w:r>
          </w:p>
        </w:tc>
        <w:tc>
          <w:tcPr>
            <w:tcW w:w="1134" w:type="dxa"/>
            <w:vAlign w:val="center"/>
          </w:tcPr>
          <w:p w:rsidR="00FD4F8D" w:rsidRDefault="00FD4F8D" w:rsidP="00FD4F8D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FD4F8D" w:rsidRDefault="00FD4F8D" w:rsidP="00FD4F8D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FD4F8D" w:rsidRPr="00AE6BE9" w:rsidRDefault="00FD4F8D" w:rsidP="006153AA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 w:rsidR="006153AA">
              <w:rPr>
                <w:color w:val="231F20"/>
                <w:sz w:val="20"/>
                <w:lang w:eastAsia="zh-CN"/>
              </w:rPr>
              <w:t>407</w:t>
            </w:r>
          </w:p>
        </w:tc>
      </w:tr>
      <w:tr w:rsidR="00FD4F8D" w:rsidTr="000320C5">
        <w:trPr>
          <w:trHeight w:val="292"/>
          <w:jc w:val="center"/>
        </w:trPr>
        <w:tc>
          <w:tcPr>
            <w:tcW w:w="2122" w:type="dxa"/>
          </w:tcPr>
          <w:p w:rsidR="00FD4F8D" w:rsidRPr="003E444C" w:rsidRDefault="00FD4F8D" w:rsidP="00FD4F8D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低加载点重量（</w:t>
            </w:r>
            <w:proofErr w:type="gramStart"/>
            <w:r>
              <w:rPr>
                <w:rFonts w:hint="eastAsia"/>
                <w:sz w:val="20"/>
                <w:lang w:eastAsia="zh-CN"/>
              </w:rPr>
              <w:t>用于四</w:t>
            </w:r>
            <w:proofErr w:type="gramEnd"/>
            <w:r>
              <w:rPr>
                <w:rFonts w:hint="eastAsia"/>
                <w:sz w:val="20"/>
                <w:lang w:eastAsia="zh-CN"/>
              </w:rPr>
              <w:t>/</w:t>
            </w:r>
            <w:r>
              <w:rPr>
                <w:rFonts w:hint="eastAsia"/>
                <w:sz w:val="20"/>
                <w:lang w:eastAsia="zh-CN"/>
              </w:rPr>
              <w:t>五点校正）</w:t>
            </w:r>
          </w:p>
        </w:tc>
        <w:tc>
          <w:tcPr>
            <w:tcW w:w="1134" w:type="dxa"/>
            <w:vAlign w:val="center"/>
          </w:tcPr>
          <w:p w:rsidR="00FD4F8D" w:rsidRDefault="00FD4F8D" w:rsidP="00FD4F8D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  <w:r>
              <w:rPr>
                <w:rFonts w:hint="eastAsia"/>
                <w:color w:val="231F20"/>
                <w:sz w:val="20"/>
                <w:lang w:eastAsia="zh-CN"/>
              </w:rPr>
              <w:t xml:space="preserve"> </w:t>
            </w:r>
          </w:p>
        </w:tc>
        <w:tc>
          <w:tcPr>
            <w:tcW w:w="942" w:type="dxa"/>
            <w:vAlign w:val="center"/>
          </w:tcPr>
          <w:p w:rsidR="00FD4F8D" w:rsidRDefault="00FD4F8D" w:rsidP="00FD4F8D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FD4F8D" w:rsidRPr="00AE6BE9" w:rsidRDefault="006153AA" w:rsidP="006153AA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4040</w:t>
            </w:r>
            <w:r>
              <w:rPr>
                <w:color w:val="231F20"/>
                <w:sz w:val="20"/>
                <w:lang w:eastAsia="zh-CN"/>
              </w:rPr>
              <w:t>9</w:t>
            </w:r>
          </w:p>
        </w:tc>
      </w:tr>
      <w:tr w:rsidR="00FD4F8D" w:rsidTr="000320C5">
        <w:trPr>
          <w:trHeight w:val="292"/>
          <w:jc w:val="center"/>
        </w:trPr>
        <w:tc>
          <w:tcPr>
            <w:tcW w:w="2122" w:type="dxa"/>
          </w:tcPr>
          <w:p w:rsidR="00FD4F8D" w:rsidRPr="003E444C" w:rsidRDefault="00FD4F8D" w:rsidP="00FD4F8D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中加载点重量（用于三</w:t>
            </w:r>
            <w:r>
              <w:rPr>
                <w:rFonts w:hint="eastAsia"/>
                <w:sz w:val="20"/>
                <w:lang w:eastAsia="zh-CN"/>
              </w:rPr>
              <w:t>/</w:t>
            </w:r>
            <w:r>
              <w:rPr>
                <w:rFonts w:hint="eastAsia"/>
                <w:sz w:val="20"/>
                <w:lang w:eastAsia="zh-CN"/>
              </w:rPr>
              <w:t>四</w:t>
            </w:r>
            <w:r>
              <w:rPr>
                <w:rFonts w:hint="eastAsia"/>
                <w:sz w:val="20"/>
                <w:lang w:eastAsia="zh-CN"/>
              </w:rPr>
              <w:t>/</w:t>
            </w:r>
            <w:r>
              <w:rPr>
                <w:rFonts w:hint="eastAsia"/>
                <w:sz w:val="20"/>
                <w:lang w:eastAsia="zh-CN"/>
              </w:rPr>
              <w:t>五点校正）</w:t>
            </w:r>
          </w:p>
        </w:tc>
        <w:tc>
          <w:tcPr>
            <w:tcW w:w="1134" w:type="dxa"/>
            <w:vAlign w:val="center"/>
          </w:tcPr>
          <w:p w:rsidR="00FD4F8D" w:rsidRDefault="00FD4F8D" w:rsidP="00FD4F8D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FD4F8D" w:rsidRDefault="00FD4F8D" w:rsidP="00FD4F8D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FD4F8D" w:rsidRPr="00AE6BE9" w:rsidRDefault="006153AA" w:rsidP="006153AA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404</w:t>
            </w:r>
            <w:r>
              <w:rPr>
                <w:color w:val="231F20"/>
                <w:sz w:val="20"/>
                <w:lang w:eastAsia="zh-CN"/>
              </w:rPr>
              <w:t>11</w:t>
            </w:r>
          </w:p>
        </w:tc>
      </w:tr>
      <w:tr w:rsidR="00FD4F8D" w:rsidTr="000320C5">
        <w:trPr>
          <w:trHeight w:val="292"/>
          <w:jc w:val="center"/>
        </w:trPr>
        <w:tc>
          <w:tcPr>
            <w:tcW w:w="2122" w:type="dxa"/>
          </w:tcPr>
          <w:p w:rsidR="00FD4F8D" w:rsidRPr="003E444C" w:rsidRDefault="00FD4F8D" w:rsidP="00FD4F8D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高加载点重量（用于两三</w:t>
            </w:r>
            <w:r>
              <w:rPr>
                <w:rFonts w:hint="eastAsia"/>
                <w:sz w:val="20"/>
                <w:lang w:eastAsia="zh-CN"/>
              </w:rPr>
              <w:t>/</w:t>
            </w:r>
            <w:r>
              <w:rPr>
                <w:rFonts w:hint="eastAsia"/>
                <w:sz w:val="20"/>
                <w:lang w:eastAsia="zh-CN"/>
              </w:rPr>
              <w:t>四</w:t>
            </w:r>
            <w:r>
              <w:rPr>
                <w:rFonts w:hint="eastAsia"/>
                <w:sz w:val="20"/>
                <w:lang w:eastAsia="zh-CN"/>
              </w:rPr>
              <w:t>/</w:t>
            </w:r>
            <w:r>
              <w:rPr>
                <w:rFonts w:hint="eastAsia"/>
                <w:sz w:val="20"/>
                <w:lang w:eastAsia="zh-CN"/>
              </w:rPr>
              <w:t>五点校正）</w:t>
            </w:r>
          </w:p>
        </w:tc>
        <w:tc>
          <w:tcPr>
            <w:tcW w:w="1134" w:type="dxa"/>
            <w:vAlign w:val="center"/>
          </w:tcPr>
          <w:p w:rsidR="00FD4F8D" w:rsidRDefault="00FD4F8D" w:rsidP="00FD4F8D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FD4F8D" w:rsidRDefault="00FD4F8D" w:rsidP="00FD4F8D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FD4F8D" w:rsidRPr="00AE6BE9" w:rsidRDefault="006153AA" w:rsidP="006153AA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404</w:t>
            </w:r>
            <w:r>
              <w:rPr>
                <w:color w:val="231F20"/>
                <w:sz w:val="20"/>
                <w:lang w:eastAsia="zh-CN"/>
              </w:rPr>
              <w:t>13</w:t>
            </w:r>
          </w:p>
        </w:tc>
      </w:tr>
      <w:tr w:rsidR="00FD4F8D" w:rsidTr="000320C5">
        <w:trPr>
          <w:trHeight w:val="292"/>
          <w:jc w:val="center"/>
        </w:trPr>
        <w:tc>
          <w:tcPr>
            <w:tcW w:w="2122" w:type="dxa"/>
          </w:tcPr>
          <w:p w:rsidR="00FD4F8D" w:rsidRPr="003E444C" w:rsidRDefault="00FD4F8D" w:rsidP="00FD4F8D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生效校正参数</w:t>
            </w:r>
          </w:p>
        </w:tc>
        <w:tc>
          <w:tcPr>
            <w:tcW w:w="1134" w:type="dxa"/>
            <w:vAlign w:val="center"/>
          </w:tcPr>
          <w:p w:rsidR="00FD4F8D" w:rsidRDefault="00FD4F8D" w:rsidP="00FD4F8D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  <w:r>
              <w:rPr>
                <w:rFonts w:hint="eastAsia"/>
                <w:color w:val="231F20"/>
                <w:sz w:val="20"/>
                <w:lang w:eastAsia="zh-CN"/>
              </w:rPr>
              <w:t xml:space="preserve"> </w:t>
            </w:r>
          </w:p>
        </w:tc>
        <w:tc>
          <w:tcPr>
            <w:tcW w:w="942" w:type="dxa"/>
            <w:vAlign w:val="center"/>
          </w:tcPr>
          <w:p w:rsidR="00FD4F8D" w:rsidRDefault="006153AA" w:rsidP="006153AA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FD4F8D" w:rsidRPr="00AE6BE9" w:rsidRDefault="006153AA" w:rsidP="006153AA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404</w:t>
            </w:r>
            <w:r>
              <w:rPr>
                <w:color w:val="231F20"/>
                <w:sz w:val="20"/>
                <w:lang w:eastAsia="zh-CN"/>
              </w:rPr>
              <w:t>15</w:t>
            </w:r>
          </w:p>
        </w:tc>
      </w:tr>
      <w:tr w:rsidR="00A348FF" w:rsidTr="000320C5">
        <w:trPr>
          <w:trHeight w:val="292"/>
          <w:jc w:val="center"/>
        </w:trPr>
        <w:tc>
          <w:tcPr>
            <w:tcW w:w="2122" w:type="dxa"/>
          </w:tcPr>
          <w:p w:rsidR="00A348FF" w:rsidRPr="003E444C" w:rsidRDefault="00A348FF" w:rsidP="00A348FF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读写最低加载点</w:t>
            </w:r>
            <w:r>
              <w:rPr>
                <w:rFonts w:hint="eastAsia"/>
                <w:sz w:val="20"/>
                <w:lang w:eastAsia="zh-CN"/>
              </w:rPr>
              <w:t>C</w:t>
            </w:r>
            <w:r>
              <w:rPr>
                <w:sz w:val="20"/>
                <w:lang w:eastAsia="zh-CN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unts</w:t>
            </w:r>
          </w:p>
        </w:tc>
        <w:tc>
          <w:tcPr>
            <w:tcW w:w="1134" w:type="dxa"/>
            <w:vAlign w:val="center"/>
          </w:tcPr>
          <w:p w:rsidR="00A348FF" w:rsidRDefault="00A348FF" w:rsidP="00A348FF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A348FF" w:rsidRDefault="00A348FF" w:rsidP="00A348FF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L</w:t>
            </w:r>
            <w:r>
              <w:rPr>
                <w:color w:val="231F20"/>
                <w:sz w:val="20"/>
                <w:lang w:eastAsia="zh-CN"/>
              </w:rPr>
              <w:t>ong</w:t>
            </w:r>
          </w:p>
        </w:tc>
        <w:tc>
          <w:tcPr>
            <w:tcW w:w="942" w:type="dxa"/>
          </w:tcPr>
          <w:p w:rsidR="00A348FF" w:rsidRPr="00AE6BE9" w:rsidRDefault="00A348FF" w:rsidP="00A348FF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4041</w:t>
            </w:r>
            <w:r>
              <w:rPr>
                <w:color w:val="231F20"/>
                <w:sz w:val="20"/>
                <w:lang w:eastAsia="zh-CN"/>
              </w:rPr>
              <w:t>6</w:t>
            </w:r>
          </w:p>
        </w:tc>
      </w:tr>
      <w:tr w:rsidR="00A348FF" w:rsidTr="00DC1F49">
        <w:trPr>
          <w:trHeight w:val="292"/>
          <w:jc w:val="center"/>
        </w:trPr>
        <w:tc>
          <w:tcPr>
            <w:tcW w:w="2122" w:type="dxa"/>
          </w:tcPr>
          <w:p w:rsidR="00A348FF" w:rsidRPr="003E444C" w:rsidRDefault="00A348FF" w:rsidP="00A348FF">
            <w:pPr>
              <w:pStyle w:val="TableParagraph"/>
              <w:rPr>
                <w:sz w:val="20"/>
                <w:lang w:eastAsia="zh-CN"/>
              </w:rPr>
            </w:pPr>
            <w:proofErr w:type="gramStart"/>
            <w:r>
              <w:rPr>
                <w:rFonts w:hint="eastAsia"/>
                <w:sz w:val="20"/>
                <w:lang w:eastAsia="zh-CN"/>
              </w:rPr>
              <w:t>读写低</w:t>
            </w:r>
            <w:proofErr w:type="gramEnd"/>
            <w:r>
              <w:rPr>
                <w:rFonts w:hint="eastAsia"/>
                <w:sz w:val="20"/>
                <w:lang w:eastAsia="zh-CN"/>
              </w:rPr>
              <w:t>加载点</w:t>
            </w:r>
            <w:r>
              <w:rPr>
                <w:rFonts w:hint="eastAsia"/>
                <w:sz w:val="20"/>
                <w:lang w:eastAsia="zh-CN"/>
              </w:rPr>
              <w:t>C</w:t>
            </w:r>
            <w:r>
              <w:rPr>
                <w:sz w:val="20"/>
                <w:lang w:eastAsia="zh-CN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unts</w:t>
            </w:r>
          </w:p>
        </w:tc>
        <w:tc>
          <w:tcPr>
            <w:tcW w:w="1134" w:type="dxa"/>
            <w:vAlign w:val="center"/>
          </w:tcPr>
          <w:p w:rsidR="00A348FF" w:rsidRDefault="00A348FF" w:rsidP="00A348FF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A348FF" w:rsidRDefault="00A348FF" w:rsidP="00A348FF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L</w:t>
            </w:r>
            <w:r>
              <w:rPr>
                <w:color w:val="231F20"/>
                <w:sz w:val="20"/>
                <w:lang w:eastAsia="zh-CN"/>
              </w:rPr>
              <w:t>ong</w:t>
            </w:r>
          </w:p>
        </w:tc>
        <w:tc>
          <w:tcPr>
            <w:tcW w:w="942" w:type="dxa"/>
          </w:tcPr>
          <w:p w:rsidR="00A348FF" w:rsidRPr="00AE6BE9" w:rsidRDefault="00A348FF" w:rsidP="00A348FF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4041</w:t>
            </w:r>
            <w:r>
              <w:rPr>
                <w:color w:val="231F20"/>
                <w:sz w:val="20"/>
                <w:lang w:eastAsia="zh-CN"/>
              </w:rPr>
              <w:t>8</w:t>
            </w:r>
          </w:p>
        </w:tc>
      </w:tr>
      <w:tr w:rsidR="00A348FF" w:rsidTr="00DC1F49">
        <w:trPr>
          <w:trHeight w:val="292"/>
          <w:jc w:val="center"/>
        </w:trPr>
        <w:tc>
          <w:tcPr>
            <w:tcW w:w="2122" w:type="dxa"/>
          </w:tcPr>
          <w:p w:rsidR="00A348FF" w:rsidRPr="003E444C" w:rsidRDefault="00A348FF" w:rsidP="00A348FF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读写中加载点</w:t>
            </w:r>
            <w:r>
              <w:rPr>
                <w:rFonts w:hint="eastAsia"/>
                <w:sz w:val="20"/>
                <w:lang w:eastAsia="zh-CN"/>
              </w:rPr>
              <w:t>C</w:t>
            </w:r>
            <w:r>
              <w:rPr>
                <w:sz w:val="20"/>
                <w:lang w:eastAsia="zh-CN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unts</w:t>
            </w:r>
          </w:p>
        </w:tc>
        <w:tc>
          <w:tcPr>
            <w:tcW w:w="1134" w:type="dxa"/>
            <w:vAlign w:val="center"/>
          </w:tcPr>
          <w:p w:rsidR="00A348FF" w:rsidRDefault="00A348FF" w:rsidP="00A348FF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A348FF" w:rsidRDefault="00A348FF" w:rsidP="00A348FF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L</w:t>
            </w:r>
            <w:r>
              <w:rPr>
                <w:color w:val="231F20"/>
                <w:sz w:val="20"/>
                <w:lang w:eastAsia="zh-CN"/>
              </w:rPr>
              <w:t>ong</w:t>
            </w:r>
          </w:p>
        </w:tc>
        <w:tc>
          <w:tcPr>
            <w:tcW w:w="942" w:type="dxa"/>
          </w:tcPr>
          <w:p w:rsidR="00A348FF" w:rsidRPr="00AE6BE9" w:rsidRDefault="00A348FF" w:rsidP="00A348FF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404</w:t>
            </w:r>
            <w:r>
              <w:rPr>
                <w:color w:val="231F20"/>
                <w:sz w:val="20"/>
                <w:lang w:eastAsia="zh-CN"/>
              </w:rPr>
              <w:t>20</w:t>
            </w:r>
          </w:p>
        </w:tc>
      </w:tr>
      <w:tr w:rsidR="00A348FF" w:rsidTr="00DC1F49">
        <w:trPr>
          <w:trHeight w:val="292"/>
          <w:jc w:val="center"/>
        </w:trPr>
        <w:tc>
          <w:tcPr>
            <w:tcW w:w="2122" w:type="dxa"/>
          </w:tcPr>
          <w:p w:rsidR="00A348FF" w:rsidRPr="003E444C" w:rsidRDefault="00A348FF" w:rsidP="00A348FF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读写高加载点</w:t>
            </w:r>
            <w:r>
              <w:rPr>
                <w:rFonts w:hint="eastAsia"/>
                <w:sz w:val="20"/>
                <w:lang w:eastAsia="zh-CN"/>
              </w:rPr>
              <w:t>C</w:t>
            </w:r>
            <w:r>
              <w:rPr>
                <w:sz w:val="20"/>
                <w:lang w:eastAsia="zh-CN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unts</w:t>
            </w:r>
          </w:p>
        </w:tc>
        <w:tc>
          <w:tcPr>
            <w:tcW w:w="1134" w:type="dxa"/>
            <w:vAlign w:val="center"/>
          </w:tcPr>
          <w:p w:rsidR="00A348FF" w:rsidRDefault="00A348FF" w:rsidP="00A348FF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A348FF" w:rsidRDefault="00A348FF" w:rsidP="00A348FF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L</w:t>
            </w:r>
            <w:r>
              <w:rPr>
                <w:color w:val="231F20"/>
                <w:sz w:val="20"/>
                <w:lang w:eastAsia="zh-CN"/>
              </w:rPr>
              <w:t>ong</w:t>
            </w:r>
          </w:p>
        </w:tc>
        <w:tc>
          <w:tcPr>
            <w:tcW w:w="942" w:type="dxa"/>
          </w:tcPr>
          <w:p w:rsidR="00A348FF" w:rsidRPr="00AE6BE9" w:rsidRDefault="00A348FF" w:rsidP="00A348FF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404</w:t>
            </w:r>
            <w:r>
              <w:rPr>
                <w:color w:val="231F20"/>
                <w:sz w:val="20"/>
                <w:lang w:eastAsia="zh-CN"/>
              </w:rPr>
              <w:t>22</w:t>
            </w:r>
          </w:p>
        </w:tc>
      </w:tr>
      <w:tr w:rsidR="00EB10CF" w:rsidTr="00DC1F49">
        <w:trPr>
          <w:trHeight w:val="292"/>
          <w:jc w:val="center"/>
        </w:trPr>
        <w:tc>
          <w:tcPr>
            <w:tcW w:w="2122" w:type="dxa"/>
          </w:tcPr>
          <w:p w:rsidR="00EB10CF" w:rsidRPr="00B51471" w:rsidRDefault="00EB10CF" w:rsidP="00EB10CF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设置</w:t>
            </w:r>
            <w:proofErr w:type="gramStart"/>
            <w:r>
              <w:rPr>
                <w:rFonts w:hint="eastAsia"/>
                <w:sz w:val="20"/>
                <w:lang w:eastAsia="zh-CN"/>
              </w:rPr>
              <w:t>校正总</w:t>
            </w:r>
            <w:proofErr w:type="gramEnd"/>
            <w:r>
              <w:rPr>
                <w:rFonts w:hint="eastAsia"/>
                <w:sz w:val="20"/>
                <w:lang w:eastAsia="zh-CN"/>
              </w:rPr>
              <w:t>步数并启动逐步校正</w:t>
            </w:r>
          </w:p>
        </w:tc>
        <w:tc>
          <w:tcPr>
            <w:tcW w:w="1134" w:type="dxa"/>
            <w:vAlign w:val="center"/>
          </w:tcPr>
          <w:p w:rsidR="00EB10CF" w:rsidRDefault="00EB10CF" w:rsidP="00EB10CF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EB10CF" w:rsidRDefault="00EB10CF" w:rsidP="00EB10CF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B</w:t>
            </w:r>
            <w:r>
              <w:rPr>
                <w:color w:val="231F20"/>
                <w:sz w:val="20"/>
                <w:lang w:eastAsia="zh-CN"/>
              </w:rPr>
              <w:t>yte</w:t>
            </w:r>
          </w:p>
        </w:tc>
        <w:tc>
          <w:tcPr>
            <w:tcW w:w="942" w:type="dxa"/>
          </w:tcPr>
          <w:p w:rsidR="00EB10CF" w:rsidRPr="00AE6BE9" w:rsidRDefault="006D3F6A" w:rsidP="00EB10CF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4042</w:t>
            </w:r>
            <w:r>
              <w:rPr>
                <w:color w:val="231F20"/>
                <w:sz w:val="20"/>
                <w:lang w:eastAsia="zh-CN"/>
              </w:rPr>
              <w:t>4</w:t>
            </w:r>
          </w:p>
        </w:tc>
      </w:tr>
      <w:tr w:rsidR="00EB10CF" w:rsidTr="00DC1F49">
        <w:trPr>
          <w:trHeight w:val="292"/>
          <w:jc w:val="center"/>
        </w:trPr>
        <w:tc>
          <w:tcPr>
            <w:tcW w:w="2122" w:type="dxa"/>
          </w:tcPr>
          <w:p w:rsidR="00EB10CF" w:rsidRPr="003E444C" w:rsidRDefault="00EB10CF" w:rsidP="00EB10CF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设置砝码重量并启动当前步数校正</w:t>
            </w:r>
          </w:p>
        </w:tc>
        <w:tc>
          <w:tcPr>
            <w:tcW w:w="1134" w:type="dxa"/>
            <w:vAlign w:val="center"/>
          </w:tcPr>
          <w:p w:rsidR="00EB10CF" w:rsidRDefault="00EB10CF" w:rsidP="00EB10CF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EB10CF" w:rsidRDefault="00EB10CF" w:rsidP="00EB10CF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EB10CF" w:rsidRPr="00AE6BE9" w:rsidRDefault="006D3F6A" w:rsidP="00EB10CF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4042</w:t>
            </w:r>
            <w:r>
              <w:rPr>
                <w:color w:val="231F20"/>
                <w:sz w:val="20"/>
                <w:lang w:eastAsia="zh-CN"/>
              </w:rPr>
              <w:t>5</w:t>
            </w:r>
          </w:p>
        </w:tc>
      </w:tr>
      <w:tr w:rsidR="00EB10CF" w:rsidTr="00DC1F49">
        <w:trPr>
          <w:trHeight w:val="292"/>
          <w:jc w:val="center"/>
        </w:trPr>
        <w:tc>
          <w:tcPr>
            <w:tcW w:w="2122" w:type="dxa"/>
          </w:tcPr>
          <w:p w:rsidR="00EB10CF" w:rsidRPr="003E444C" w:rsidRDefault="00EB10CF" w:rsidP="00EB10CF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启动免标定</w:t>
            </w:r>
          </w:p>
        </w:tc>
        <w:tc>
          <w:tcPr>
            <w:tcW w:w="1134" w:type="dxa"/>
            <w:vAlign w:val="center"/>
          </w:tcPr>
          <w:p w:rsidR="00EB10CF" w:rsidRDefault="00EB10CF" w:rsidP="00EB10CF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EB10CF" w:rsidRDefault="00EB10CF" w:rsidP="00EB10CF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B</w:t>
            </w:r>
            <w:r>
              <w:rPr>
                <w:color w:val="231F20"/>
                <w:sz w:val="20"/>
                <w:lang w:eastAsia="zh-CN"/>
              </w:rPr>
              <w:t>yte</w:t>
            </w:r>
          </w:p>
        </w:tc>
        <w:tc>
          <w:tcPr>
            <w:tcW w:w="942" w:type="dxa"/>
          </w:tcPr>
          <w:p w:rsidR="00EB10CF" w:rsidRPr="00AE6BE9" w:rsidRDefault="006D3F6A" w:rsidP="00EB10CF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4042</w:t>
            </w:r>
            <w:r>
              <w:rPr>
                <w:color w:val="231F20"/>
                <w:sz w:val="20"/>
                <w:lang w:eastAsia="zh-CN"/>
              </w:rPr>
              <w:t>7</w:t>
            </w:r>
          </w:p>
        </w:tc>
      </w:tr>
      <w:tr w:rsidR="00EB10CF" w:rsidTr="00DC1F49">
        <w:trPr>
          <w:trHeight w:val="292"/>
          <w:jc w:val="center"/>
        </w:trPr>
        <w:tc>
          <w:tcPr>
            <w:tcW w:w="2122" w:type="dxa"/>
          </w:tcPr>
          <w:p w:rsidR="00EB10CF" w:rsidRPr="003E444C" w:rsidRDefault="00EB10CF" w:rsidP="00EB10CF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读写免标定传感器总容量</w:t>
            </w:r>
          </w:p>
        </w:tc>
        <w:tc>
          <w:tcPr>
            <w:tcW w:w="1134" w:type="dxa"/>
            <w:vAlign w:val="center"/>
          </w:tcPr>
          <w:p w:rsidR="00EB10CF" w:rsidRDefault="00EB10CF" w:rsidP="00EB10CF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EB10CF" w:rsidRDefault="00EB10CF" w:rsidP="00EB10CF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EB10CF" w:rsidRPr="00AE6BE9" w:rsidRDefault="006D3F6A" w:rsidP="00EB10CF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4042</w:t>
            </w:r>
            <w:r>
              <w:rPr>
                <w:color w:val="231F20"/>
                <w:sz w:val="20"/>
                <w:lang w:eastAsia="zh-CN"/>
              </w:rPr>
              <w:t>8</w:t>
            </w:r>
          </w:p>
        </w:tc>
      </w:tr>
      <w:tr w:rsidR="00C72656" w:rsidTr="00DC1F49">
        <w:trPr>
          <w:trHeight w:val="292"/>
          <w:jc w:val="center"/>
        </w:trPr>
        <w:tc>
          <w:tcPr>
            <w:tcW w:w="2122" w:type="dxa"/>
          </w:tcPr>
          <w:p w:rsidR="00C72656" w:rsidRPr="003E444C" w:rsidRDefault="00C72656" w:rsidP="00C72656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读写免标定传感器单位</w:t>
            </w:r>
          </w:p>
        </w:tc>
        <w:tc>
          <w:tcPr>
            <w:tcW w:w="1134" w:type="dxa"/>
            <w:vAlign w:val="center"/>
          </w:tcPr>
          <w:p w:rsidR="00C72656" w:rsidRDefault="00C72656" w:rsidP="00C72656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C72656" w:rsidRDefault="00C72656" w:rsidP="00C72656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C72656" w:rsidRPr="00AE6BE9" w:rsidRDefault="006D3F6A" w:rsidP="00C72656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404</w:t>
            </w:r>
            <w:r>
              <w:rPr>
                <w:color w:val="231F20"/>
                <w:sz w:val="20"/>
                <w:lang w:eastAsia="zh-CN"/>
              </w:rPr>
              <w:t>30</w:t>
            </w:r>
          </w:p>
        </w:tc>
      </w:tr>
      <w:tr w:rsidR="002F32B6" w:rsidTr="00DC1F49">
        <w:trPr>
          <w:trHeight w:val="292"/>
          <w:jc w:val="center"/>
        </w:trPr>
        <w:tc>
          <w:tcPr>
            <w:tcW w:w="2122" w:type="dxa"/>
          </w:tcPr>
          <w:p w:rsidR="002F32B6" w:rsidRPr="003E444C" w:rsidRDefault="002F32B6" w:rsidP="00DC1F4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读写免标定传感器灵敏度平均值</w:t>
            </w:r>
          </w:p>
        </w:tc>
        <w:tc>
          <w:tcPr>
            <w:tcW w:w="1134" w:type="dxa"/>
            <w:vAlign w:val="center"/>
          </w:tcPr>
          <w:p w:rsidR="002F32B6" w:rsidRDefault="002F32B6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2F32B6" w:rsidRDefault="002F32B6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2F32B6" w:rsidRPr="00AE6BE9" w:rsidRDefault="002F32B6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40431</w:t>
            </w:r>
          </w:p>
        </w:tc>
      </w:tr>
      <w:tr w:rsidR="002F32B6" w:rsidTr="00DC1F49">
        <w:trPr>
          <w:trHeight w:val="535"/>
          <w:tblHeader/>
          <w:jc w:val="center"/>
        </w:trPr>
        <w:tc>
          <w:tcPr>
            <w:tcW w:w="2122" w:type="dxa"/>
            <w:shd w:val="clear" w:color="auto" w:fill="DBE5F1" w:themeFill="accent1" w:themeFillTint="33"/>
            <w:vAlign w:val="center"/>
          </w:tcPr>
          <w:p w:rsidR="002F32B6" w:rsidRPr="00C01E64" w:rsidRDefault="002F32B6" w:rsidP="00DC1F49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命令描述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2F32B6" w:rsidRPr="002045BB" w:rsidRDefault="002F32B6" w:rsidP="00DC1F49">
            <w:pPr>
              <w:pStyle w:val="TableParagraph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读</w:t>
            </w: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/</w:t>
            </w:r>
            <w:proofErr w:type="gramStart"/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写</w:t>
            </w: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类型</w:t>
            </w:r>
            <w:proofErr w:type="gramEnd"/>
          </w:p>
        </w:tc>
        <w:tc>
          <w:tcPr>
            <w:tcW w:w="942" w:type="dxa"/>
            <w:shd w:val="clear" w:color="auto" w:fill="DBE5F1" w:themeFill="accent1" w:themeFillTint="33"/>
            <w:vAlign w:val="center"/>
          </w:tcPr>
          <w:p w:rsidR="002F32B6" w:rsidRPr="002045BB" w:rsidRDefault="002F32B6" w:rsidP="00DC1F49">
            <w:pPr>
              <w:pStyle w:val="TableParagraph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数据类型</w:t>
            </w:r>
          </w:p>
        </w:tc>
        <w:tc>
          <w:tcPr>
            <w:tcW w:w="942" w:type="dxa"/>
            <w:shd w:val="clear" w:color="auto" w:fill="DBE5F1" w:themeFill="accent1" w:themeFillTint="33"/>
            <w:vAlign w:val="center"/>
          </w:tcPr>
          <w:p w:rsidR="002F32B6" w:rsidRPr="00AE6BE9" w:rsidRDefault="002F32B6" w:rsidP="00DC1F49">
            <w:pPr>
              <w:pStyle w:val="TableParagraph"/>
              <w:jc w:val="center"/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</w:pPr>
            <w:r w:rsidRPr="00AE6BE9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地址</w:t>
            </w:r>
          </w:p>
        </w:tc>
      </w:tr>
      <w:tr w:rsidR="002F32B6" w:rsidTr="00DC1F49">
        <w:trPr>
          <w:trHeight w:val="292"/>
          <w:jc w:val="center"/>
        </w:trPr>
        <w:tc>
          <w:tcPr>
            <w:tcW w:w="2122" w:type="dxa"/>
          </w:tcPr>
          <w:p w:rsidR="002F32B6" w:rsidRPr="003E444C" w:rsidRDefault="00B64DEE" w:rsidP="00B64DEE">
            <w:pPr>
              <w:pStyle w:val="TableParagraph"/>
              <w:ind w:left="0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读写比较器</w:t>
            </w: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rFonts w:hint="eastAsia"/>
                <w:sz w:val="20"/>
                <w:lang w:eastAsia="zh-CN"/>
              </w:rPr>
              <w:t>数据源</w:t>
            </w:r>
          </w:p>
        </w:tc>
        <w:tc>
          <w:tcPr>
            <w:tcW w:w="1134" w:type="dxa"/>
            <w:vAlign w:val="center"/>
          </w:tcPr>
          <w:p w:rsidR="002F32B6" w:rsidRDefault="002F32B6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2F32B6" w:rsidRDefault="00B64DEE" w:rsidP="00DC1F49">
            <w:pPr>
              <w:pStyle w:val="TableParagraph"/>
              <w:jc w:val="both"/>
              <w:rPr>
                <w:rFonts w:hint="eastAsia"/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2F32B6" w:rsidRPr="00AE6BE9" w:rsidRDefault="00B64DEE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40500</w:t>
            </w:r>
          </w:p>
        </w:tc>
      </w:tr>
      <w:tr w:rsidR="00B64DEE" w:rsidTr="00DC1F49">
        <w:trPr>
          <w:trHeight w:val="292"/>
          <w:jc w:val="center"/>
        </w:trPr>
        <w:tc>
          <w:tcPr>
            <w:tcW w:w="2122" w:type="dxa"/>
          </w:tcPr>
          <w:p w:rsidR="00B64DEE" w:rsidRPr="003E444C" w:rsidRDefault="00B64DEE" w:rsidP="00DC1F49">
            <w:pPr>
              <w:pStyle w:val="TableParagraph"/>
              <w:ind w:left="0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读写比较器</w:t>
            </w:r>
            <w:r>
              <w:rPr>
                <w:rFonts w:hint="eastAsia"/>
                <w:sz w:val="20"/>
                <w:lang w:eastAsia="zh-CN"/>
              </w:rPr>
              <w:t>2</w:t>
            </w:r>
            <w:r>
              <w:rPr>
                <w:rFonts w:hint="eastAsia"/>
                <w:sz w:val="20"/>
                <w:lang w:eastAsia="zh-CN"/>
              </w:rPr>
              <w:t>数据源</w:t>
            </w:r>
          </w:p>
        </w:tc>
        <w:tc>
          <w:tcPr>
            <w:tcW w:w="1134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rFonts w:hint="eastAsia"/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B64DEE" w:rsidRPr="00AE6BE9" w:rsidRDefault="00B64DEE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4050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</w:tr>
      <w:tr w:rsidR="00B64DEE" w:rsidTr="00DC1F49">
        <w:trPr>
          <w:trHeight w:val="292"/>
          <w:jc w:val="center"/>
        </w:trPr>
        <w:tc>
          <w:tcPr>
            <w:tcW w:w="2122" w:type="dxa"/>
          </w:tcPr>
          <w:p w:rsidR="00B64DEE" w:rsidRPr="003E444C" w:rsidRDefault="00B64DEE" w:rsidP="00DC1F49">
            <w:pPr>
              <w:pStyle w:val="TableParagraph"/>
              <w:ind w:left="0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读写比较器</w:t>
            </w: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rFonts w:hint="eastAsia"/>
                <w:sz w:val="20"/>
                <w:lang w:eastAsia="zh-CN"/>
              </w:rPr>
              <w:t>数据源</w:t>
            </w:r>
          </w:p>
        </w:tc>
        <w:tc>
          <w:tcPr>
            <w:tcW w:w="1134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rFonts w:hint="eastAsia"/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B64DEE" w:rsidRPr="00AE6BE9" w:rsidRDefault="00B64DEE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4050</w:t>
            </w:r>
            <w:r>
              <w:rPr>
                <w:rFonts w:hint="eastAsia"/>
                <w:color w:val="231F20"/>
                <w:sz w:val="20"/>
                <w:lang w:eastAsia="zh-CN"/>
              </w:rPr>
              <w:t>2</w:t>
            </w:r>
          </w:p>
        </w:tc>
      </w:tr>
      <w:tr w:rsidR="00B64DEE" w:rsidTr="00DC1F49">
        <w:trPr>
          <w:trHeight w:val="292"/>
          <w:jc w:val="center"/>
        </w:trPr>
        <w:tc>
          <w:tcPr>
            <w:tcW w:w="2122" w:type="dxa"/>
          </w:tcPr>
          <w:p w:rsidR="00B64DEE" w:rsidRPr="003E444C" w:rsidRDefault="00B64DEE" w:rsidP="00DC1F49">
            <w:pPr>
              <w:pStyle w:val="TableParagraph"/>
              <w:ind w:left="0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lastRenderedPageBreak/>
              <w:t>读写比较器</w:t>
            </w:r>
            <w:r>
              <w:rPr>
                <w:rFonts w:hint="eastAsia"/>
                <w:sz w:val="20"/>
                <w:lang w:eastAsia="zh-CN"/>
              </w:rPr>
              <w:t>4</w:t>
            </w:r>
            <w:r>
              <w:rPr>
                <w:rFonts w:hint="eastAsia"/>
                <w:sz w:val="20"/>
                <w:lang w:eastAsia="zh-CN"/>
              </w:rPr>
              <w:t>数据源</w:t>
            </w:r>
          </w:p>
        </w:tc>
        <w:tc>
          <w:tcPr>
            <w:tcW w:w="1134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rFonts w:hint="eastAsia"/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B64DEE" w:rsidRPr="00AE6BE9" w:rsidRDefault="00B64DEE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4050</w:t>
            </w:r>
            <w:r>
              <w:rPr>
                <w:rFonts w:hint="eastAsia"/>
                <w:color w:val="231F20"/>
                <w:sz w:val="20"/>
                <w:lang w:eastAsia="zh-CN"/>
              </w:rPr>
              <w:t>3</w:t>
            </w:r>
          </w:p>
        </w:tc>
      </w:tr>
      <w:tr w:rsidR="00B64DEE" w:rsidTr="00DC1F49">
        <w:trPr>
          <w:trHeight w:val="292"/>
          <w:jc w:val="center"/>
        </w:trPr>
        <w:tc>
          <w:tcPr>
            <w:tcW w:w="2122" w:type="dxa"/>
          </w:tcPr>
          <w:p w:rsidR="00B64DEE" w:rsidRPr="003E444C" w:rsidRDefault="00B64DEE" w:rsidP="00DC1F49">
            <w:pPr>
              <w:pStyle w:val="TableParagraph"/>
              <w:ind w:left="0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读写比较器</w:t>
            </w:r>
            <w:r>
              <w:rPr>
                <w:rFonts w:hint="eastAsia"/>
                <w:sz w:val="20"/>
                <w:lang w:eastAsia="zh-CN"/>
              </w:rPr>
              <w:t>5</w:t>
            </w:r>
            <w:r>
              <w:rPr>
                <w:rFonts w:hint="eastAsia"/>
                <w:sz w:val="20"/>
                <w:lang w:eastAsia="zh-CN"/>
              </w:rPr>
              <w:t>数据源</w:t>
            </w:r>
          </w:p>
        </w:tc>
        <w:tc>
          <w:tcPr>
            <w:tcW w:w="1134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rFonts w:hint="eastAsia"/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B64DEE" w:rsidRPr="00AE6BE9" w:rsidRDefault="00B64DEE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4050</w:t>
            </w:r>
            <w:r>
              <w:rPr>
                <w:rFonts w:hint="eastAsia"/>
                <w:color w:val="231F20"/>
                <w:sz w:val="20"/>
                <w:lang w:eastAsia="zh-CN"/>
              </w:rPr>
              <w:t>4</w:t>
            </w:r>
          </w:p>
        </w:tc>
      </w:tr>
      <w:tr w:rsidR="00B64DEE" w:rsidTr="00DC1F49">
        <w:trPr>
          <w:trHeight w:val="292"/>
          <w:jc w:val="center"/>
        </w:trPr>
        <w:tc>
          <w:tcPr>
            <w:tcW w:w="2122" w:type="dxa"/>
          </w:tcPr>
          <w:p w:rsidR="00B64DEE" w:rsidRPr="003E444C" w:rsidRDefault="00B64DEE" w:rsidP="00DC1F49">
            <w:pPr>
              <w:pStyle w:val="TableParagraph"/>
              <w:ind w:left="0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读写比较器</w:t>
            </w:r>
            <w:r>
              <w:rPr>
                <w:rFonts w:hint="eastAsia"/>
                <w:sz w:val="20"/>
                <w:lang w:eastAsia="zh-CN"/>
              </w:rPr>
              <w:t>6</w:t>
            </w:r>
            <w:r>
              <w:rPr>
                <w:rFonts w:hint="eastAsia"/>
                <w:sz w:val="20"/>
                <w:lang w:eastAsia="zh-CN"/>
              </w:rPr>
              <w:t>数据源</w:t>
            </w:r>
          </w:p>
        </w:tc>
        <w:tc>
          <w:tcPr>
            <w:tcW w:w="1134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rFonts w:hint="eastAsia"/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B64DEE" w:rsidRPr="00AE6BE9" w:rsidRDefault="00B64DEE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4050</w:t>
            </w:r>
            <w:r>
              <w:rPr>
                <w:rFonts w:hint="eastAsia"/>
                <w:color w:val="231F20"/>
                <w:sz w:val="20"/>
                <w:lang w:eastAsia="zh-CN"/>
              </w:rPr>
              <w:t>5</w:t>
            </w:r>
          </w:p>
        </w:tc>
      </w:tr>
      <w:tr w:rsidR="00B64DEE" w:rsidTr="00DC1F49">
        <w:trPr>
          <w:trHeight w:val="292"/>
          <w:jc w:val="center"/>
        </w:trPr>
        <w:tc>
          <w:tcPr>
            <w:tcW w:w="2122" w:type="dxa"/>
          </w:tcPr>
          <w:p w:rsidR="00B64DEE" w:rsidRPr="003E444C" w:rsidRDefault="00B64DEE" w:rsidP="00DC1F49">
            <w:pPr>
              <w:pStyle w:val="TableParagraph"/>
              <w:ind w:left="0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读写比较器</w:t>
            </w:r>
            <w:r>
              <w:rPr>
                <w:rFonts w:hint="eastAsia"/>
                <w:sz w:val="20"/>
                <w:lang w:eastAsia="zh-CN"/>
              </w:rPr>
              <w:t>7</w:t>
            </w:r>
            <w:r>
              <w:rPr>
                <w:rFonts w:hint="eastAsia"/>
                <w:sz w:val="20"/>
                <w:lang w:eastAsia="zh-CN"/>
              </w:rPr>
              <w:t>数据源</w:t>
            </w:r>
          </w:p>
        </w:tc>
        <w:tc>
          <w:tcPr>
            <w:tcW w:w="1134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rFonts w:hint="eastAsia"/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B64DEE" w:rsidRPr="00AE6BE9" w:rsidRDefault="00B64DEE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4050</w:t>
            </w:r>
            <w:r>
              <w:rPr>
                <w:rFonts w:hint="eastAsia"/>
                <w:color w:val="231F20"/>
                <w:sz w:val="20"/>
                <w:lang w:eastAsia="zh-CN"/>
              </w:rPr>
              <w:t>6</w:t>
            </w:r>
          </w:p>
        </w:tc>
      </w:tr>
      <w:tr w:rsidR="00B64DEE" w:rsidTr="00DC1F49">
        <w:trPr>
          <w:trHeight w:val="292"/>
          <w:jc w:val="center"/>
        </w:trPr>
        <w:tc>
          <w:tcPr>
            <w:tcW w:w="2122" w:type="dxa"/>
          </w:tcPr>
          <w:p w:rsidR="00B64DEE" w:rsidRPr="003E444C" w:rsidRDefault="00B64DEE" w:rsidP="00DC1F49">
            <w:pPr>
              <w:pStyle w:val="TableParagraph"/>
              <w:ind w:left="0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读写比较器</w:t>
            </w: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rFonts w:hint="eastAsia"/>
                <w:sz w:val="20"/>
                <w:lang w:eastAsia="zh-CN"/>
              </w:rPr>
              <w:t>数据源</w:t>
            </w:r>
          </w:p>
        </w:tc>
        <w:tc>
          <w:tcPr>
            <w:tcW w:w="1134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rFonts w:hint="eastAsia"/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B64DEE" w:rsidRPr="00AE6BE9" w:rsidRDefault="00B64DEE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4050</w:t>
            </w:r>
            <w:r>
              <w:rPr>
                <w:rFonts w:hint="eastAsia"/>
                <w:color w:val="231F20"/>
                <w:sz w:val="20"/>
                <w:lang w:eastAsia="zh-CN"/>
              </w:rPr>
              <w:t>7</w:t>
            </w:r>
          </w:p>
        </w:tc>
      </w:tr>
      <w:tr w:rsidR="00B64DEE" w:rsidTr="00DC1F49">
        <w:trPr>
          <w:trHeight w:val="292"/>
          <w:jc w:val="center"/>
        </w:trPr>
        <w:tc>
          <w:tcPr>
            <w:tcW w:w="2122" w:type="dxa"/>
          </w:tcPr>
          <w:p w:rsidR="00B64DEE" w:rsidRPr="003E444C" w:rsidRDefault="00B64DEE" w:rsidP="00DC1F49">
            <w:pPr>
              <w:pStyle w:val="TableParagraph"/>
              <w:ind w:left="0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读写比较器</w:t>
            </w: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rFonts w:hint="eastAsia"/>
                <w:sz w:val="20"/>
                <w:lang w:eastAsia="zh-CN"/>
              </w:rPr>
              <w:t>有效电平</w:t>
            </w:r>
          </w:p>
        </w:tc>
        <w:tc>
          <w:tcPr>
            <w:tcW w:w="1134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rFonts w:hint="eastAsia"/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B64DEE" w:rsidRPr="00AE6BE9" w:rsidRDefault="00B64DEE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405</w:t>
            </w:r>
            <w:r>
              <w:rPr>
                <w:rFonts w:hint="eastAsia"/>
                <w:color w:val="231F20"/>
                <w:sz w:val="20"/>
                <w:lang w:eastAsia="zh-CN"/>
              </w:rPr>
              <w:t>20</w:t>
            </w:r>
          </w:p>
        </w:tc>
      </w:tr>
      <w:tr w:rsidR="00B64DEE" w:rsidTr="00DC1F49">
        <w:trPr>
          <w:trHeight w:val="292"/>
          <w:jc w:val="center"/>
        </w:trPr>
        <w:tc>
          <w:tcPr>
            <w:tcW w:w="2122" w:type="dxa"/>
          </w:tcPr>
          <w:p w:rsidR="00B64DEE" w:rsidRPr="003E444C" w:rsidRDefault="00B64DEE" w:rsidP="00DC1F49">
            <w:pPr>
              <w:pStyle w:val="TableParagraph"/>
              <w:ind w:left="0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读写比较器</w:t>
            </w:r>
            <w:r>
              <w:rPr>
                <w:rFonts w:hint="eastAsia"/>
                <w:sz w:val="20"/>
                <w:lang w:eastAsia="zh-CN"/>
              </w:rPr>
              <w:t>2</w:t>
            </w:r>
            <w:r>
              <w:rPr>
                <w:rFonts w:hint="eastAsia"/>
                <w:sz w:val="20"/>
                <w:lang w:eastAsia="zh-CN"/>
              </w:rPr>
              <w:t>有效电平</w:t>
            </w:r>
          </w:p>
        </w:tc>
        <w:tc>
          <w:tcPr>
            <w:tcW w:w="1134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rFonts w:hint="eastAsia"/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B64DEE" w:rsidRPr="00AE6BE9" w:rsidRDefault="00B64DEE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405</w:t>
            </w:r>
            <w:r>
              <w:rPr>
                <w:rFonts w:hint="eastAsia"/>
                <w:color w:val="231F20"/>
                <w:sz w:val="20"/>
                <w:lang w:eastAsia="zh-CN"/>
              </w:rPr>
              <w:t>2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</w:tr>
      <w:tr w:rsidR="00B64DEE" w:rsidTr="00DC1F49">
        <w:trPr>
          <w:trHeight w:val="292"/>
          <w:jc w:val="center"/>
        </w:trPr>
        <w:tc>
          <w:tcPr>
            <w:tcW w:w="2122" w:type="dxa"/>
          </w:tcPr>
          <w:p w:rsidR="00B64DEE" w:rsidRPr="003E444C" w:rsidRDefault="00B64DEE" w:rsidP="00DC1F49">
            <w:pPr>
              <w:pStyle w:val="TableParagraph"/>
              <w:ind w:left="0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读写比较器</w:t>
            </w: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rFonts w:hint="eastAsia"/>
                <w:sz w:val="20"/>
                <w:lang w:eastAsia="zh-CN"/>
              </w:rPr>
              <w:t>有效电平</w:t>
            </w:r>
          </w:p>
        </w:tc>
        <w:tc>
          <w:tcPr>
            <w:tcW w:w="1134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rFonts w:hint="eastAsia"/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B64DEE" w:rsidRPr="00AE6BE9" w:rsidRDefault="00B64DEE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405</w:t>
            </w:r>
            <w:r>
              <w:rPr>
                <w:rFonts w:hint="eastAsia"/>
                <w:color w:val="231F20"/>
                <w:sz w:val="20"/>
                <w:lang w:eastAsia="zh-CN"/>
              </w:rPr>
              <w:t>2</w:t>
            </w:r>
            <w:r>
              <w:rPr>
                <w:rFonts w:hint="eastAsia"/>
                <w:color w:val="231F20"/>
                <w:sz w:val="20"/>
                <w:lang w:eastAsia="zh-CN"/>
              </w:rPr>
              <w:t>2</w:t>
            </w:r>
          </w:p>
        </w:tc>
      </w:tr>
      <w:tr w:rsidR="00B64DEE" w:rsidTr="00DC1F49">
        <w:trPr>
          <w:trHeight w:val="292"/>
          <w:jc w:val="center"/>
        </w:trPr>
        <w:tc>
          <w:tcPr>
            <w:tcW w:w="2122" w:type="dxa"/>
          </w:tcPr>
          <w:p w:rsidR="00B64DEE" w:rsidRPr="003E444C" w:rsidRDefault="00B64DEE" w:rsidP="00DC1F49">
            <w:pPr>
              <w:pStyle w:val="TableParagraph"/>
              <w:ind w:left="0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读写比较器</w:t>
            </w:r>
            <w:r>
              <w:rPr>
                <w:rFonts w:hint="eastAsia"/>
                <w:sz w:val="20"/>
                <w:lang w:eastAsia="zh-CN"/>
              </w:rPr>
              <w:t>4</w:t>
            </w:r>
            <w:r>
              <w:rPr>
                <w:rFonts w:hint="eastAsia"/>
                <w:sz w:val="20"/>
                <w:lang w:eastAsia="zh-CN"/>
              </w:rPr>
              <w:t>有效电平</w:t>
            </w:r>
          </w:p>
        </w:tc>
        <w:tc>
          <w:tcPr>
            <w:tcW w:w="1134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rFonts w:hint="eastAsia"/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B64DEE" w:rsidRPr="00AE6BE9" w:rsidRDefault="00B64DEE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405</w:t>
            </w:r>
            <w:r>
              <w:rPr>
                <w:rFonts w:hint="eastAsia"/>
                <w:color w:val="231F20"/>
                <w:sz w:val="20"/>
                <w:lang w:eastAsia="zh-CN"/>
              </w:rPr>
              <w:t>2</w:t>
            </w:r>
            <w:r>
              <w:rPr>
                <w:rFonts w:hint="eastAsia"/>
                <w:color w:val="231F20"/>
                <w:sz w:val="20"/>
                <w:lang w:eastAsia="zh-CN"/>
              </w:rPr>
              <w:t>3</w:t>
            </w:r>
          </w:p>
        </w:tc>
      </w:tr>
      <w:tr w:rsidR="00B64DEE" w:rsidTr="00DC1F49">
        <w:trPr>
          <w:trHeight w:val="292"/>
          <w:jc w:val="center"/>
        </w:trPr>
        <w:tc>
          <w:tcPr>
            <w:tcW w:w="2122" w:type="dxa"/>
          </w:tcPr>
          <w:p w:rsidR="00B64DEE" w:rsidRPr="003E444C" w:rsidRDefault="00B64DEE" w:rsidP="00DC1F49">
            <w:pPr>
              <w:pStyle w:val="TableParagraph"/>
              <w:ind w:left="0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读写比较器</w:t>
            </w:r>
            <w:r>
              <w:rPr>
                <w:rFonts w:hint="eastAsia"/>
                <w:sz w:val="20"/>
                <w:lang w:eastAsia="zh-CN"/>
              </w:rPr>
              <w:t>5</w:t>
            </w:r>
            <w:r>
              <w:rPr>
                <w:rFonts w:hint="eastAsia"/>
                <w:sz w:val="20"/>
                <w:lang w:eastAsia="zh-CN"/>
              </w:rPr>
              <w:t>有效电平</w:t>
            </w:r>
          </w:p>
        </w:tc>
        <w:tc>
          <w:tcPr>
            <w:tcW w:w="1134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rFonts w:hint="eastAsia"/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B64DEE" w:rsidRPr="00AE6BE9" w:rsidRDefault="00B64DEE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405</w:t>
            </w:r>
            <w:r>
              <w:rPr>
                <w:rFonts w:hint="eastAsia"/>
                <w:color w:val="231F20"/>
                <w:sz w:val="20"/>
                <w:lang w:eastAsia="zh-CN"/>
              </w:rPr>
              <w:t>2</w:t>
            </w:r>
            <w:r>
              <w:rPr>
                <w:rFonts w:hint="eastAsia"/>
                <w:color w:val="231F20"/>
                <w:sz w:val="20"/>
                <w:lang w:eastAsia="zh-CN"/>
              </w:rPr>
              <w:t>4</w:t>
            </w:r>
          </w:p>
        </w:tc>
      </w:tr>
      <w:tr w:rsidR="00B64DEE" w:rsidTr="00DC1F49">
        <w:trPr>
          <w:trHeight w:val="292"/>
          <w:jc w:val="center"/>
        </w:trPr>
        <w:tc>
          <w:tcPr>
            <w:tcW w:w="2122" w:type="dxa"/>
          </w:tcPr>
          <w:p w:rsidR="00B64DEE" w:rsidRPr="003E444C" w:rsidRDefault="00B64DEE" w:rsidP="00DC1F49">
            <w:pPr>
              <w:pStyle w:val="TableParagraph"/>
              <w:ind w:left="0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读写比较器</w:t>
            </w:r>
            <w:r>
              <w:rPr>
                <w:rFonts w:hint="eastAsia"/>
                <w:sz w:val="20"/>
                <w:lang w:eastAsia="zh-CN"/>
              </w:rPr>
              <w:t>6</w:t>
            </w:r>
            <w:r>
              <w:rPr>
                <w:rFonts w:hint="eastAsia"/>
                <w:sz w:val="20"/>
                <w:lang w:eastAsia="zh-CN"/>
              </w:rPr>
              <w:t>有效电平</w:t>
            </w:r>
          </w:p>
        </w:tc>
        <w:tc>
          <w:tcPr>
            <w:tcW w:w="1134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rFonts w:hint="eastAsia"/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B64DEE" w:rsidRPr="00AE6BE9" w:rsidRDefault="00B64DEE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405</w:t>
            </w:r>
            <w:r>
              <w:rPr>
                <w:rFonts w:hint="eastAsia"/>
                <w:color w:val="231F20"/>
                <w:sz w:val="20"/>
                <w:lang w:eastAsia="zh-CN"/>
              </w:rPr>
              <w:t>2</w:t>
            </w:r>
            <w:r>
              <w:rPr>
                <w:rFonts w:hint="eastAsia"/>
                <w:color w:val="231F20"/>
                <w:sz w:val="20"/>
                <w:lang w:eastAsia="zh-CN"/>
              </w:rPr>
              <w:t>5</w:t>
            </w:r>
          </w:p>
        </w:tc>
      </w:tr>
      <w:tr w:rsidR="00B64DEE" w:rsidTr="00DC1F49">
        <w:trPr>
          <w:trHeight w:val="292"/>
          <w:jc w:val="center"/>
        </w:trPr>
        <w:tc>
          <w:tcPr>
            <w:tcW w:w="2122" w:type="dxa"/>
          </w:tcPr>
          <w:p w:rsidR="00B64DEE" w:rsidRPr="003E444C" w:rsidRDefault="00B64DEE" w:rsidP="00DC1F49">
            <w:pPr>
              <w:pStyle w:val="TableParagraph"/>
              <w:ind w:left="0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读写比较器</w:t>
            </w:r>
            <w:r>
              <w:rPr>
                <w:rFonts w:hint="eastAsia"/>
                <w:sz w:val="20"/>
                <w:lang w:eastAsia="zh-CN"/>
              </w:rPr>
              <w:t>7</w:t>
            </w:r>
            <w:r>
              <w:rPr>
                <w:rFonts w:hint="eastAsia"/>
                <w:sz w:val="20"/>
                <w:lang w:eastAsia="zh-CN"/>
              </w:rPr>
              <w:t>有效电平</w:t>
            </w:r>
          </w:p>
        </w:tc>
        <w:tc>
          <w:tcPr>
            <w:tcW w:w="1134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rFonts w:hint="eastAsia"/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B64DEE" w:rsidRPr="00AE6BE9" w:rsidRDefault="00B64DEE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405</w:t>
            </w:r>
            <w:r>
              <w:rPr>
                <w:rFonts w:hint="eastAsia"/>
                <w:color w:val="231F20"/>
                <w:sz w:val="20"/>
                <w:lang w:eastAsia="zh-CN"/>
              </w:rPr>
              <w:t>2</w:t>
            </w:r>
            <w:r>
              <w:rPr>
                <w:rFonts w:hint="eastAsia"/>
                <w:color w:val="231F20"/>
                <w:sz w:val="20"/>
                <w:lang w:eastAsia="zh-CN"/>
              </w:rPr>
              <w:t>6</w:t>
            </w:r>
          </w:p>
        </w:tc>
      </w:tr>
      <w:tr w:rsidR="00B64DEE" w:rsidTr="00DC1F49">
        <w:trPr>
          <w:trHeight w:val="292"/>
          <w:jc w:val="center"/>
        </w:trPr>
        <w:tc>
          <w:tcPr>
            <w:tcW w:w="2122" w:type="dxa"/>
          </w:tcPr>
          <w:p w:rsidR="00B64DEE" w:rsidRPr="003E444C" w:rsidRDefault="00B64DEE" w:rsidP="00DC1F49">
            <w:pPr>
              <w:pStyle w:val="TableParagraph"/>
              <w:ind w:left="0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读写比较器</w:t>
            </w: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rFonts w:hint="eastAsia"/>
                <w:sz w:val="20"/>
                <w:lang w:eastAsia="zh-CN"/>
              </w:rPr>
              <w:t>有效电平</w:t>
            </w:r>
          </w:p>
        </w:tc>
        <w:tc>
          <w:tcPr>
            <w:tcW w:w="1134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rFonts w:hint="eastAsia"/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B64DEE" w:rsidRPr="00AE6BE9" w:rsidRDefault="00B64DEE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405</w:t>
            </w:r>
            <w:r>
              <w:rPr>
                <w:rFonts w:hint="eastAsia"/>
                <w:color w:val="231F20"/>
                <w:sz w:val="20"/>
                <w:lang w:eastAsia="zh-CN"/>
              </w:rPr>
              <w:t>2</w:t>
            </w:r>
            <w:r>
              <w:rPr>
                <w:rFonts w:hint="eastAsia"/>
                <w:color w:val="231F20"/>
                <w:sz w:val="20"/>
                <w:lang w:eastAsia="zh-CN"/>
              </w:rPr>
              <w:t>7</w:t>
            </w:r>
          </w:p>
        </w:tc>
      </w:tr>
      <w:tr w:rsidR="00B64DEE" w:rsidTr="00DC1F49">
        <w:trPr>
          <w:trHeight w:val="292"/>
          <w:jc w:val="center"/>
        </w:trPr>
        <w:tc>
          <w:tcPr>
            <w:tcW w:w="2122" w:type="dxa"/>
          </w:tcPr>
          <w:p w:rsidR="00B64DEE" w:rsidRPr="003E444C" w:rsidRDefault="00B64DEE" w:rsidP="00B64DEE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读写比较器</w:t>
            </w: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rFonts w:hint="eastAsia"/>
                <w:sz w:val="20"/>
                <w:lang w:eastAsia="zh-CN"/>
              </w:rPr>
              <w:t>限值</w:t>
            </w:r>
          </w:p>
        </w:tc>
        <w:tc>
          <w:tcPr>
            <w:tcW w:w="1134" w:type="dxa"/>
            <w:vAlign w:val="center"/>
          </w:tcPr>
          <w:p w:rsidR="00B64DEE" w:rsidRDefault="00B64DEE" w:rsidP="00B64DEE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B64DEE" w:rsidRDefault="00B64DEE" w:rsidP="00B64DEE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B64DEE" w:rsidRPr="00AE6BE9" w:rsidRDefault="00B64DEE" w:rsidP="00B64DEE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540</w:t>
            </w:r>
          </w:p>
        </w:tc>
      </w:tr>
      <w:tr w:rsidR="00B64DEE" w:rsidTr="00DC1F49">
        <w:trPr>
          <w:trHeight w:val="292"/>
          <w:jc w:val="center"/>
        </w:trPr>
        <w:tc>
          <w:tcPr>
            <w:tcW w:w="2122" w:type="dxa"/>
          </w:tcPr>
          <w:p w:rsidR="00B64DEE" w:rsidRPr="003E444C" w:rsidRDefault="00B64DEE" w:rsidP="00B64DEE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读写比较器</w:t>
            </w: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rFonts w:hint="eastAsia"/>
                <w:sz w:val="20"/>
                <w:lang w:eastAsia="zh-CN"/>
              </w:rPr>
              <w:t>高点</w:t>
            </w:r>
            <w:r>
              <w:rPr>
                <w:rFonts w:hint="eastAsia"/>
                <w:sz w:val="20"/>
                <w:lang w:eastAsia="zh-CN"/>
              </w:rPr>
              <w:t>限值</w:t>
            </w:r>
          </w:p>
        </w:tc>
        <w:tc>
          <w:tcPr>
            <w:tcW w:w="1134" w:type="dxa"/>
            <w:vAlign w:val="center"/>
          </w:tcPr>
          <w:p w:rsidR="00B64DEE" w:rsidRDefault="00B64DEE" w:rsidP="00B64DEE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B64DEE" w:rsidRDefault="00B64DEE" w:rsidP="00B64DEE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B64DEE" w:rsidRPr="00AE6BE9" w:rsidRDefault="00B64DEE" w:rsidP="00B64DEE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54</w:t>
            </w:r>
            <w:r>
              <w:rPr>
                <w:rFonts w:hint="eastAsia"/>
                <w:color w:val="231F20"/>
                <w:sz w:val="20"/>
                <w:lang w:eastAsia="zh-CN"/>
              </w:rPr>
              <w:t>2</w:t>
            </w:r>
          </w:p>
        </w:tc>
      </w:tr>
      <w:tr w:rsidR="00B64DEE" w:rsidTr="00DC1F49">
        <w:trPr>
          <w:trHeight w:val="292"/>
          <w:jc w:val="center"/>
        </w:trPr>
        <w:tc>
          <w:tcPr>
            <w:tcW w:w="2122" w:type="dxa"/>
          </w:tcPr>
          <w:p w:rsidR="00B64DEE" w:rsidRPr="003E444C" w:rsidRDefault="00B64DEE" w:rsidP="00DC1F4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读写比较器</w:t>
            </w:r>
            <w:r>
              <w:rPr>
                <w:rFonts w:hint="eastAsia"/>
                <w:sz w:val="20"/>
                <w:lang w:eastAsia="zh-CN"/>
              </w:rPr>
              <w:t>2</w:t>
            </w:r>
            <w:r>
              <w:rPr>
                <w:rFonts w:hint="eastAsia"/>
                <w:sz w:val="20"/>
                <w:lang w:eastAsia="zh-CN"/>
              </w:rPr>
              <w:t>限值</w:t>
            </w:r>
          </w:p>
        </w:tc>
        <w:tc>
          <w:tcPr>
            <w:tcW w:w="1134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B64DEE" w:rsidRPr="00AE6BE9" w:rsidRDefault="00B64DEE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54</w:t>
            </w:r>
            <w:r>
              <w:rPr>
                <w:rFonts w:hint="eastAsia"/>
                <w:color w:val="231F20"/>
                <w:sz w:val="20"/>
                <w:lang w:eastAsia="zh-CN"/>
              </w:rPr>
              <w:t>4</w:t>
            </w:r>
          </w:p>
        </w:tc>
      </w:tr>
      <w:tr w:rsidR="00B64DEE" w:rsidTr="00DC1F49">
        <w:trPr>
          <w:trHeight w:val="292"/>
          <w:jc w:val="center"/>
        </w:trPr>
        <w:tc>
          <w:tcPr>
            <w:tcW w:w="2122" w:type="dxa"/>
          </w:tcPr>
          <w:p w:rsidR="00B64DEE" w:rsidRPr="003E444C" w:rsidRDefault="00B64DEE" w:rsidP="00DC1F4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读写比较器</w:t>
            </w:r>
            <w:r>
              <w:rPr>
                <w:rFonts w:hint="eastAsia"/>
                <w:sz w:val="20"/>
                <w:lang w:eastAsia="zh-CN"/>
              </w:rPr>
              <w:t>2</w:t>
            </w:r>
            <w:r>
              <w:rPr>
                <w:rFonts w:hint="eastAsia"/>
                <w:sz w:val="20"/>
                <w:lang w:eastAsia="zh-CN"/>
              </w:rPr>
              <w:t>高点限值</w:t>
            </w:r>
          </w:p>
        </w:tc>
        <w:tc>
          <w:tcPr>
            <w:tcW w:w="1134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B64DEE" w:rsidRPr="00AE6BE9" w:rsidRDefault="00B64DEE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54</w:t>
            </w:r>
            <w:r>
              <w:rPr>
                <w:rFonts w:hint="eastAsia"/>
                <w:color w:val="231F20"/>
                <w:sz w:val="20"/>
                <w:lang w:eastAsia="zh-CN"/>
              </w:rPr>
              <w:t>6</w:t>
            </w:r>
          </w:p>
        </w:tc>
      </w:tr>
      <w:tr w:rsidR="00B64DEE" w:rsidTr="00DC1F49">
        <w:trPr>
          <w:trHeight w:val="292"/>
          <w:jc w:val="center"/>
        </w:trPr>
        <w:tc>
          <w:tcPr>
            <w:tcW w:w="2122" w:type="dxa"/>
          </w:tcPr>
          <w:p w:rsidR="00B64DEE" w:rsidRPr="003E444C" w:rsidRDefault="00B64DEE" w:rsidP="00DC1F4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读写比较器</w:t>
            </w: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rFonts w:hint="eastAsia"/>
                <w:sz w:val="20"/>
                <w:lang w:eastAsia="zh-CN"/>
              </w:rPr>
              <w:t>限值</w:t>
            </w:r>
          </w:p>
        </w:tc>
        <w:tc>
          <w:tcPr>
            <w:tcW w:w="1134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B64DEE" w:rsidRPr="00AE6BE9" w:rsidRDefault="00B64DEE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54</w:t>
            </w:r>
            <w:r>
              <w:rPr>
                <w:rFonts w:hint="eastAsia"/>
                <w:color w:val="231F20"/>
                <w:sz w:val="20"/>
                <w:lang w:eastAsia="zh-CN"/>
              </w:rPr>
              <w:t>8</w:t>
            </w:r>
          </w:p>
        </w:tc>
      </w:tr>
      <w:tr w:rsidR="00B64DEE" w:rsidTr="00DC1F49">
        <w:trPr>
          <w:trHeight w:val="292"/>
          <w:jc w:val="center"/>
        </w:trPr>
        <w:tc>
          <w:tcPr>
            <w:tcW w:w="2122" w:type="dxa"/>
          </w:tcPr>
          <w:p w:rsidR="00B64DEE" w:rsidRPr="003E444C" w:rsidRDefault="00B64DEE" w:rsidP="00DC1F4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读写比较器</w:t>
            </w: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rFonts w:hint="eastAsia"/>
                <w:sz w:val="20"/>
                <w:lang w:eastAsia="zh-CN"/>
              </w:rPr>
              <w:t>高点限值</w:t>
            </w:r>
          </w:p>
        </w:tc>
        <w:tc>
          <w:tcPr>
            <w:tcW w:w="1134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B64DEE" w:rsidRPr="00AE6BE9" w:rsidRDefault="00B64DEE" w:rsidP="00B64DEE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5</w:t>
            </w:r>
            <w:r>
              <w:rPr>
                <w:rFonts w:hint="eastAsia"/>
                <w:color w:val="231F20"/>
                <w:sz w:val="20"/>
                <w:lang w:eastAsia="zh-CN"/>
              </w:rPr>
              <w:t>50</w:t>
            </w:r>
          </w:p>
        </w:tc>
      </w:tr>
      <w:tr w:rsidR="00B64DEE" w:rsidTr="00DC1F49">
        <w:trPr>
          <w:trHeight w:val="292"/>
          <w:jc w:val="center"/>
        </w:trPr>
        <w:tc>
          <w:tcPr>
            <w:tcW w:w="2122" w:type="dxa"/>
          </w:tcPr>
          <w:p w:rsidR="00B64DEE" w:rsidRPr="003E444C" w:rsidRDefault="00B64DEE" w:rsidP="00DC1F4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读写比较器</w:t>
            </w:r>
            <w:r>
              <w:rPr>
                <w:rFonts w:hint="eastAsia"/>
                <w:sz w:val="20"/>
                <w:lang w:eastAsia="zh-CN"/>
              </w:rPr>
              <w:t>4</w:t>
            </w:r>
            <w:r>
              <w:rPr>
                <w:rFonts w:hint="eastAsia"/>
                <w:sz w:val="20"/>
                <w:lang w:eastAsia="zh-CN"/>
              </w:rPr>
              <w:t>限值</w:t>
            </w:r>
          </w:p>
        </w:tc>
        <w:tc>
          <w:tcPr>
            <w:tcW w:w="1134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B64DEE" w:rsidRPr="00AE6BE9" w:rsidRDefault="00B64DEE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5</w:t>
            </w:r>
            <w:r>
              <w:rPr>
                <w:rFonts w:hint="eastAsia"/>
                <w:color w:val="231F20"/>
                <w:sz w:val="20"/>
                <w:lang w:eastAsia="zh-CN"/>
              </w:rPr>
              <w:t>52</w:t>
            </w:r>
          </w:p>
        </w:tc>
      </w:tr>
      <w:tr w:rsidR="00B64DEE" w:rsidTr="00DC1F49">
        <w:trPr>
          <w:trHeight w:val="292"/>
          <w:jc w:val="center"/>
        </w:trPr>
        <w:tc>
          <w:tcPr>
            <w:tcW w:w="2122" w:type="dxa"/>
          </w:tcPr>
          <w:p w:rsidR="00B64DEE" w:rsidRPr="003E444C" w:rsidRDefault="00B64DEE" w:rsidP="00DC1F4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读写比较器</w:t>
            </w:r>
            <w:r>
              <w:rPr>
                <w:rFonts w:hint="eastAsia"/>
                <w:sz w:val="20"/>
                <w:lang w:eastAsia="zh-CN"/>
              </w:rPr>
              <w:t>4</w:t>
            </w:r>
            <w:r>
              <w:rPr>
                <w:rFonts w:hint="eastAsia"/>
                <w:sz w:val="20"/>
                <w:lang w:eastAsia="zh-CN"/>
              </w:rPr>
              <w:t>高点限值</w:t>
            </w:r>
          </w:p>
        </w:tc>
        <w:tc>
          <w:tcPr>
            <w:tcW w:w="1134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B64DEE" w:rsidRPr="00AE6BE9" w:rsidRDefault="00B64DEE" w:rsidP="00B64DEE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5</w:t>
            </w:r>
            <w:r>
              <w:rPr>
                <w:rFonts w:hint="eastAsia"/>
                <w:color w:val="231F20"/>
                <w:sz w:val="20"/>
                <w:lang w:eastAsia="zh-CN"/>
              </w:rPr>
              <w:t>54</w:t>
            </w:r>
          </w:p>
        </w:tc>
      </w:tr>
      <w:tr w:rsidR="00B64DEE" w:rsidTr="00DC1F49">
        <w:trPr>
          <w:trHeight w:val="292"/>
          <w:jc w:val="center"/>
        </w:trPr>
        <w:tc>
          <w:tcPr>
            <w:tcW w:w="2122" w:type="dxa"/>
          </w:tcPr>
          <w:p w:rsidR="00B64DEE" w:rsidRPr="003E444C" w:rsidRDefault="00B64DEE" w:rsidP="00DC1F4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读写比较器</w:t>
            </w:r>
            <w:r>
              <w:rPr>
                <w:rFonts w:hint="eastAsia"/>
                <w:sz w:val="20"/>
                <w:lang w:eastAsia="zh-CN"/>
              </w:rPr>
              <w:t>5</w:t>
            </w:r>
            <w:r>
              <w:rPr>
                <w:rFonts w:hint="eastAsia"/>
                <w:sz w:val="20"/>
                <w:lang w:eastAsia="zh-CN"/>
              </w:rPr>
              <w:t>限值</w:t>
            </w:r>
          </w:p>
        </w:tc>
        <w:tc>
          <w:tcPr>
            <w:tcW w:w="1134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B64DEE" w:rsidRPr="00AE6BE9" w:rsidRDefault="00B64DEE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5</w:t>
            </w:r>
            <w:r>
              <w:rPr>
                <w:rFonts w:hint="eastAsia"/>
                <w:color w:val="231F20"/>
                <w:sz w:val="20"/>
                <w:lang w:eastAsia="zh-CN"/>
              </w:rPr>
              <w:t>56</w:t>
            </w:r>
          </w:p>
        </w:tc>
      </w:tr>
      <w:tr w:rsidR="00B64DEE" w:rsidTr="00DC1F49">
        <w:trPr>
          <w:trHeight w:val="292"/>
          <w:jc w:val="center"/>
        </w:trPr>
        <w:tc>
          <w:tcPr>
            <w:tcW w:w="2122" w:type="dxa"/>
          </w:tcPr>
          <w:p w:rsidR="00B64DEE" w:rsidRPr="003E444C" w:rsidRDefault="00B64DEE" w:rsidP="00DC1F4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读写比较器</w:t>
            </w:r>
            <w:r>
              <w:rPr>
                <w:rFonts w:hint="eastAsia"/>
                <w:sz w:val="20"/>
                <w:lang w:eastAsia="zh-CN"/>
              </w:rPr>
              <w:t>5</w:t>
            </w:r>
            <w:r>
              <w:rPr>
                <w:rFonts w:hint="eastAsia"/>
                <w:sz w:val="20"/>
                <w:lang w:eastAsia="zh-CN"/>
              </w:rPr>
              <w:t>高点限值</w:t>
            </w:r>
          </w:p>
        </w:tc>
        <w:tc>
          <w:tcPr>
            <w:tcW w:w="1134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B64DEE" w:rsidRPr="00AE6BE9" w:rsidRDefault="00B64DEE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5</w:t>
            </w:r>
            <w:r>
              <w:rPr>
                <w:rFonts w:hint="eastAsia"/>
                <w:color w:val="231F20"/>
                <w:sz w:val="20"/>
                <w:lang w:eastAsia="zh-CN"/>
              </w:rPr>
              <w:t>58</w:t>
            </w:r>
          </w:p>
        </w:tc>
      </w:tr>
      <w:tr w:rsidR="00B64DEE" w:rsidTr="00DC1F49">
        <w:trPr>
          <w:trHeight w:val="292"/>
          <w:jc w:val="center"/>
        </w:trPr>
        <w:tc>
          <w:tcPr>
            <w:tcW w:w="2122" w:type="dxa"/>
          </w:tcPr>
          <w:p w:rsidR="00B64DEE" w:rsidRPr="003E444C" w:rsidRDefault="00B64DEE" w:rsidP="00DC1F4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读写比较器</w:t>
            </w:r>
            <w:r>
              <w:rPr>
                <w:rFonts w:hint="eastAsia"/>
                <w:sz w:val="20"/>
                <w:lang w:eastAsia="zh-CN"/>
              </w:rPr>
              <w:t>6</w:t>
            </w:r>
            <w:r>
              <w:rPr>
                <w:rFonts w:hint="eastAsia"/>
                <w:sz w:val="20"/>
                <w:lang w:eastAsia="zh-CN"/>
              </w:rPr>
              <w:t>限值</w:t>
            </w:r>
          </w:p>
        </w:tc>
        <w:tc>
          <w:tcPr>
            <w:tcW w:w="1134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B64DEE" w:rsidRPr="00AE6BE9" w:rsidRDefault="00B64DEE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5</w:t>
            </w:r>
            <w:r>
              <w:rPr>
                <w:rFonts w:hint="eastAsia"/>
                <w:color w:val="231F20"/>
                <w:sz w:val="20"/>
                <w:lang w:eastAsia="zh-CN"/>
              </w:rPr>
              <w:t>60</w:t>
            </w:r>
          </w:p>
        </w:tc>
      </w:tr>
      <w:tr w:rsidR="00B64DEE" w:rsidTr="00DC1F49">
        <w:trPr>
          <w:trHeight w:val="292"/>
          <w:jc w:val="center"/>
        </w:trPr>
        <w:tc>
          <w:tcPr>
            <w:tcW w:w="2122" w:type="dxa"/>
          </w:tcPr>
          <w:p w:rsidR="00B64DEE" w:rsidRPr="003E444C" w:rsidRDefault="00B64DEE" w:rsidP="00DC1F4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读写比较器</w:t>
            </w:r>
            <w:r>
              <w:rPr>
                <w:rFonts w:hint="eastAsia"/>
                <w:sz w:val="20"/>
                <w:lang w:eastAsia="zh-CN"/>
              </w:rPr>
              <w:t>6</w:t>
            </w:r>
            <w:r>
              <w:rPr>
                <w:rFonts w:hint="eastAsia"/>
                <w:sz w:val="20"/>
                <w:lang w:eastAsia="zh-CN"/>
              </w:rPr>
              <w:t>高点限值</w:t>
            </w:r>
          </w:p>
        </w:tc>
        <w:tc>
          <w:tcPr>
            <w:tcW w:w="1134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B64DEE" w:rsidRPr="00AE6BE9" w:rsidRDefault="00B64DEE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5</w:t>
            </w:r>
            <w:r>
              <w:rPr>
                <w:rFonts w:hint="eastAsia"/>
                <w:color w:val="231F20"/>
                <w:sz w:val="20"/>
                <w:lang w:eastAsia="zh-CN"/>
              </w:rPr>
              <w:t>62</w:t>
            </w:r>
          </w:p>
        </w:tc>
      </w:tr>
      <w:tr w:rsidR="00B64DEE" w:rsidTr="00DC1F49">
        <w:trPr>
          <w:trHeight w:val="292"/>
          <w:jc w:val="center"/>
        </w:trPr>
        <w:tc>
          <w:tcPr>
            <w:tcW w:w="2122" w:type="dxa"/>
          </w:tcPr>
          <w:p w:rsidR="00B64DEE" w:rsidRPr="003E444C" w:rsidRDefault="00B64DEE" w:rsidP="00DC1F4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读写比较器</w:t>
            </w:r>
            <w:r>
              <w:rPr>
                <w:rFonts w:hint="eastAsia"/>
                <w:sz w:val="20"/>
                <w:lang w:eastAsia="zh-CN"/>
              </w:rPr>
              <w:t>7</w:t>
            </w:r>
            <w:r>
              <w:rPr>
                <w:rFonts w:hint="eastAsia"/>
                <w:sz w:val="20"/>
                <w:lang w:eastAsia="zh-CN"/>
              </w:rPr>
              <w:t>限值</w:t>
            </w:r>
          </w:p>
        </w:tc>
        <w:tc>
          <w:tcPr>
            <w:tcW w:w="1134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B64DEE" w:rsidRPr="00AE6BE9" w:rsidRDefault="00B64DEE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5</w:t>
            </w:r>
            <w:r>
              <w:rPr>
                <w:rFonts w:hint="eastAsia"/>
                <w:color w:val="231F20"/>
                <w:sz w:val="20"/>
                <w:lang w:eastAsia="zh-CN"/>
              </w:rPr>
              <w:t>64</w:t>
            </w:r>
          </w:p>
        </w:tc>
      </w:tr>
      <w:tr w:rsidR="00B64DEE" w:rsidTr="00DC1F49">
        <w:trPr>
          <w:trHeight w:val="292"/>
          <w:jc w:val="center"/>
        </w:trPr>
        <w:tc>
          <w:tcPr>
            <w:tcW w:w="2122" w:type="dxa"/>
          </w:tcPr>
          <w:p w:rsidR="00B64DEE" w:rsidRPr="003E444C" w:rsidRDefault="00B64DEE" w:rsidP="00DC1F4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读写比较器</w:t>
            </w:r>
            <w:r>
              <w:rPr>
                <w:rFonts w:hint="eastAsia"/>
                <w:sz w:val="20"/>
                <w:lang w:eastAsia="zh-CN"/>
              </w:rPr>
              <w:t>7</w:t>
            </w:r>
            <w:r>
              <w:rPr>
                <w:rFonts w:hint="eastAsia"/>
                <w:sz w:val="20"/>
                <w:lang w:eastAsia="zh-CN"/>
              </w:rPr>
              <w:t>高点限值</w:t>
            </w:r>
          </w:p>
        </w:tc>
        <w:tc>
          <w:tcPr>
            <w:tcW w:w="1134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B64DEE" w:rsidRPr="00AE6BE9" w:rsidRDefault="00B64DEE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5</w:t>
            </w:r>
            <w:r>
              <w:rPr>
                <w:rFonts w:hint="eastAsia"/>
                <w:color w:val="231F20"/>
                <w:sz w:val="20"/>
                <w:lang w:eastAsia="zh-CN"/>
              </w:rPr>
              <w:t>66</w:t>
            </w:r>
          </w:p>
        </w:tc>
      </w:tr>
      <w:tr w:rsidR="00B64DEE" w:rsidTr="00DC1F49">
        <w:trPr>
          <w:trHeight w:val="292"/>
          <w:jc w:val="center"/>
        </w:trPr>
        <w:tc>
          <w:tcPr>
            <w:tcW w:w="2122" w:type="dxa"/>
          </w:tcPr>
          <w:p w:rsidR="00B64DEE" w:rsidRPr="003E444C" w:rsidRDefault="00B64DEE" w:rsidP="00DC1F4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读写比较器</w:t>
            </w: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rFonts w:hint="eastAsia"/>
                <w:sz w:val="20"/>
                <w:lang w:eastAsia="zh-CN"/>
              </w:rPr>
              <w:t>限值</w:t>
            </w:r>
          </w:p>
        </w:tc>
        <w:tc>
          <w:tcPr>
            <w:tcW w:w="1134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B64DEE" w:rsidRPr="00AE6BE9" w:rsidRDefault="00B64DEE" w:rsidP="00B64DEE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5</w:t>
            </w:r>
            <w:r>
              <w:rPr>
                <w:rFonts w:hint="eastAsia"/>
                <w:color w:val="231F20"/>
                <w:sz w:val="20"/>
                <w:lang w:eastAsia="zh-CN"/>
              </w:rPr>
              <w:t>68</w:t>
            </w:r>
          </w:p>
        </w:tc>
      </w:tr>
      <w:tr w:rsidR="00B64DEE" w:rsidTr="00DC1F49">
        <w:trPr>
          <w:trHeight w:val="292"/>
          <w:jc w:val="center"/>
        </w:trPr>
        <w:tc>
          <w:tcPr>
            <w:tcW w:w="2122" w:type="dxa"/>
          </w:tcPr>
          <w:p w:rsidR="00B64DEE" w:rsidRPr="003E444C" w:rsidRDefault="00B64DEE" w:rsidP="00DC1F4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读写比较器</w:t>
            </w: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rFonts w:hint="eastAsia"/>
                <w:sz w:val="20"/>
                <w:lang w:eastAsia="zh-CN"/>
              </w:rPr>
              <w:t>高点限值</w:t>
            </w:r>
          </w:p>
        </w:tc>
        <w:tc>
          <w:tcPr>
            <w:tcW w:w="1134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B64DEE" w:rsidRDefault="00B64DEE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Float</w:t>
            </w:r>
            <w:r>
              <w:rPr>
                <w:color w:val="231F20"/>
                <w:sz w:val="20"/>
                <w:lang w:eastAsia="zh-CN"/>
              </w:rPr>
              <w:t xml:space="preserve"> 32</w:t>
            </w:r>
          </w:p>
        </w:tc>
        <w:tc>
          <w:tcPr>
            <w:tcW w:w="942" w:type="dxa"/>
          </w:tcPr>
          <w:p w:rsidR="00B64DEE" w:rsidRPr="00AE6BE9" w:rsidRDefault="00B64DEE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5</w:t>
            </w:r>
            <w:r>
              <w:rPr>
                <w:rFonts w:hint="eastAsia"/>
                <w:color w:val="231F20"/>
                <w:sz w:val="20"/>
                <w:lang w:eastAsia="zh-CN"/>
              </w:rPr>
              <w:t>70</w:t>
            </w:r>
          </w:p>
        </w:tc>
      </w:tr>
      <w:tr w:rsidR="00CB770C" w:rsidTr="00DC1F49">
        <w:trPr>
          <w:trHeight w:val="535"/>
          <w:tblHeader/>
          <w:jc w:val="center"/>
        </w:trPr>
        <w:tc>
          <w:tcPr>
            <w:tcW w:w="2122" w:type="dxa"/>
            <w:shd w:val="clear" w:color="auto" w:fill="DBE5F1" w:themeFill="accent1" w:themeFillTint="33"/>
            <w:vAlign w:val="center"/>
          </w:tcPr>
          <w:p w:rsidR="00CB770C" w:rsidRPr="00C01E64" w:rsidRDefault="00CB770C" w:rsidP="00DC1F49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命令描述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CB770C" w:rsidRPr="002045BB" w:rsidRDefault="00CB770C" w:rsidP="00DC1F49">
            <w:pPr>
              <w:pStyle w:val="TableParagraph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读</w:t>
            </w: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/</w:t>
            </w:r>
            <w:proofErr w:type="gramStart"/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写</w:t>
            </w: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类型</w:t>
            </w:r>
            <w:proofErr w:type="gramEnd"/>
          </w:p>
        </w:tc>
        <w:tc>
          <w:tcPr>
            <w:tcW w:w="942" w:type="dxa"/>
            <w:shd w:val="clear" w:color="auto" w:fill="DBE5F1" w:themeFill="accent1" w:themeFillTint="33"/>
            <w:vAlign w:val="center"/>
          </w:tcPr>
          <w:p w:rsidR="00CB770C" w:rsidRPr="002045BB" w:rsidRDefault="00CB770C" w:rsidP="00DC1F49">
            <w:pPr>
              <w:pStyle w:val="TableParagraph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数据类型</w:t>
            </w:r>
          </w:p>
        </w:tc>
        <w:tc>
          <w:tcPr>
            <w:tcW w:w="942" w:type="dxa"/>
            <w:shd w:val="clear" w:color="auto" w:fill="DBE5F1" w:themeFill="accent1" w:themeFillTint="33"/>
            <w:vAlign w:val="center"/>
          </w:tcPr>
          <w:p w:rsidR="00CB770C" w:rsidRPr="00AE6BE9" w:rsidRDefault="00CB770C" w:rsidP="00DC1F49">
            <w:pPr>
              <w:pStyle w:val="TableParagraph"/>
              <w:jc w:val="center"/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</w:pPr>
            <w:r w:rsidRPr="00AE6BE9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地址</w:t>
            </w:r>
          </w:p>
        </w:tc>
      </w:tr>
      <w:tr w:rsidR="00CB770C" w:rsidTr="00DC1F49">
        <w:trPr>
          <w:trHeight w:val="292"/>
          <w:jc w:val="center"/>
        </w:trPr>
        <w:tc>
          <w:tcPr>
            <w:tcW w:w="2122" w:type="dxa"/>
          </w:tcPr>
          <w:p w:rsidR="00CB770C" w:rsidRPr="003E444C" w:rsidRDefault="00CB770C" w:rsidP="00CB770C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关闭所有输出</w:t>
            </w:r>
          </w:p>
        </w:tc>
        <w:tc>
          <w:tcPr>
            <w:tcW w:w="1134" w:type="dxa"/>
            <w:vAlign w:val="center"/>
          </w:tcPr>
          <w:p w:rsidR="00CB770C" w:rsidRDefault="00CB770C" w:rsidP="00CB770C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CB770C" w:rsidRDefault="00CB770C" w:rsidP="00CB770C">
            <w:pPr>
              <w:pStyle w:val="TableParagraph"/>
              <w:jc w:val="both"/>
              <w:rPr>
                <w:rFonts w:hint="eastAsia"/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Bi</w:t>
            </w:r>
            <w:r>
              <w:rPr>
                <w:color w:val="231F20"/>
                <w:sz w:val="20"/>
                <w:lang w:eastAsia="zh-CN"/>
              </w:rPr>
              <w:t>nary</w:t>
            </w:r>
          </w:p>
        </w:tc>
        <w:tc>
          <w:tcPr>
            <w:tcW w:w="942" w:type="dxa"/>
          </w:tcPr>
          <w:p w:rsidR="00CB770C" w:rsidRPr="00AE6BE9" w:rsidRDefault="00CB770C" w:rsidP="00CB770C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700</w:t>
            </w:r>
          </w:p>
        </w:tc>
      </w:tr>
      <w:tr w:rsidR="00CB770C" w:rsidTr="00DC1F49">
        <w:trPr>
          <w:trHeight w:val="292"/>
          <w:jc w:val="center"/>
        </w:trPr>
        <w:tc>
          <w:tcPr>
            <w:tcW w:w="2122" w:type="dxa"/>
          </w:tcPr>
          <w:p w:rsidR="00CB770C" w:rsidRPr="003E444C" w:rsidRDefault="00CB770C" w:rsidP="00CB770C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</w:t>
            </w: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输入触发极性</w:t>
            </w:r>
          </w:p>
        </w:tc>
        <w:tc>
          <w:tcPr>
            <w:tcW w:w="1134" w:type="dxa"/>
            <w:vAlign w:val="center"/>
          </w:tcPr>
          <w:p w:rsidR="00CB770C" w:rsidRDefault="00CB770C" w:rsidP="00CB770C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CB770C" w:rsidRDefault="00CB770C" w:rsidP="00CB770C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CB770C" w:rsidRPr="00AE6BE9" w:rsidRDefault="00CB770C" w:rsidP="00CB770C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7</w:t>
            </w:r>
            <w:r>
              <w:rPr>
                <w:rFonts w:hint="eastAsia"/>
                <w:color w:val="231F20"/>
                <w:sz w:val="20"/>
                <w:lang w:eastAsia="zh-CN"/>
              </w:rPr>
              <w:t>0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</w:tr>
      <w:tr w:rsidR="000245D9" w:rsidTr="00DC1F49">
        <w:trPr>
          <w:trHeight w:val="292"/>
          <w:jc w:val="center"/>
        </w:trPr>
        <w:tc>
          <w:tcPr>
            <w:tcW w:w="2122" w:type="dxa"/>
          </w:tcPr>
          <w:p w:rsidR="000245D9" w:rsidRPr="003E444C" w:rsidRDefault="000245D9" w:rsidP="000245D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</w:t>
            </w: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输入</w:t>
            </w:r>
            <w:r>
              <w:rPr>
                <w:rFonts w:hint="eastAsia"/>
                <w:sz w:val="20"/>
                <w:lang w:eastAsia="zh-CN"/>
              </w:rPr>
              <w:t>功能分配</w:t>
            </w:r>
          </w:p>
        </w:tc>
        <w:tc>
          <w:tcPr>
            <w:tcW w:w="1134" w:type="dxa"/>
            <w:vAlign w:val="center"/>
          </w:tcPr>
          <w:p w:rsidR="000245D9" w:rsidRDefault="000245D9" w:rsidP="000245D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0245D9" w:rsidRDefault="000245D9" w:rsidP="000245D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0245D9" w:rsidRDefault="00BC5A23" w:rsidP="000245D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702</w:t>
            </w:r>
          </w:p>
        </w:tc>
      </w:tr>
      <w:tr w:rsidR="000245D9" w:rsidTr="00DC1F49">
        <w:trPr>
          <w:trHeight w:val="292"/>
          <w:jc w:val="center"/>
        </w:trPr>
        <w:tc>
          <w:tcPr>
            <w:tcW w:w="2122" w:type="dxa"/>
          </w:tcPr>
          <w:p w:rsidR="000245D9" w:rsidRPr="003E444C" w:rsidRDefault="000245D9" w:rsidP="000245D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</w:t>
            </w:r>
            <w:r>
              <w:rPr>
                <w:rFonts w:hint="eastAsia"/>
                <w:sz w:val="20"/>
                <w:lang w:eastAsia="zh-CN"/>
              </w:rPr>
              <w:t>2</w:t>
            </w:r>
            <w:r>
              <w:rPr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输入触发极性</w:t>
            </w:r>
          </w:p>
        </w:tc>
        <w:tc>
          <w:tcPr>
            <w:tcW w:w="1134" w:type="dxa"/>
            <w:vAlign w:val="center"/>
          </w:tcPr>
          <w:p w:rsidR="000245D9" w:rsidRDefault="000245D9" w:rsidP="000245D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0245D9" w:rsidRDefault="000245D9" w:rsidP="000245D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0245D9" w:rsidRPr="00AE6BE9" w:rsidRDefault="00BC5A23" w:rsidP="000245D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703</w:t>
            </w:r>
          </w:p>
        </w:tc>
      </w:tr>
      <w:tr w:rsidR="000245D9" w:rsidTr="00DC1F49">
        <w:trPr>
          <w:trHeight w:val="292"/>
          <w:jc w:val="center"/>
        </w:trPr>
        <w:tc>
          <w:tcPr>
            <w:tcW w:w="2122" w:type="dxa"/>
          </w:tcPr>
          <w:p w:rsidR="000245D9" w:rsidRPr="003E444C" w:rsidRDefault="000245D9" w:rsidP="000245D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</w:t>
            </w:r>
            <w:r w:rsidR="00BC5A23">
              <w:rPr>
                <w:rFonts w:hint="eastAsia"/>
                <w:sz w:val="20"/>
                <w:lang w:eastAsia="zh-CN"/>
              </w:rPr>
              <w:t>2</w:t>
            </w:r>
            <w:r>
              <w:rPr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输入功能分配</w:t>
            </w:r>
          </w:p>
        </w:tc>
        <w:tc>
          <w:tcPr>
            <w:tcW w:w="1134" w:type="dxa"/>
            <w:vAlign w:val="center"/>
          </w:tcPr>
          <w:p w:rsidR="000245D9" w:rsidRDefault="000245D9" w:rsidP="000245D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0245D9" w:rsidRDefault="000245D9" w:rsidP="000245D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0245D9" w:rsidRDefault="00BC5A23" w:rsidP="000245D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704</w:t>
            </w:r>
          </w:p>
        </w:tc>
      </w:tr>
      <w:tr w:rsidR="000245D9" w:rsidTr="00DC1F49">
        <w:trPr>
          <w:trHeight w:val="292"/>
          <w:jc w:val="center"/>
        </w:trPr>
        <w:tc>
          <w:tcPr>
            <w:tcW w:w="2122" w:type="dxa"/>
          </w:tcPr>
          <w:p w:rsidR="000245D9" w:rsidRPr="003E444C" w:rsidRDefault="000245D9" w:rsidP="000245D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</w:t>
            </w: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输入触发极性</w:t>
            </w:r>
          </w:p>
        </w:tc>
        <w:tc>
          <w:tcPr>
            <w:tcW w:w="1134" w:type="dxa"/>
            <w:vAlign w:val="center"/>
          </w:tcPr>
          <w:p w:rsidR="000245D9" w:rsidRDefault="000245D9" w:rsidP="000245D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0245D9" w:rsidRDefault="000245D9" w:rsidP="000245D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0245D9" w:rsidRPr="00AE6BE9" w:rsidRDefault="00BC5A23" w:rsidP="000245D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705</w:t>
            </w:r>
          </w:p>
        </w:tc>
      </w:tr>
      <w:tr w:rsidR="000245D9" w:rsidTr="00DC1F49">
        <w:trPr>
          <w:trHeight w:val="292"/>
          <w:jc w:val="center"/>
        </w:trPr>
        <w:tc>
          <w:tcPr>
            <w:tcW w:w="2122" w:type="dxa"/>
          </w:tcPr>
          <w:p w:rsidR="000245D9" w:rsidRPr="003E444C" w:rsidRDefault="000245D9" w:rsidP="000245D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</w:t>
            </w:r>
            <w:r w:rsidR="00BC5A23"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输入功能分配</w:t>
            </w:r>
          </w:p>
        </w:tc>
        <w:tc>
          <w:tcPr>
            <w:tcW w:w="1134" w:type="dxa"/>
            <w:vAlign w:val="center"/>
          </w:tcPr>
          <w:p w:rsidR="000245D9" w:rsidRDefault="000245D9" w:rsidP="000245D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0245D9" w:rsidRDefault="000245D9" w:rsidP="000245D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0245D9" w:rsidRDefault="00BC5A23" w:rsidP="000245D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706</w:t>
            </w:r>
          </w:p>
        </w:tc>
      </w:tr>
      <w:tr w:rsidR="000245D9" w:rsidTr="00DC1F49">
        <w:trPr>
          <w:trHeight w:val="292"/>
          <w:jc w:val="center"/>
        </w:trPr>
        <w:tc>
          <w:tcPr>
            <w:tcW w:w="2122" w:type="dxa"/>
          </w:tcPr>
          <w:p w:rsidR="000245D9" w:rsidRPr="003E444C" w:rsidRDefault="000245D9" w:rsidP="000245D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</w:t>
            </w:r>
            <w:r>
              <w:rPr>
                <w:rFonts w:hint="eastAsia"/>
                <w:sz w:val="20"/>
                <w:lang w:eastAsia="zh-CN"/>
              </w:rPr>
              <w:t>4</w:t>
            </w:r>
            <w:r>
              <w:rPr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输入触发极性</w:t>
            </w:r>
          </w:p>
        </w:tc>
        <w:tc>
          <w:tcPr>
            <w:tcW w:w="1134" w:type="dxa"/>
            <w:vAlign w:val="center"/>
          </w:tcPr>
          <w:p w:rsidR="000245D9" w:rsidRDefault="000245D9" w:rsidP="000245D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0245D9" w:rsidRDefault="000245D9" w:rsidP="000245D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0245D9" w:rsidRPr="00AE6BE9" w:rsidRDefault="00BC5A23" w:rsidP="000245D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40407</w:t>
            </w:r>
          </w:p>
        </w:tc>
      </w:tr>
      <w:tr w:rsidR="000245D9" w:rsidTr="00DC1F49">
        <w:trPr>
          <w:trHeight w:val="292"/>
          <w:jc w:val="center"/>
        </w:trPr>
        <w:tc>
          <w:tcPr>
            <w:tcW w:w="2122" w:type="dxa"/>
          </w:tcPr>
          <w:p w:rsidR="000245D9" w:rsidRPr="003E444C" w:rsidRDefault="000245D9" w:rsidP="000245D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</w:t>
            </w:r>
            <w:r w:rsidR="00BC5A23">
              <w:rPr>
                <w:rFonts w:hint="eastAsia"/>
                <w:sz w:val="20"/>
                <w:lang w:eastAsia="zh-CN"/>
              </w:rPr>
              <w:t>4</w:t>
            </w:r>
            <w:r>
              <w:rPr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输入功能分配</w:t>
            </w:r>
          </w:p>
        </w:tc>
        <w:tc>
          <w:tcPr>
            <w:tcW w:w="1134" w:type="dxa"/>
            <w:vAlign w:val="center"/>
          </w:tcPr>
          <w:p w:rsidR="000245D9" w:rsidRDefault="000245D9" w:rsidP="000245D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0245D9" w:rsidRDefault="000245D9" w:rsidP="000245D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0245D9" w:rsidRDefault="00BC5A23" w:rsidP="000245D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4040</w:t>
            </w:r>
            <w:r>
              <w:rPr>
                <w:rFonts w:hint="eastAsia"/>
                <w:color w:val="231F20"/>
                <w:sz w:val="20"/>
                <w:lang w:eastAsia="zh-CN"/>
              </w:rPr>
              <w:t>8</w:t>
            </w:r>
          </w:p>
        </w:tc>
      </w:tr>
      <w:tr w:rsidR="000245D9" w:rsidTr="00DC1F49">
        <w:trPr>
          <w:trHeight w:val="292"/>
          <w:jc w:val="center"/>
        </w:trPr>
        <w:tc>
          <w:tcPr>
            <w:tcW w:w="2122" w:type="dxa"/>
          </w:tcPr>
          <w:p w:rsidR="000245D9" w:rsidRPr="003E444C" w:rsidRDefault="000245D9" w:rsidP="000245D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</w:t>
            </w:r>
            <w:r>
              <w:rPr>
                <w:rFonts w:hint="eastAsia"/>
                <w:sz w:val="20"/>
                <w:lang w:eastAsia="zh-CN"/>
              </w:rPr>
              <w:t>5</w:t>
            </w:r>
            <w:r>
              <w:rPr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输入触发极性</w:t>
            </w:r>
          </w:p>
        </w:tc>
        <w:tc>
          <w:tcPr>
            <w:tcW w:w="1134" w:type="dxa"/>
            <w:vAlign w:val="center"/>
          </w:tcPr>
          <w:p w:rsidR="000245D9" w:rsidRDefault="000245D9" w:rsidP="000245D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0245D9" w:rsidRDefault="000245D9" w:rsidP="000245D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0245D9" w:rsidRPr="00AE6BE9" w:rsidRDefault="00BC5A23" w:rsidP="000245D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4040</w:t>
            </w:r>
            <w:r>
              <w:rPr>
                <w:rFonts w:hint="eastAsia"/>
                <w:color w:val="231F20"/>
                <w:sz w:val="20"/>
                <w:lang w:eastAsia="zh-CN"/>
              </w:rPr>
              <w:t>9</w:t>
            </w:r>
          </w:p>
        </w:tc>
      </w:tr>
      <w:tr w:rsidR="000245D9" w:rsidTr="00DC1F49">
        <w:trPr>
          <w:trHeight w:val="292"/>
          <w:jc w:val="center"/>
        </w:trPr>
        <w:tc>
          <w:tcPr>
            <w:tcW w:w="2122" w:type="dxa"/>
          </w:tcPr>
          <w:p w:rsidR="000245D9" w:rsidRPr="003E444C" w:rsidRDefault="000245D9" w:rsidP="000245D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</w:t>
            </w:r>
            <w:r w:rsidR="00BC5A23">
              <w:rPr>
                <w:rFonts w:hint="eastAsia"/>
                <w:sz w:val="20"/>
                <w:lang w:eastAsia="zh-CN"/>
              </w:rPr>
              <w:t>5</w:t>
            </w:r>
            <w:r>
              <w:rPr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输入功能分配</w:t>
            </w:r>
          </w:p>
        </w:tc>
        <w:tc>
          <w:tcPr>
            <w:tcW w:w="1134" w:type="dxa"/>
            <w:vAlign w:val="center"/>
          </w:tcPr>
          <w:p w:rsidR="000245D9" w:rsidRDefault="000245D9" w:rsidP="000245D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0245D9" w:rsidRDefault="000245D9" w:rsidP="000245D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0245D9" w:rsidRPr="00AE6BE9" w:rsidRDefault="00BC5A23" w:rsidP="000245D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404</w:t>
            </w:r>
            <w:r>
              <w:rPr>
                <w:rFonts w:hint="eastAsia"/>
                <w:color w:val="231F20"/>
                <w:sz w:val="20"/>
                <w:lang w:eastAsia="zh-CN"/>
              </w:rPr>
              <w:t>10</w:t>
            </w:r>
          </w:p>
        </w:tc>
      </w:tr>
      <w:tr w:rsidR="000245D9" w:rsidTr="00DC1F49">
        <w:trPr>
          <w:trHeight w:val="292"/>
          <w:jc w:val="center"/>
        </w:trPr>
        <w:tc>
          <w:tcPr>
            <w:tcW w:w="2122" w:type="dxa"/>
          </w:tcPr>
          <w:p w:rsidR="000245D9" w:rsidRPr="003E444C" w:rsidRDefault="000245D9" w:rsidP="000245D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</w:t>
            </w:r>
            <w:r w:rsidR="00DA73BE">
              <w:rPr>
                <w:rFonts w:hint="eastAsia"/>
                <w:sz w:val="20"/>
                <w:lang w:eastAsia="zh-CN"/>
              </w:rPr>
              <w:t>1</w:t>
            </w:r>
            <w:r w:rsidR="00DA73BE">
              <w:rPr>
                <w:sz w:val="20"/>
                <w:lang w:eastAsia="zh-CN"/>
              </w:rPr>
              <w:t>#</w:t>
            </w:r>
            <w:r w:rsidR="00DA73BE">
              <w:rPr>
                <w:rFonts w:hint="eastAsia"/>
                <w:sz w:val="20"/>
                <w:lang w:eastAsia="zh-CN"/>
              </w:rPr>
              <w:t>输出功能分配</w:t>
            </w:r>
          </w:p>
        </w:tc>
        <w:tc>
          <w:tcPr>
            <w:tcW w:w="1134" w:type="dxa"/>
            <w:vAlign w:val="center"/>
          </w:tcPr>
          <w:p w:rsidR="000245D9" w:rsidRDefault="000245D9" w:rsidP="000245D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0245D9" w:rsidRDefault="00DA73BE" w:rsidP="00DA73BE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0245D9" w:rsidRPr="00AE6BE9" w:rsidRDefault="00DA73BE" w:rsidP="000245D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404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</w:tr>
      <w:tr w:rsidR="008660BF" w:rsidTr="00DC1F49">
        <w:trPr>
          <w:trHeight w:val="292"/>
          <w:jc w:val="center"/>
        </w:trPr>
        <w:tc>
          <w:tcPr>
            <w:tcW w:w="2122" w:type="dxa"/>
          </w:tcPr>
          <w:p w:rsidR="008660BF" w:rsidRPr="003E444C" w:rsidRDefault="008660BF" w:rsidP="00DC1F4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</w:t>
            </w:r>
            <w:r>
              <w:rPr>
                <w:rFonts w:hint="eastAsia"/>
                <w:sz w:val="20"/>
                <w:lang w:eastAsia="zh-CN"/>
              </w:rPr>
              <w:t>2</w:t>
            </w:r>
            <w:r>
              <w:rPr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输出功能分配</w:t>
            </w:r>
          </w:p>
        </w:tc>
        <w:tc>
          <w:tcPr>
            <w:tcW w:w="1134" w:type="dxa"/>
            <w:vAlign w:val="center"/>
          </w:tcPr>
          <w:p w:rsidR="008660BF" w:rsidRDefault="008660BF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8660BF" w:rsidRDefault="008660BF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8660BF" w:rsidRPr="00AE6BE9" w:rsidRDefault="008660BF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404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2</w:t>
            </w:r>
          </w:p>
        </w:tc>
      </w:tr>
      <w:tr w:rsidR="008660BF" w:rsidTr="00DC1F49">
        <w:trPr>
          <w:trHeight w:val="292"/>
          <w:jc w:val="center"/>
        </w:trPr>
        <w:tc>
          <w:tcPr>
            <w:tcW w:w="2122" w:type="dxa"/>
          </w:tcPr>
          <w:p w:rsidR="008660BF" w:rsidRPr="003E444C" w:rsidRDefault="008660BF" w:rsidP="00DC1F4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lastRenderedPageBreak/>
              <w:t>读写</w:t>
            </w: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输出功能分配</w:t>
            </w:r>
          </w:p>
        </w:tc>
        <w:tc>
          <w:tcPr>
            <w:tcW w:w="1134" w:type="dxa"/>
            <w:vAlign w:val="center"/>
          </w:tcPr>
          <w:p w:rsidR="008660BF" w:rsidRDefault="008660BF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8660BF" w:rsidRDefault="008660BF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8660BF" w:rsidRPr="00AE6BE9" w:rsidRDefault="008660BF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404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3</w:t>
            </w:r>
          </w:p>
        </w:tc>
      </w:tr>
      <w:tr w:rsidR="008660BF" w:rsidTr="00DC1F49">
        <w:trPr>
          <w:trHeight w:val="292"/>
          <w:jc w:val="center"/>
        </w:trPr>
        <w:tc>
          <w:tcPr>
            <w:tcW w:w="2122" w:type="dxa"/>
          </w:tcPr>
          <w:p w:rsidR="008660BF" w:rsidRPr="003E444C" w:rsidRDefault="008660BF" w:rsidP="00DC1F4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</w:t>
            </w:r>
            <w:r>
              <w:rPr>
                <w:rFonts w:hint="eastAsia"/>
                <w:sz w:val="20"/>
                <w:lang w:eastAsia="zh-CN"/>
              </w:rPr>
              <w:t>4</w:t>
            </w:r>
            <w:r>
              <w:rPr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输出功能分配</w:t>
            </w:r>
          </w:p>
        </w:tc>
        <w:tc>
          <w:tcPr>
            <w:tcW w:w="1134" w:type="dxa"/>
            <w:vAlign w:val="center"/>
          </w:tcPr>
          <w:p w:rsidR="008660BF" w:rsidRDefault="008660BF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8660BF" w:rsidRDefault="008660BF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8660BF" w:rsidRPr="00AE6BE9" w:rsidRDefault="008660BF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404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4</w:t>
            </w:r>
          </w:p>
        </w:tc>
      </w:tr>
      <w:tr w:rsidR="008660BF" w:rsidTr="00DC1F49">
        <w:trPr>
          <w:trHeight w:val="292"/>
          <w:jc w:val="center"/>
        </w:trPr>
        <w:tc>
          <w:tcPr>
            <w:tcW w:w="2122" w:type="dxa"/>
          </w:tcPr>
          <w:p w:rsidR="008660BF" w:rsidRPr="003E444C" w:rsidRDefault="008660BF" w:rsidP="00DC1F4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</w:t>
            </w:r>
            <w:r>
              <w:rPr>
                <w:rFonts w:hint="eastAsia"/>
                <w:sz w:val="20"/>
                <w:lang w:eastAsia="zh-CN"/>
              </w:rPr>
              <w:t>5</w:t>
            </w:r>
            <w:r>
              <w:rPr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输出功能分配</w:t>
            </w:r>
          </w:p>
        </w:tc>
        <w:tc>
          <w:tcPr>
            <w:tcW w:w="1134" w:type="dxa"/>
            <w:vAlign w:val="center"/>
          </w:tcPr>
          <w:p w:rsidR="008660BF" w:rsidRDefault="008660BF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8660BF" w:rsidRDefault="008660BF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8660BF" w:rsidRPr="00AE6BE9" w:rsidRDefault="008660BF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404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5</w:t>
            </w:r>
          </w:p>
        </w:tc>
      </w:tr>
      <w:tr w:rsidR="008660BF" w:rsidTr="00DC1F49">
        <w:trPr>
          <w:trHeight w:val="292"/>
          <w:jc w:val="center"/>
        </w:trPr>
        <w:tc>
          <w:tcPr>
            <w:tcW w:w="2122" w:type="dxa"/>
          </w:tcPr>
          <w:p w:rsidR="008660BF" w:rsidRPr="003E444C" w:rsidRDefault="008660BF" w:rsidP="00DC1F4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</w:t>
            </w:r>
            <w:r>
              <w:rPr>
                <w:rFonts w:hint="eastAsia"/>
                <w:sz w:val="20"/>
                <w:lang w:eastAsia="zh-CN"/>
              </w:rPr>
              <w:t>6</w:t>
            </w:r>
            <w:r>
              <w:rPr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输出功能分配</w:t>
            </w:r>
          </w:p>
        </w:tc>
        <w:tc>
          <w:tcPr>
            <w:tcW w:w="1134" w:type="dxa"/>
            <w:vAlign w:val="center"/>
          </w:tcPr>
          <w:p w:rsidR="008660BF" w:rsidRDefault="008660BF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8660BF" w:rsidRDefault="008660BF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8660BF" w:rsidRPr="00AE6BE9" w:rsidRDefault="008660BF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404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6</w:t>
            </w:r>
          </w:p>
        </w:tc>
      </w:tr>
      <w:tr w:rsidR="008660BF" w:rsidTr="00DC1F49">
        <w:trPr>
          <w:trHeight w:val="292"/>
          <w:jc w:val="center"/>
        </w:trPr>
        <w:tc>
          <w:tcPr>
            <w:tcW w:w="2122" w:type="dxa"/>
          </w:tcPr>
          <w:p w:rsidR="008660BF" w:rsidRPr="003E444C" w:rsidRDefault="008660BF" w:rsidP="00DC1F4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</w:t>
            </w:r>
            <w:r>
              <w:rPr>
                <w:rFonts w:hint="eastAsia"/>
                <w:sz w:val="20"/>
                <w:lang w:eastAsia="zh-CN"/>
              </w:rPr>
              <w:t>7</w:t>
            </w:r>
            <w:r>
              <w:rPr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输出功能分配</w:t>
            </w:r>
          </w:p>
        </w:tc>
        <w:tc>
          <w:tcPr>
            <w:tcW w:w="1134" w:type="dxa"/>
            <w:vAlign w:val="center"/>
          </w:tcPr>
          <w:p w:rsidR="008660BF" w:rsidRDefault="008660BF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8660BF" w:rsidRDefault="008660BF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8660BF" w:rsidRPr="00AE6BE9" w:rsidRDefault="008660BF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404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7</w:t>
            </w:r>
          </w:p>
        </w:tc>
      </w:tr>
      <w:tr w:rsidR="008660BF" w:rsidTr="00DC1F49">
        <w:trPr>
          <w:trHeight w:val="292"/>
          <w:jc w:val="center"/>
        </w:trPr>
        <w:tc>
          <w:tcPr>
            <w:tcW w:w="2122" w:type="dxa"/>
          </w:tcPr>
          <w:p w:rsidR="008660BF" w:rsidRPr="003E444C" w:rsidRDefault="008660BF" w:rsidP="00DC1F49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</w:t>
            </w: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#</w:t>
            </w:r>
            <w:r>
              <w:rPr>
                <w:rFonts w:hint="eastAsia"/>
                <w:sz w:val="20"/>
                <w:lang w:eastAsia="zh-CN"/>
              </w:rPr>
              <w:t>输出功能分配</w:t>
            </w:r>
          </w:p>
        </w:tc>
        <w:tc>
          <w:tcPr>
            <w:tcW w:w="1134" w:type="dxa"/>
            <w:vAlign w:val="center"/>
          </w:tcPr>
          <w:p w:rsidR="008660BF" w:rsidRDefault="008660BF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8660BF" w:rsidRDefault="008660BF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8660BF" w:rsidRPr="00AE6BE9" w:rsidRDefault="008660BF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404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  <w:r>
              <w:rPr>
                <w:rFonts w:hint="eastAsia"/>
                <w:color w:val="231F20"/>
                <w:sz w:val="20"/>
                <w:lang w:eastAsia="zh-CN"/>
              </w:rPr>
              <w:t>8</w:t>
            </w:r>
          </w:p>
        </w:tc>
      </w:tr>
      <w:tr w:rsidR="007036A1" w:rsidTr="00DC1F49">
        <w:trPr>
          <w:trHeight w:val="535"/>
          <w:tblHeader/>
          <w:jc w:val="center"/>
        </w:trPr>
        <w:tc>
          <w:tcPr>
            <w:tcW w:w="2122" w:type="dxa"/>
            <w:shd w:val="clear" w:color="auto" w:fill="DBE5F1" w:themeFill="accent1" w:themeFillTint="33"/>
            <w:vAlign w:val="center"/>
          </w:tcPr>
          <w:p w:rsidR="007036A1" w:rsidRPr="00C01E64" w:rsidRDefault="007036A1" w:rsidP="00DC1F49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命令描述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7036A1" w:rsidRPr="002045BB" w:rsidRDefault="007036A1" w:rsidP="00DC1F49">
            <w:pPr>
              <w:pStyle w:val="TableParagraph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读</w:t>
            </w: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/</w:t>
            </w:r>
            <w:proofErr w:type="gramStart"/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写</w:t>
            </w: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类型</w:t>
            </w:r>
            <w:proofErr w:type="gramEnd"/>
          </w:p>
        </w:tc>
        <w:tc>
          <w:tcPr>
            <w:tcW w:w="942" w:type="dxa"/>
            <w:shd w:val="clear" w:color="auto" w:fill="DBE5F1" w:themeFill="accent1" w:themeFillTint="33"/>
            <w:vAlign w:val="center"/>
          </w:tcPr>
          <w:p w:rsidR="007036A1" w:rsidRPr="002045BB" w:rsidRDefault="007036A1" w:rsidP="00DC1F49">
            <w:pPr>
              <w:pStyle w:val="TableParagraph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数据类型</w:t>
            </w:r>
          </w:p>
        </w:tc>
        <w:tc>
          <w:tcPr>
            <w:tcW w:w="942" w:type="dxa"/>
            <w:shd w:val="clear" w:color="auto" w:fill="DBE5F1" w:themeFill="accent1" w:themeFillTint="33"/>
            <w:vAlign w:val="center"/>
          </w:tcPr>
          <w:p w:rsidR="007036A1" w:rsidRPr="00AE6BE9" w:rsidRDefault="007036A1" w:rsidP="00DC1F49">
            <w:pPr>
              <w:pStyle w:val="TableParagraph"/>
              <w:jc w:val="center"/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</w:pPr>
            <w:r w:rsidRPr="00AE6BE9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地址</w:t>
            </w:r>
          </w:p>
        </w:tc>
      </w:tr>
      <w:tr w:rsidR="007036A1" w:rsidTr="00DC1F49">
        <w:trPr>
          <w:trHeight w:val="292"/>
          <w:jc w:val="center"/>
        </w:trPr>
        <w:tc>
          <w:tcPr>
            <w:tcW w:w="2122" w:type="dxa"/>
          </w:tcPr>
          <w:p w:rsidR="007036A1" w:rsidRPr="003E444C" w:rsidRDefault="007036A1" w:rsidP="00DC1F49">
            <w:pPr>
              <w:pStyle w:val="TableParagraph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读取称重状态</w:t>
            </w:r>
          </w:p>
        </w:tc>
        <w:tc>
          <w:tcPr>
            <w:tcW w:w="1134" w:type="dxa"/>
            <w:vAlign w:val="center"/>
          </w:tcPr>
          <w:p w:rsidR="007036A1" w:rsidRDefault="007036A1" w:rsidP="00DC1F49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7036A1" w:rsidRDefault="007036A1" w:rsidP="00DC1F49">
            <w:pPr>
              <w:pStyle w:val="TableParagraph"/>
              <w:jc w:val="both"/>
              <w:rPr>
                <w:rFonts w:hint="eastAsia"/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Integer</w:t>
            </w:r>
          </w:p>
        </w:tc>
        <w:tc>
          <w:tcPr>
            <w:tcW w:w="942" w:type="dxa"/>
          </w:tcPr>
          <w:p w:rsidR="007036A1" w:rsidRPr="00AE6BE9" w:rsidRDefault="007036A1" w:rsidP="00DC1F49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8</w:t>
            </w:r>
            <w:r>
              <w:rPr>
                <w:rFonts w:hint="eastAsia"/>
                <w:color w:val="231F20"/>
                <w:sz w:val="20"/>
                <w:lang w:eastAsia="zh-CN"/>
              </w:rPr>
              <w:t>00</w:t>
            </w:r>
          </w:p>
        </w:tc>
      </w:tr>
      <w:tr w:rsidR="0057767F" w:rsidTr="000F60DC">
        <w:trPr>
          <w:trHeight w:val="292"/>
          <w:jc w:val="center"/>
        </w:trPr>
        <w:tc>
          <w:tcPr>
            <w:tcW w:w="2122" w:type="dxa"/>
          </w:tcPr>
          <w:p w:rsidR="0057767F" w:rsidRPr="003E444C" w:rsidRDefault="0057767F" w:rsidP="0057767F">
            <w:pPr>
              <w:pStyle w:val="TableParagraph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读写自定义超载阈值</w:t>
            </w:r>
          </w:p>
        </w:tc>
        <w:tc>
          <w:tcPr>
            <w:tcW w:w="1134" w:type="dxa"/>
          </w:tcPr>
          <w:p w:rsidR="0057767F" w:rsidRDefault="0057767F" w:rsidP="0057767F">
            <w:r w:rsidRPr="00A5375F">
              <w:rPr>
                <w:rFonts w:hint="eastAsia"/>
                <w:color w:val="231F20"/>
                <w:sz w:val="20"/>
                <w:lang w:eastAsia="zh-CN"/>
              </w:rPr>
              <w:t>读</w:t>
            </w:r>
            <w:r w:rsidRPr="00A5375F">
              <w:rPr>
                <w:rFonts w:hint="eastAsia"/>
                <w:color w:val="231F20"/>
                <w:sz w:val="20"/>
                <w:lang w:eastAsia="zh-CN"/>
              </w:rPr>
              <w:t>/</w:t>
            </w:r>
            <w:r w:rsidRPr="00A5375F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</w:tcPr>
          <w:p w:rsidR="0057767F" w:rsidRDefault="0057767F" w:rsidP="0057767F">
            <w:r>
              <w:rPr>
                <w:rFonts w:hint="eastAsia"/>
                <w:color w:val="231F20"/>
                <w:sz w:val="20"/>
                <w:lang w:eastAsia="zh-CN"/>
              </w:rPr>
              <w:t>Integer</w:t>
            </w:r>
          </w:p>
        </w:tc>
        <w:tc>
          <w:tcPr>
            <w:tcW w:w="942" w:type="dxa"/>
          </w:tcPr>
          <w:p w:rsidR="0057767F" w:rsidRPr="00AE6BE9" w:rsidRDefault="0057767F" w:rsidP="0057767F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80</w:t>
            </w:r>
            <w:r>
              <w:rPr>
                <w:rFonts w:hint="eastAsia"/>
                <w:color w:val="231F20"/>
                <w:sz w:val="20"/>
                <w:lang w:eastAsia="zh-CN"/>
              </w:rPr>
              <w:t>1</w:t>
            </w:r>
          </w:p>
        </w:tc>
      </w:tr>
      <w:tr w:rsidR="0057767F" w:rsidTr="000F60DC">
        <w:trPr>
          <w:trHeight w:val="292"/>
          <w:jc w:val="center"/>
        </w:trPr>
        <w:tc>
          <w:tcPr>
            <w:tcW w:w="2122" w:type="dxa"/>
          </w:tcPr>
          <w:p w:rsidR="0057767F" w:rsidRPr="003E444C" w:rsidRDefault="0057767F" w:rsidP="0057767F">
            <w:pPr>
              <w:pStyle w:val="TableParagraph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读写自定义</w:t>
            </w:r>
            <w:r>
              <w:rPr>
                <w:rFonts w:hint="eastAsia"/>
                <w:sz w:val="20"/>
                <w:lang w:eastAsia="zh-CN"/>
              </w:rPr>
              <w:t>欠载</w:t>
            </w:r>
            <w:r>
              <w:rPr>
                <w:rFonts w:hint="eastAsia"/>
                <w:sz w:val="20"/>
                <w:lang w:eastAsia="zh-CN"/>
              </w:rPr>
              <w:t>阈值</w:t>
            </w:r>
          </w:p>
        </w:tc>
        <w:tc>
          <w:tcPr>
            <w:tcW w:w="1134" w:type="dxa"/>
          </w:tcPr>
          <w:p w:rsidR="0057767F" w:rsidRDefault="0057767F" w:rsidP="0057767F">
            <w:r w:rsidRPr="00A5375F">
              <w:rPr>
                <w:rFonts w:hint="eastAsia"/>
                <w:color w:val="231F20"/>
                <w:sz w:val="20"/>
                <w:lang w:eastAsia="zh-CN"/>
              </w:rPr>
              <w:t>读</w:t>
            </w:r>
            <w:r w:rsidRPr="00A5375F">
              <w:rPr>
                <w:rFonts w:hint="eastAsia"/>
                <w:color w:val="231F20"/>
                <w:sz w:val="20"/>
                <w:lang w:eastAsia="zh-CN"/>
              </w:rPr>
              <w:t>/</w:t>
            </w:r>
            <w:r w:rsidRPr="00A5375F"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</w:tcPr>
          <w:p w:rsidR="0057767F" w:rsidRDefault="0057767F" w:rsidP="0057767F">
            <w:r>
              <w:rPr>
                <w:rFonts w:hint="eastAsia"/>
                <w:color w:val="231F20"/>
                <w:sz w:val="20"/>
                <w:lang w:eastAsia="zh-CN"/>
              </w:rPr>
              <w:t>Integer</w:t>
            </w:r>
          </w:p>
        </w:tc>
        <w:tc>
          <w:tcPr>
            <w:tcW w:w="942" w:type="dxa"/>
          </w:tcPr>
          <w:p w:rsidR="0057767F" w:rsidRDefault="0057767F" w:rsidP="0057767F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80</w:t>
            </w:r>
            <w:r>
              <w:rPr>
                <w:rFonts w:hint="eastAsia"/>
                <w:color w:val="231F20"/>
                <w:sz w:val="20"/>
                <w:lang w:eastAsia="zh-CN"/>
              </w:rPr>
              <w:t>2</w:t>
            </w:r>
          </w:p>
        </w:tc>
      </w:tr>
      <w:tr w:rsidR="0057767F" w:rsidTr="00DC1F49">
        <w:trPr>
          <w:trHeight w:val="292"/>
          <w:jc w:val="center"/>
        </w:trPr>
        <w:tc>
          <w:tcPr>
            <w:tcW w:w="2122" w:type="dxa"/>
          </w:tcPr>
          <w:p w:rsidR="0057767F" w:rsidRPr="003E444C" w:rsidRDefault="0057767F" w:rsidP="0057767F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读取输</w:t>
            </w:r>
            <w:r w:rsidR="0004586A">
              <w:rPr>
                <w:rFonts w:hint="eastAsia"/>
                <w:sz w:val="20"/>
                <w:lang w:eastAsia="zh-CN"/>
              </w:rPr>
              <w:t>入</w:t>
            </w:r>
            <w:r>
              <w:rPr>
                <w:rFonts w:hint="eastAsia"/>
                <w:sz w:val="20"/>
                <w:lang w:eastAsia="zh-CN"/>
              </w:rPr>
              <w:t>口状态</w:t>
            </w:r>
          </w:p>
        </w:tc>
        <w:tc>
          <w:tcPr>
            <w:tcW w:w="1134" w:type="dxa"/>
            <w:vAlign w:val="center"/>
          </w:tcPr>
          <w:p w:rsidR="0057767F" w:rsidRDefault="0057767F" w:rsidP="0057767F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</w:p>
        </w:tc>
        <w:tc>
          <w:tcPr>
            <w:tcW w:w="942" w:type="dxa"/>
            <w:vAlign w:val="center"/>
          </w:tcPr>
          <w:p w:rsidR="0057767F" w:rsidRDefault="0057767F" w:rsidP="0057767F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Integer</w:t>
            </w:r>
          </w:p>
        </w:tc>
        <w:tc>
          <w:tcPr>
            <w:tcW w:w="942" w:type="dxa"/>
          </w:tcPr>
          <w:p w:rsidR="0057767F" w:rsidRPr="00AE6BE9" w:rsidRDefault="0057767F" w:rsidP="0057767F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80</w:t>
            </w:r>
            <w:r>
              <w:rPr>
                <w:rFonts w:hint="eastAsia"/>
                <w:color w:val="231F20"/>
                <w:sz w:val="20"/>
                <w:lang w:eastAsia="zh-CN"/>
              </w:rPr>
              <w:t>3</w:t>
            </w:r>
          </w:p>
        </w:tc>
      </w:tr>
      <w:tr w:rsidR="0057767F" w:rsidTr="00DC1F49">
        <w:trPr>
          <w:trHeight w:val="292"/>
          <w:jc w:val="center"/>
        </w:trPr>
        <w:tc>
          <w:tcPr>
            <w:tcW w:w="2122" w:type="dxa"/>
          </w:tcPr>
          <w:p w:rsidR="0057767F" w:rsidRPr="003E444C" w:rsidRDefault="0004586A" w:rsidP="0057767F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读写输出口状态</w:t>
            </w:r>
          </w:p>
        </w:tc>
        <w:tc>
          <w:tcPr>
            <w:tcW w:w="1134" w:type="dxa"/>
            <w:vAlign w:val="center"/>
          </w:tcPr>
          <w:p w:rsidR="0057767F" w:rsidRDefault="0004586A" w:rsidP="0057767F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读</w:t>
            </w:r>
            <w:r>
              <w:rPr>
                <w:rFonts w:hint="eastAsia"/>
                <w:color w:val="231F20"/>
                <w:sz w:val="20"/>
                <w:lang w:eastAsia="zh-CN"/>
              </w:rPr>
              <w:t>/</w:t>
            </w: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57767F" w:rsidRDefault="0004586A" w:rsidP="0057767F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Integer</w:t>
            </w:r>
          </w:p>
        </w:tc>
        <w:tc>
          <w:tcPr>
            <w:tcW w:w="942" w:type="dxa"/>
          </w:tcPr>
          <w:p w:rsidR="0057767F" w:rsidRDefault="0057767F" w:rsidP="0057767F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color w:val="231F20"/>
                <w:sz w:val="20"/>
                <w:lang w:eastAsia="zh-CN"/>
              </w:rPr>
              <w:t>40</w:t>
            </w:r>
            <w:r>
              <w:rPr>
                <w:rFonts w:hint="eastAsia"/>
                <w:color w:val="231F20"/>
                <w:sz w:val="20"/>
                <w:lang w:eastAsia="zh-CN"/>
              </w:rPr>
              <w:t>80</w:t>
            </w:r>
            <w:r w:rsidR="0004586A">
              <w:rPr>
                <w:rFonts w:hint="eastAsia"/>
                <w:color w:val="231F20"/>
                <w:sz w:val="20"/>
                <w:lang w:eastAsia="zh-CN"/>
              </w:rPr>
              <w:t>5</w:t>
            </w:r>
          </w:p>
        </w:tc>
      </w:tr>
      <w:tr w:rsidR="00570206" w:rsidTr="00DC1F49">
        <w:trPr>
          <w:trHeight w:val="535"/>
          <w:tblHeader/>
          <w:jc w:val="center"/>
        </w:trPr>
        <w:tc>
          <w:tcPr>
            <w:tcW w:w="2122" w:type="dxa"/>
            <w:shd w:val="clear" w:color="auto" w:fill="DBE5F1" w:themeFill="accent1" w:themeFillTint="33"/>
            <w:vAlign w:val="center"/>
          </w:tcPr>
          <w:p w:rsidR="00570206" w:rsidRPr="00C01E64" w:rsidRDefault="00570206" w:rsidP="00DC1F49">
            <w:pPr>
              <w:pStyle w:val="TableParagraph"/>
              <w:jc w:val="both"/>
              <w:rPr>
                <w:rFonts w:ascii="AvantGarde Com CondBold"/>
                <w:b/>
                <w:sz w:val="20"/>
                <w:lang w:eastAsia="zh-CN"/>
              </w:rPr>
            </w:pP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命令描述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570206" w:rsidRPr="002045BB" w:rsidRDefault="00570206" w:rsidP="00DC1F49">
            <w:pPr>
              <w:pStyle w:val="TableParagraph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读</w:t>
            </w: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/</w:t>
            </w:r>
            <w:proofErr w:type="gramStart"/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写</w:t>
            </w:r>
            <w:r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类型</w:t>
            </w:r>
            <w:proofErr w:type="gramEnd"/>
          </w:p>
        </w:tc>
        <w:tc>
          <w:tcPr>
            <w:tcW w:w="942" w:type="dxa"/>
            <w:shd w:val="clear" w:color="auto" w:fill="DBE5F1" w:themeFill="accent1" w:themeFillTint="33"/>
            <w:vAlign w:val="center"/>
          </w:tcPr>
          <w:p w:rsidR="00570206" w:rsidRPr="002045BB" w:rsidRDefault="00570206" w:rsidP="00DC1F49">
            <w:pPr>
              <w:pStyle w:val="TableParagraph"/>
              <w:jc w:val="both"/>
              <w:rPr>
                <w:rFonts w:ascii="AvantGarde Com CondBold"/>
                <w:b/>
                <w:color w:val="231F20"/>
                <w:sz w:val="20"/>
                <w:lang w:eastAsia="zh-CN"/>
              </w:rPr>
            </w:pPr>
            <w:r w:rsidRPr="002045BB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数据类型</w:t>
            </w:r>
          </w:p>
        </w:tc>
        <w:tc>
          <w:tcPr>
            <w:tcW w:w="942" w:type="dxa"/>
            <w:shd w:val="clear" w:color="auto" w:fill="DBE5F1" w:themeFill="accent1" w:themeFillTint="33"/>
            <w:vAlign w:val="center"/>
          </w:tcPr>
          <w:p w:rsidR="00570206" w:rsidRPr="00AE6BE9" w:rsidRDefault="00570206" w:rsidP="00DC1F49">
            <w:pPr>
              <w:pStyle w:val="TableParagraph"/>
              <w:jc w:val="center"/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</w:pPr>
            <w:r w:rsidRPr="00AE6BE9">
              <w:rPr>
                <w:rFonts w:ascii="AvantGarde Com CondBold" w:hint="eastAsia"/>
                <w:b/>
                <w:color w:val="231F20"/>
                <w:sz w:val="20"/>
                <w:lang w:eastAsia="zh-CN"/>
              </w:rPr>
              <w:t>地址</w:t>
            </w:r>
          </w:p>
        </w:tc>
      </w:tr>
      <w:tr w:rsidR="0057767F" w:rsidTr="00DC1F49">
        <w:trPr>
          <w:trHeight w:val="292"/>
          <w:jc w:val="center"/>
        </w:trPr>
        <w:tc>
          <w:tcPr>
            <w:tcW w:w="2122" w:type="dxa"/>
          </w:tcPr>
          <w:p w:rsidR="0057767F" w:rsidRPr="003E444C" w:rsidRDefault="00570206" w:rsidP="0057767F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初始化参数</w:t>
            </w:r>
          </w:p>
        </w:tc>
        <w:tc>
          <w:tcPr>
            <w:tcW w:w="1134" w:type="dxa"/>
            <w:vAlign w:val="center"/>
          </w:tcPr>
          <w:p w:rsidR="0057767F" w:rsidRDefault="00570206" w:rsidP="0057767F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写</w:t>
            </w:r>
          </w:p>
        </w:tc>
        <w:tc>
          <w:tcPr>
            <w:tcW w:w="942" w:type="dxa"/>
            <w:vAlign w:val="center"/>
          </w:tcPr>
          <w:p w:rsidR="0057767F" w:rsidRDefault="00570206" w:rsidP="0057767F">
            <w:pPr>
              <w:pStyle w:val="TableParagraph"/>
              <w:jc w:val="bot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Byte</w:t>
            </w:r>
          </w:p>
        </w:tc>
        <w:tc>
          <w:tcPr>
            <w:tcW w:w="942" w:type="dxa"/>
          </w:tcPr>
          <w:p w:rsidR="0057767F" w:rsidRPr="00AE6BE9" w:rsidRDefault="00570206" w:rsidP="0057767F">
            <w:pPr>
              <w:pStyle w:val="TableParagraph"/>
              <w:rPr>
                <w:color w:val="231F20"/>
                <w:sz w:val="20"/>
                <w:lang w:eastAsia="zh-CN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40999</w:t>
            </w:r>
          </w:p>
        </w:tc>
      </w:tr>
    </w:tbl>
    <w:p w:rsidR="008C0082" w:rsidRPr="002F32B6" w:rsidRDefault="008C0082" w:rsidP="0041709E">
      <w:pPr>
        <w:pStyle w:val="BodyText"/>
        <w:rPr>
          <w:rFonts w:hint="eastAsia"/>
          <w:lang w:eastAsia="zh-CN"/>
        </w:rPr>
      </w:pPr>
    </w:p>
    <w:p w:rsidR="00611EF1" w:rsidRDefault="00611EF1" w:rsidP="001B47E2">
      <w:pPr>
        <w:pStyle w:val="Heading1"/>
        <w:rPr>
          <w:lang w:eastAsia="zh-CN"/>
        </w:rPr>
        <w:sectPr w:rsidR="00611EF1" w:rsidSect="007D3B56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pgSz w:w="11907" w:h="16839" w:code="9"/>
          <w:pgMar w:top="1440" w:right="720" w:bottom="1440" w:left="2880" w:header="720" w:footer="720" w:gutter="0"/>
          <w:cols w:space="720"/>
          <w:docGrid w:linePitch="360"/>
        </w:sectPr>
      </w:pPr>
    </w:p>
    <w:p w:rsidR="001B47E2" w:rsidRDefault="00611EF1" w:rsidP="001B47E2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IND360  PLC</w:t>
      </w:r>
      <w:r>
        <w:rPr>
          <w:rFonts w:hint="eastAsia"/>
          <w:lang w:eastAsia="zh-CN"/>
        </w:rPr>
        <w:t>例程使用</w:t>
      </w:r>
      <w:bookmarkEnd w:id="52"/>
    </w:p>
    <w:p w:rsidR="001B47E2" w:rsidRDefault="008558FC" w:rsidP="001B47E2">
      <w:pPr>
        <w:pStyle w:val="BodyText"/>
        <w:rPr>
          <w:lang w:eastAsia="zh-CN"/>
        </w:rPr>
      </w:pPr>
      <w:r>
        <w:rPr>
          <w:rFonts w:hint="eastAsia"/>
          <w:lang w:eastAsia="zh-CN"/>
        </w:rPr>
        <w:t>IND360</w:t>
      </w:r>
      <w:r w:rsidR="001B47E2">
        <w:rPr>
          <w:rFonts w:hint="eastAsia"/>
          <w:lang w:eastAsia="zh-CN"/>
        </w:rPr>
        <w:t>系列产品提供了</w:t>
      </w:r>
      <w:r w:rsidR="001B47E2">
        <w:rPr>
          <w:rFonts w:hint="eastAsia"/>
          <w:lang w:eastAsia="zh-CN"/>
        </w:rPr>
        <w:t>PROFIBUS DP</w:t>
      </w:r>
      <w:r w:rsidR="001B47E2">
        <w:rPr>
          <w:rFonts w:hint="eastAsia"/>
          <w:lang w:eastAsia="zh-CN"/>
        </w:rPr>
        <w:t>、</w:t>
      </w:r>
      <w:r w:rsidR="001B47E2">
        <w:rPr>
          <w:rFonts w:hint="eastAsia"/>
          <w:lang w:eastAsia="zh-CN"/>
        </w:rPr>
        <w:t>PROFINET</w:t>
      </w:r>
      <w:r w:rsidR="001B47E2">
        <w:rPr>
          <w:rFonts w:hint="eastAsia"/>
          <w:lang w:eastAsia="zh-CN"/>
        </w:rPr>
        <w:t>和</w:t>
      </w:r>
      <w:r w:rsidR="001B47E2">
        <w:rPr>
          <w:rFonts w:hint="eastAsia"/>
          <w:lang w:eastAsia="zh-CN"/>
        </w:rPr>
        <w:t>EtherNet/IP</w:t>
      </w:r>
      <w:r w:rsidR="001B47E2">
        <w:rPr>
          <w:rFonts w:hint="eastAsia"/>
          <w:lang w:eastAsia="zh-CN"/>
        </w:rPr>
        <w:t>的例程，包括</w:t>
      </w:r>
    </w:p>
    <w:p w:rsidR="001B47E2" w:rsidRDefault="001B47E2" w:rsidP="00CE61FE">
      <w:pPr>
        <w:pStyle w:val="BodyText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设备组态</w:t>
      </w:r>
    </w:p>
    <w:p w:rsidR="001B47E2" w:rsidRDefault="001B47E2" w:rsidP="00CE61FE">
      <w:pPr>
        <w:pStyle w:val="BodyText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读取重量</w:t>
      </w:r>
    </w:p>
    <w:p w:rsidR="001B47E2" w:rsidRDefault="001B47E2" w:rsidP="00CE61FE">
      <w:pPr>
        <w:pStyle w:val="BodyText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执行清零去皮命令</w:t>
      </w:r>
    </w:p>
    <w:p w:rsidR="001B47E2" w:rsidRDefault="001B47E2" w:rsidP="00CE61FE">
      <w:pPr>
        <w:pStyle w:val="BodyText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PLC</w:t>
      </w:r>
      <w:r>
        <w:rPr>
          <w:rFonts w:hint="eastAsia"/>
          <w:lang w:eastAsia="zh-CN"/>
        </w:rPr>
        <w:t>标定</w:t>
      </w:r>
    </w:p>
    <w:p w:rsidR="00DA2CE2" w:rsidRDefault="00DA2CE2" w:rsidP="00CE61FE">
      <w:pPr>
        <w:pStyle w:val="BodyText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读取每个传感器重量值</w:t>
      </w:r>
    </w:p>
    <w:p w:rsidR="00DA2CE2" w:rsidRDefault="00DA2CE2" w:rsidP="00CE61FE">
      <w:pPr>
        <w:pStyle w:val="BodyText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设置</w:t>
      </w:r>
      <w:r>
        <w:rPr>
          <w:rFonts w:hint="eastAsia"/>
          <w:lang w:eastAsia="zh-CN"/>
        </w:rPr>
        <w:t>DIO</w:t>
      </w:r>
      <w:r>
        <w:rPr>
          <w:rFonts w:hint="eastAsia"/>
          <w:lang w:eastAsia="zh-CN"/>
        </w:rPr>
        <w:t>输出点状态</w:t>
      </w:r>
    </w:p>
    <w:p w:rsidR="001B47E2" w:rsidRDefault="001B47E2" w:rsidP="001B47E2">
      <w:pPr>
        <w:pStyle w:val="BodyText"/>
        <w:rPr>
          <w:lang w:eastAsia="zh-CN"/>
        </w:rPr>
      </w:pPr>
      <w:r>
        <w:rPr>
          <w:rFonts w:hint="eastAsia"/>
          <w:lang w:eastAsia="zh-CN"/>
        </w:rPr>
        <w:t>等功能，请</w:t>
      </w:r>
      <w:r w:rsidRPr="000F1A64">
        <w:rPr>
          <w:rFonts w:hint="eastAsia"/>
          <w:lang w:eastAsia="zh-CN"/>
        </w:rPr>
        <w:t>至</w:t>
      </w:r>
      <w:hyperlink r:id="rId39" w:history="1">
        <w:r w:rsidRPr="00B4718A">
          <w:rPr>
            <w:rStyle w:val="Hyperlink"/>
            <w:rFonts w:hint="eastAsia"/>
            <w:lang w:eastAsia="zh-CN"/>
          </w:rPr>
          <w:t>www.mt.com/ind-</w:t>
        </w:r>
        <w:r w:rsidR="008558FC">
          <w:rPr>
            <w:rStyle w:val="Hyperlink"/>
            <w:rFonts w:hint="eastAsia"/>
            <w:lang w:eastAsia="zh-CN"/>
          </w:rPr>
          <w:t>IND360</w:t>
        </w:r>
        <w:r w:rsidRPr="00B4718A">
          <w:rPr>
            <w:rStyle w:val="Hyperlink"/>
            <w:rFonts w:hint="eastAsia"/>
            <w:lang w:eastAsia="zh-CN"/>
          </w:rPr>
          <w:t>-downloads-cn</w:t>
        </w:r>
      </w:hyperlink>
      <w:r w:rsidRPr="000F1A64">
        <w:rPr>
          <w:rFonts w:hint="eastAsia"/>
          <w:lang w:eastAsia="zh-CN"/>
        </w:rPr>
        <w:t>，选择</w:t>
      </w:r>
      <w:r>
        <w:rPr>
          <w:rFonts w:hint="eastAsia"/>
          <w:lang w:eastAsia="zh-CN"/>
        </w:rPr>
        <w:t>产品对应</w:t>
      </w:r>
      <w:r w:rsidRPr="000F1A64">
        <w:rPr>
          <w:rFonts w:hint="eastAsia"/>
          <w:lang w:eastAsia="zh-CN"/>
        </w:rPr>
        <w:t>链接进入下载页面</w:t>
      </w:r>
      <w:r>
        <w:rPr>
          <w:rFonts w:hint="eastAsia"/>
          <w:lang w:eastAsia="zh-CN"/>
        </w:rPr>
        <w:t>下载</w:t>
      </w:r>
      <w:r>
        <w:rPr>
          <w:rFonts w:hint="eastAsia"/>
          <w:lang w:eastAsia="zh-CN"/>
        </w:rPr>
        <w:t>PLC</w:t>
      </w:r>
      <w:r>
        <w:rPr>
          <w:rFonts w:hint="eastAsia"/>
          <w:lang w:eastAsia="zh-CN"/>
        </w:rPr>
        <w:t>例程</w:t>
      </w:r>
      <w:r w:rsidR="009840C2">
        <w:rPr>
          <w:rFonts w:hint="eastAsia"/>
          <w:lang w:eastAsia="zh-CN"/>
        </w:rPr>
        <w:t>，例程中还包括</w:t>
      </w:r>
      <w:r w:rsidR="00A64200">
        <w:rPr>
          <w:rFonts w:hint="eastAsia"/>
          <w:lang w:eastAsia="zh-CN"/>
        </w:rPr>
        <w:t>参考</w:t>
      </w:r>
      <w:r w:rsidR="009840C2">
        <w:rPr>
          <w:rFonts w:hint="eastAsia"/>
          <w:lang w:eastAsia="zh-CN"/>
        </w:rPr>
        <w:t>指南文档</w:t>
      </w:r>
      <w:r>
        <w:rPr>
          <w:rFonts w:hint="eastAsia"/>
          <w:lang w:eastAsia="zh-CN"/>
        </w:rPr>
        <w:t>。</w:t>
      </w:r>
    </w:p>
    <w:p w:rsidR="001B47E2" w:rsidRPr="001B47E2" w:rsidRDefault="001B47E2" w:rsidP="001B47E2">
      <w:pPr>
        <w:pStyle w:val="BodyText"/>
        <w:rPr>
          <w:lang w:eastAsia="zh-CN"/>
        </w:rPr>
        <w:sectPr w:rsidR="001B47E2" w:rsidRPr="001B47E2" w:rsidSect="007D3B56">
          <w:pgSz w:w="11907" w:h="16839" w:code="9"/>
          <w:pgMar w:top="1440" w:right="720" w:bottom="1440" w:left="2880" w:header="720" w:footer="720" w:gutter="0"/>
          <w:cols w:space="720"/>
          <w:docGrid w:linePitch="360"/>
        </w:sectPr>
      </w:pPr>
    </w:p>
    <w:p w:rsidR="00007395" w:rsidRDefault="00007395" w:rsidP="00007395">
      <w:pPr>
        <w:pStyle w:val="NoParagraphStyle"/>
        <w:ind w:left="-2430" w:right="2970"/>
        <w:rPr>
          <w:rFonts w:ascii="AvantGarde Com CondBook" w:hAnsi="AvantGarde Com CondBook" w:cstheme="minorBidi"/>
          <w:color w:val="auto"/>
          <w:sz w:val="32"/>
          <w:szCs w:val="28"/>
          <w:lang w:val="en-US"/>
        </w:rPr>
      </w:pPr>
      <w:r>
        <w:rPr>
          <w:noProof/>
          <w:lang w:val="en-US" w:eastAsia="zh-CN"/>
        </w:rPr>
        <w:lastRenderedPageBreak/>
        <w:drawing>
          <wp:anchor distT="0" distB="0" distL="114300" distR="114300" simplePos="0" relativeHeight="251658239" behindDoc="0" locked="0" layoutInCell="1" allowOverlap="1" wp14:anchorId="79A10D40" wp14:editId="32864A16">
            <wp:simplePos x="0" y="0"/>
            <wp:positionH relativeFrom="page">
              <wp:posOffset>5556250</wp:posOffset>
            </wp:positionH>
            <wp:positionV relativeFrom="page">
              <wp:posOffset>9948</wp:posOffset>
            </wp:positionV>
            <wp:extent cx="2596515" cy="7942580"/>
            <wp:effectExtent l="0" t="0" r="0" b="1270"/>
            <wp:wrapNone/>
            <wp:docPr id="103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My Documents\01 MT MarCom - Policies, Standards, Templates\00 2010 MT Corporate Design Elements\02_Templates\Templates Literature\2_Templates_Letter_USA_Size\Datasheet_2_Pages\Links\SBB_Level41.tif"/>
                    <pic:cNvPicPr>
                      <a:picLocks noChangeAspect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794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4303">
        <w:rPr>
          <w:noProof/>
          <w:position w:val="-2"/>
          <w:sz w:val="32"/>
          <w:szCs w:val="28"/>
          <w:lang w:val="en-US" w:eastAsia="zh-CN"/>
        </w:rPr>
        <w:drawing>
          <wp:inline distT="0" distB="0" distL="0" distR="0" wp14:anchorId="64D4EECE" wp14:editId="57DA333F">
            <wp:extent cx="2308485" cy="180510"/>
            <wp:effectExtent l="0" t="0" r="0" b="0"/>
            <wp:docPr id="1030" name="Picture 4" descr="D:\My Documents\01 MT MarCom - Policies, Standards, Templates\01 Service Marketing\MTSERVIC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01 MT MarCom - Policies, Standards, Templates\01 Service Marketing\MTSERVICE_LOGO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433" cy="18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395" w:rsidRPr="008C59AE" w:rsidRDefault="00007395" w:rsidP="00007395">
      <w:pPr>
        <w:pStyle w:val="NoParagraphStyle"/>
        <w:spacing w:before="240"/>
        <w:ind w:left="-2430" w:right="2970"/>
        <w:rPr>
          <w:sz w:val="32"/>
          <w:szCs w:val="28"/>
          <w:lang w:val="en-US"/>
        </w:rPr>
      </w:pPr>
      <w:r>
        <w:rPr>
          <w:rFonts w:ascii="AvantGarde Com CondBold" w:hAnsi="AvantGarde Com CondBold"/>
          <w:noProof/>
          <w:sz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ECCCA1" wp14:editId="5F732709">
                <wp:simplePos x="0" y="0"/>
                <wp:positionH relativeFrom="column">
                  <wp:posOffset>-1527810</wp:posOffset>
                </wp:positionH>
                <wp:positionV relativeFrom="paragraph">
                  <wp:posOffset>8467432</wp:posOffset>
                </wp:positionV>
                <wp:extent cx="1268730" cy="297180"/>
                <wp:effectExtent l="0" t="0" r="0" b="7620"/>
                <wp:wrapNone/>
                <wp:docPr id="414" name="文本框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0C5" w:rsidRDefault="000320C5" w:rsidP="00007395">
                            <w:pPr>
                              <w:rPr>
                                <w:rFonts w:asci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黑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黑体" w:eastAsia="黑体" w:hint="eastAsia"/>
                                <w:sz w:val="18"/>
                                <w:szCs w:val="18"/>
                              </w:rPr>
                              <w:t>苏）制</w:t>
                            </w:r>
                            <w:r w:rsidRPr="00CC05F0">
                              <w:rPr>
                                <w:rFonts w:ascii="Arial" w:eastAsia="黑体" w:hAnsi="Arial" w:hint="eastAsia"/>
                                <w:sz w:val="18"/>
                                <w:szCs w:val="18"/>
                              </w:rPr>
                              <w:t>00000070</w:t>
                            </w:r>
                            <w:r>
                              <w:rPr>
                                <w:rFonts w:ascii="AvantGarde CondBook" w:eastAsia="黑体" w:hAnsi="AvantGarde CondBook" w:hint="eastAsia"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CCCA1" id="文本框 414" o:spid="_x0000_s1030" type="#_x0000_t202" style="position:absolute;left:0;text-align:left;margin-left:-120.3pt;margin-top:666.75pt;width:99.9pt;height:23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" filled="f" stroked="f">
                <v:textbox>
                  <w:txbxContent>
                    <w:p w:rsidR="000320C5" w:rsidRDefault="000320C5" w:rsidP="00007395">
                      <w:pPr>
                        <w:rPr>
                          <w:rFonts w:asci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eastAsia="黑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黑体" w:eastAsia="黑体" w:hint="eastAsia"/>
                          <w:sz w:val="18"/>
                          <w:szCs w:val="18"/>
                        </w:rPr>
                        <w:t>苏）制</w:t>
                      </w:r>
                      <w:r w:rsidRPr="00CC05F0">
                        <w:rPr>
                          <w:rFonts w:ascii="Arial" w:eastAsia="黑体" w:hAnsi="Arial" w:hint="eastAsia"/>
                          <w:sz w:val="18"/>
                          <w:szCs w:val="18"/>
                        </w:rPr>
                        <w:t>00000070</w:t>
                      </w:r>
                      <w:r>
                        <w:rPr>
                          <w:rFonts w:ascii="AvantGarde CondBook" w:eastAsia="黑体" w:hAnsi="AvantGarde CondBook" w:hint="eastAsia"/>
                          <w:sz w:val="18"/>
                          <w:szCs w:val="1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antGarde Com CondBold" w:hAnsi="AvantGarde Com CondBold"/>
          <w:noProof/>
          <w:sz w:val="32"/>
          <w:lang w:val="en-US" w:eastAsia="zh-CN"/>
        </w:rPr>
        <w:drawing>
          <wp:anchor distT="0" distB="0" distL="114300" distR="114300" simplePos="0" relativeHeight="251727872" behindDoc="0" locked="0" layoutInCell="1" allowOverlap="1" wp14:anchorId="5FAD6959" wp14:editId="1AAF5673">
            <wp:simplePos x="0" y="0"/>
            <wp:positionH relativeFrom="column">
              <wp:posOffset>-1071245</wp:posOffset>
            </wp:positionH>
            <wp:positionV relativeFrom="paragraph">
              <wp:posOffset>8194040</wp:posOffset>
            </wp:positionV>
            <wp:extent cx="490220" cy="297180"/>
            <wp:effectExtent l="0" t="0" r="5080" b="7620"/>
            <wp:wrapTopAndBottom/>
            <wp:docPr id="1031" name="图片 1031" descr="C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3" descr="CMC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antGarde Com CondBold" w:hAnsi="AvantGarde Com CondBold"/>
          <w:noProof/>
          <w:sz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942875" wp14:editId="75E0F08F">
                <wp:simplePos x="0" y="0"/>
                <wp:positionH relativeFrom="column">
                  <wp:posOffset>-1560488</wp:posOffset>
                </wp:positionH>
                <wp:positionV relativeFrom="paragraph">
                  <wp:posOffset>7174865</wp:posOffset>
                </wp:positionV>
                <wp:extent cx="3543300" cy="1089660"/>
                <wp:effectExtent l="0" t="0" r="0" b="0"/>
                <wp:wrapNone/>
                <wp:docPr id="415" name="文本框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0C5" w:rsidRDefault="000320C5" w:rsidP="00007395">
                            <w:pPr>
                              <w:rPr>
                                <w:rFonts w:ascii="黑体" w:eastAsia="黑体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18"/>
                                <w:lang w:eastAsia="zh-CN"/>
                              </w:rPr>
                              <w:t>开发/生产/测试该产品的梅特勒-托利多工厂已取得：</w:t>
                            </w:r>
                          </w:p>
                          <w:p w:rsidR="000320C5" w:rsidRDefault="000320C5" w:rsidP="00CE61FE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420"/>
                                <w:tab w:val="left" w:pos="180"/>
                              </w:tabs>
                              <w:spacing w:after="0" w:line="240" w:lineRule="atLeast"/>
                              <w:ind w:left="180" w:hanging="180"/>
                              <w:rPr>
                                <w:rFonts w:ascii="黑体" w:eastAsia="黑体"/>
                                <w:sz w:val="18"/>
                                <w:lang w:eastAsia="zh-CN"/>
                              </w:rPr>
                            </w:pPr>
                            <w:r w:rsidRPr="00CC05F0">
                              <w:rPr>
                                <w:rFonts w:ascii="Arial" w:eastAsia="黑体" w:hAnsi="Arial" w:hint="eastAsia"/>
                                <w:sz w:val="18"/>
                                <w:lang w:eastAsia="zh-CN"/>
                              </w:rPr>
                              <w:t>ISO9001</w:t>
                            </w:r>
                            <w:r>
                              <w:rPr>
                                <w:rFonts w:ascii="黑体" w:eastAsia="黑体" w:hint="eastAsia"/>
                                <w:sz w:val="18"/>
                                <w:lang w:eastAsia="zh-CN"/>
                              </w:rPr>
                              <w:t>国际质量管理体系认证</w:t>
                            </w:r>
                          </w:p>
                          <w:p w:rsidR="000320C5" w:rsidRDefault="000320C5" w:rsidP="00CE61FE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420"/>
                                <w:tab w:val="left" w:pos="180"/>
                              </w:tabs>
                              <w:spacing w:after="0" w:line="240" w:lineRule="atLeast"/>
                              <w:ind w:left="180" w:hanging="180"/>
                              <w:rPr>
                                <w:rFonts w:ascii="黑体" w:eastAsia="黑体"/>
                                <w:sz w:val="18"/>
                                <w:lang w:eastAsia="zh-CN"/>
                              </w:rPr>
                            </w:pPr>
                            <w:r w:rsidRPr="00CC05F0">
                              <w:rPr>
                                <w:rFonts w:ascii="Arial" w:eastAsia="黑体" w:hAnsi="Arial" w:hint="eastAsia"/>
                                <w:sz w:val="18"/>
                                <w:lang w:eastAsia="zh-CN"/>
                              </w:rPr>
                              <w:t>ISO14001</w:t>
                            </w:r>
                            <w:r>
                              <w:rPr>
                                <w:rFonts w:ascii="黑体" w:eastAsia="黑体" w:hint="eastAsia"/>
                                <w:sz w:val="18"/>
                                <w:lang w:eastAsia="zh-CN"/>
                              </w:rPr>
                              <w:t>国际环境管理体系认证</w:t>
                            </w:r>
                          </w:p>
                          <w:p w:rsidR="000320C5" w:rsidRDefault="000320C5" w:rsidP="00CE61FE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420"/>
                                <w:tab w:val="left" w:pos="180"/>
                              </w:tabs>
                              <w:spacing w:after="0" w:line="240" w:lineRule="atLeast"/>
                              <w:ind w:left="180" w:hanging="180"/>
                              <w:rPr>
                                <w:rFonts w:ascii="黑体" w:eastAsia="黑体"/>
                                <w:sz w:val="18"/>
                                <w:lang w:eastAsia="zh-CN"/>
                              </w:rPr>
                            </w:pPr>
                            <w:r w:rsidRPr="00CC05F0">
                              <w:rPr>
                                <w:rFonts w:ascii="Arial" w:eastAsia="黑体" w:hAnsi="Arial" w:hint="eastAsia"/>
                                <w:sz w:val="18"/>
                                <w:lang w:eastAsia="zh-CN"/>
                              </w:rPr>
                              <w:t>GB</w:t>
                            </w:r>
                            <w:r>
                              <w:rPr>
                                <w:rFonts w:ascii="黑体" w:eastAsia="黑体" w:hint="eastAsia"/>
                                <w:sz w:val="18"/>
                                <w:lang w:eastAsia="zh-CN"/>
                              </w:rPr>
                              <w:t>/</w:t>
                            </w:r>
                            <w:r w:rsidRPr="00CC05F0">
                              <w:rPr>
                                <w:rFonts w:ascii="Arial" w:eastAsia="黑体" w:hAnsi="Arial" w:hint="eastAsia"/>
                                <w:sz w:val="18"/>
                                <w:lang w:eastAsia="zh-CN"/>
                              </w:rPr>
                              <w:t>T28001</w:t>
                            </w:r>
                            <w:r>
                              <w:rPr>
                                <w:rFonts w:ascii="黑体" w:eastAsia="黑体" w:hint="eastAsia"/>
                                <w:sz w:val="18"/>
                                <w:lang w:eastAsia="zh-CN"/>
                              </w:rPr>
                              <w:t>职业健康安全管理体系认证</w:t>
                            </w:r>
                          </w:p>
                          <w:p w:rsidR="000320C5" w:rsidRDefault="000320C5" w:rsidP="000B4E19">
                            <w:pPr>
                              <w:ind w:firstLineChars="100" w:firstLine="180"/>
                              <w:rPr>
                                <w:rFonts w:ascii="黑体" w:eastAsia="黑体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18"/>
                                <w:lang w:eastAsia="zh-CN"/>
                              </w:rPr>
                              <w:t>(覆盖</w:t>
                            </w:r>
                            <w:r w:rsidRPr="00CC05F0">
                              <w:rPr>
                                <w:rFonts w:ascii="Arial" w:eastAsia="黑体" w:hAnsi="Arial" w:hint="eastAsia"/>
                                <w:sz w:val="18"/>
                                <w:lang w:eastAsia="zh-CN"/>
                              </w:rPr>
                              <w:t>OHSAS18001</w:t>
                            </w:r>
                            <w:r>
                              <w:rPr>
                                <w:rFonts w:ascii="黑体" w:eastAsia="黑体" w:hint="eastAsia"/>
                                <w:sz w:val="18"/>
                                <w:lang w:eastAsia="zh-CN"/>
                              </w:rPr>
                              <w:t>所有技术内容)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42875" id="文本框 415" o:spid="_x0000_s1031" type="#_x0000_t202" style="position:absolute;left:0;text-align:left;margin-left:-122.85pt;margin-top:564.95pt;width:279pt;height:85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" stroked="f">
                <v:textbox>
                  <w:txbxContent>
                    <w:p w:rsidR="000320C5" w:rsidRDefault="000320C5" w:rsidP="00007395">
                      <w:pPr>
                        <w:rPr>
                          <w:rFonts w:ascii="黑体" w:eastAsia="黑体"/>
                          <w:sz w:val="18"/>
                          <w:lang w:eastAsia="zh-CN"/>
                        </w:rPr>
                      </w:pPr>
                      <w:r>
                        <w:rPr>
                          <w:rFonts w:ascii="黑体" w:eastAsia="黑体" w:hint="eastAsia"/>
                          <w:sz w:val="18"/>
                          <w:lang w:eastAsia="zh-CN"/>
                        </w:rPr>
                        <w:t>开发/生产/测试该产品的梅特勒-托利多工厂已取得：</w:t>
                      </w:r>
                    </w:p>
                    <w:p w:rsidR="000320C5" w:rsidRDefault="000320C5" w:rsidP="00CE61FE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420"/>
                          <w:tab w:val="left" w:pos="180"/>
                        </w:tabs>
                        <w:spacing w:after="0" w:line="240" w:lineRule="atLeast"/>
                        <w:ind w:left="180" w:hanging="180"/>
                        <w:rPr>
                          <w:rFonts w:ascii="黑体" w:eastAsia="黑体"/>
                          <w:sz w:val="18"/>
                          <w:lang w:eastAsia="zh-CN"/>
                        </w:rPr>
                      </w:pPr>
                      <w:r w:rsidRPr="00CC05F0">
                        <w:rPr>
                          <w:rFonts w:ascii="Arial" w:eastAsia="黑体" w:hAnsi="Arial" w:hint="eastAsia"/>
                          <w:sz w:val="18"/>
                          <w:lang w:eastAsia="zh-CN"/>
                        </w:rPr>
                        <w:t>ISO9001</w:t>
                      </w:r>
                      <w:r>
                        <w:rPr>
                          <w:rFonts w:ascii="黑体" w:eastAsia="黑体" w:hint="eastAsia"/>
                          <w:sz w:val="18"/>
                          <w:lang w:eastAsia="zh-CN"/>
                        </w:rPr>
                        <w:t>国际质量管理体系认证</w:t>
                      </w:r>
                    </w:p>
                    <w:p w:rsidR="000320C5" w:rsidRDefault="000320C5" w:rsidP="00CE61FE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420"/>
                          <w:tab w:val="left" w:pos="180"/>
                        </w:tabs>
                        <w:spacing w:after="0" w:line="240" w:lineRule="atLeast"/>
                        <w:ind w:left="180" w:hanging="180"/>
                        <w:rPr>
                          <w:rFonts w:ascii="黑体" w:eastAsia="黑体"/>
                          <w:sz w:val="18"/>
                          <w:lang w:eastAsia="zh-CN"/>
                        </w:rPr>
                      </w:pPr>
                      <w:r w:rsidRPr="00CC05F0">
                        <w:rPr>
                          <w:rFonts w:ascii="Arial" w:eastAsia="黑体" w:hAnsi="Arial" w:hint="eastAsia"/>
                          <w:sz w:val="18"/>
                          <w:lang w:eastAsia="zh-CN"/>
                        </w:rPr>
                        <w:t>ISO14001</w:t>
                      </w:r>
                      <w:r>
                        <w:rPr>
                          <w:rFonts w:ascii="黑体" w:eastAsia="黑体" w:hint="eastAsia"/>
                          <w:sz w:val="18"/>
                          <w:lang w:eastAsia="zh-CN"/>
                        </w:rPr>
                        <w:t>国际环境管理体系认证</w:t>
                      </w:r>
                    </w:p>
                    <w:p w:rsidR="000320C5" w:rsidRDefault="000320C5" w:rsidP="00CE61FE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420"/>
                          <w:tab w:val="left" w:pos="180"/>
                        </w:tabs>
                        <w:spacing w:after="0" w:line="240" w:lineRule="atLeast"/>
                        <w:ind w:left="180" w:hanging="180"/>
                        <w:rPr>
                          <w:rFonts w:ascii="黑体" w:eastAsia="黑体"/>
                          <w:sz w:val="18"/>
                          <w:lang w:eastAsia="zh-CN"/>
                        </w:rPr>
                      </w:pPr>
                      <w:r w:rsidRPr="00CC05F0">
                        <w:rPr>
                          <w:rFonts w:ascii="Arial" w:eastAsia="黑体" w:hAnsi="Arial" w:hint="eastAsia"/>
                          <w:sz w:val="18"/>
                          <w:lang w:eastAsia="zh-CN"/>
                        </w:rPr>
                        <w:t>GB</w:t>
                      </w:r>
                      <w:r>
                        <w:rPr>
                          <w:rFonts w:ascii="黑体" w:eastAsia="黑体" w:hint="eastAsia"/>
                          <w:sz w:val="18"/>
                          <w:lang w:eastAsia="zh-CN"/>
                        </w:rPr>
                        <w:t>/</w:t>
                      </w:r>
                      <w:r w:rsidRPr="00CC05F0">
                        <w:rPr>
                          <w:rFonts w:ascii="Arial" w:eastAsia="黑体" w:hAnsi="Arial" w:hint="eastAsia"/>
                          <w:sz w:val="18"/>
                          <w:lang w:eastAsia="zh-CN"/>
                        </w:rPr>
                        <w:t>T28001</w:t>
                      </w:r>
                      <w:r>
                        <w:rPr>
                          <w:rFonts w:ascii="黑体" w:eastAsia="黑体" w:hint="eastAsia"/>
                          <w:sz w:val="18"/>
                          <w:lang w:eastAsia="zh-CN"/>
                        </w:rPr>
                        <w:t>职业健康安全管理体系认证</w:t>
                      </w:r>
                    </w:p>
                    <w:p w:rsidR="000320C5" w:rsidRDefault="000320C5" w:rsidP="000B4E19">
                      <w:pPr>
                        <w:ind w:firstLineChars="100" w:firstLine="180"/>
                        <w:rPr>
                          <w:rFonts w:ascii="黑体" w:eastAsia="黑体"/>
                          <w:sz w:val="18"/>
                          <w:lang w:eastAsia="zh-CN"/>
                        </w:rPr>
                      </w:pPr>
                      <w:r>
                        <w:rPr>
                          <w:rFonts w:ascii="黑体" w:eastAsia="黑体" w:hint="eastAsia"/>
                          <w:sz w:val="18"/>
                          <w:lang w:eastAsia="zh-CN"/>
                        </w:rPr>
                        <w:t>(覆盖</w:t>
                      </w:r>
                      <w:r w:rsidRPr="00CC05F0">
                        <w:rPr>
                          <w:rFonts w:ascii="Arial" w:eastAsia="黑体" w:hAnsi="Arial" w:hint="eastAsia"/>
                          <w:sz w:val="18"/>
                          <w:lang w:eastAsia="zh-CN"/>
                        </w:rPr>
                        <w:t>OHSAS18001</w:t>
                      </w:r>
                      <w:r>
                        <w:rPr>
                          <w:rFonts w:ascii="黑体" w:eastAsia="黑体" w:hint="eastAsia"/>
                          <w:sz w:val="18"/>
                          <w:lang w:eastAsia="zh-CN"/>
                        </w:rPr>
                        <w:t>所有技术内容)</w:t>
                      </w:r>
                    </w:p>
                  </w:txbxContent>
                </v:textbox>
              </v:shape>
            </w:pict>
          </mc:Fallback>
        </mc:AlternateContent>
      </w:r>
      <w:r w:rsidRPr="00994303">
        <w:rPr>
          <w:rFonts w:ascii="AvantGarde Com CondBold" w:hAnsi="AvantGarde Com CondBold"/>
          <w:noProof/>
          <w:sz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BDCBD6" wp14:editId="3C41D118">
                <wp:simplePos x="0" y="0"/>
                <wp:positionH relativeFrom="page">
                  <wp:posOffset>715108</wp:posOffset>
                </wp:positionH>
                <wp:positionV relativeFrom="page">
                  <wp:posOffset>8417169</wp:posOffset>
                </wp:positionV>
                <wp:extent cx="0" cy="1746739"/>
                <wp:effectExtent l="0" t="0" r="19050" b="25400"/>
                <wp:wrapNone/>
                <wp:docPr id="1025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467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FE0A1" id="Straight Connector 9" o:spid="_x0000_s1026" style="position:absolute;left:0;text-align:lef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3pt,662.75pt" to="56.3pt,8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" strokecolor="black [3213]">
                <w10:wrap anchorx="page" anchory="page"/>
              </v:line>
            </w:pict>
          </mc:Fallback>
        </mc:AlternateContent>
      </w:r>
      <w:r>
        <w:rPr>
          <w:rFonts w:ascii="AvantGarde Com CondBook" w:hAnsi="AvantGarde Com CondBook" w:cstheme="minorBidi"/>
          <w:noProof/>
          <w:color w:val="auto"/>
          <w:sz w:val="32"/>
          <w:szCs w:val="28"/>
          <w:lang w:val="en-US" w:eastAsia="zh-CN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43FF6567" wp14:editId="37E1F889">
                <wp:simplePos x="0" y="0"/>
                <wp:positionH relativeFrom="column">
                  <wp:posOffset>375138</wp:posOffset>
                </wp:positionH>
                <wp:positionV relativeFrom="page">
                  <wp:posOffset>7420708</wp:posOffset>
                </wp:positionV>
                <wp:extent cx="6318739" cy="422030"/>
                <wp:effectExtent l="0" t="0" r="25400" b="0"/>
                <wp:wrapNone/>
                <wp:docPr id="102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8739" cy="422030"/>
                          <a:chOff x="0" y="0"/>
                          <a:chExt cx="6313902" cy="418367"/>
                        </a:xfrm>
                      </wpg:grpSpPr>
                      <wps:wsp>
                        <wps:cNvPr id="1027" name="Straight Connector 2"/>
                        <wps:cNvCnPr/>
                        <wps:spPr>
                          <a:xfrm>
                            <a:off x="2696307" y="222738"/>
                            <a:ext cx="3617595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rgbClr val="004FA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43835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20C5" w:rsidRPr="00900005" w:rsidRDefault="000320C5" w:rsidP="00007395">
                              <w:pPr>
                                <w:spacing w:after="0"/>
                                <w:jc w:val="right"/>
                                <w:rPr>
                                  <w:rFonts w:ascii="AvantGarde Com CondBold" w:hAnsi="AvantGarde Com CondBold"/>
                                  <w:color w:val="004FA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vantGarde Com CondBold" w:hAnsi="AvantGarde Com CondBold"/>
                                  <w:color w:val="004FA3"/>
                                  <w:sz w:val="28"/>
                                  <w:szCs w:val="28"/>
                                </w:rPr>
                                <w:t>www.mt.com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90800" y="199292"/>
                            <a:ext cx="211010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20C5" w:rsidRPr="00900005" w:rsidRDefault="000320C5" w:rsidP="00007395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00005">
                                <w:rPr>
                                  <w:sz w:val="16"/>
                                  <w:szCs w:val="16"/>
                                </w:rPr>
                                <w:t>For more information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FF6567" id="Group 3" o:spid="_x0000_s1032" style="position:absolute;left:0;text-align:left;margin-left:29.55pt;margin-top:584.3pt;width:497.55pt;height:33.25pt;z-index:251722752;mso-position-horizontal-relative:text;mso-position-vertical-relative:page;mso-width-relative:margin;mso-height-relative:margin" coordsize="63139,4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">
                <v:line id="Straight Connector 2" o:spid="_x0000_s1033" style="position:absolute;visibility:visible;mso-wrap-style:square" from="26963,2227" to="63139,2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" strokecolor="#004fa3" strokeweight="2.5pt"/>
                <v:shape id="_x0000_s1034" type="#_x0000_t202" style="position:absolute;width:27438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jdNxQAAAN0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" filled="f" stroked="f">
                  <v:textbox>
                    <w:txbxContent>
                      <w:p w:rsidR="000320C5" w:rsidRPr="00900005" w:rsidRDefault="000320C5" w:rsidP="00007395">
                        <w:pPr>
                          <w:spacing w:after="0"/>
                          <w:jc w:val="right"/>
                          <w:rPr>
                            <w:rFonts w:ascii="AvantGarde Com CondBold" w:hAnsi="AvantGarde Com CondBold"/>
                            <w:color w:val="004FA3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vantGarde Com CondBold" w:hAnsi="AvantGarde Com CondBold"/>
                            <w:color w:val="004FA3"/>
                            <w:sz w:val="28"/>
                            <w:szCs w:val="28"/>
                          </w:rPr>
                          <w:t>www.mt.com</w:t>
                        </w:r>
                      </w:p>
                    </w:txbxContent>
                  </v:textbox>
                </v:shape>
                <v:shape id="_x0000_s1035" type="#_x0000_t202" style="position:absolute;left:25908;top:1992;width:2110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pLWwwAAAN0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F/NU/j7Jp4g818AAAD//wMAUEsBAi0AFAAGAAgAAAAhANvh9svuAAAAhQEAABMAAAAAAAAAAAAA&#10;AAAAAAAAAFtDb250ZW50X1R5cGVzXS54bWxQSwECLQAUAAYACAAAACEAWvQsW78AAAAVAQAACwAA&#10;AAAAAAAAAAAAAAAfAQAAX3JlbHMvLnJlbHNQSwECLQAUAAYACAAAACEAaqaS1sMAAADdAAAADwAA&#10;AAAAAAAAAAAAAAAHAgAAZHJzL2Rvd25yZXYueG1sUEsFBgAAAAADAAMAtwAAAPcCAAAAAA==&#10;" filled="f" stroked="f">
                  <v:textbox>
                    <w:txbxContent>
                      <w:p w:rsidR="000320C5" w:rsidRPr="00900005" w:rsidRDefault="000320C5" w:rsidP="00007395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 w:rsidRPr="00900005">
                          <w:rPr>
                            <w:sz w:val="16"/>
                            <w:szCs w:val="16"/>
                          </w:rPr>
                          <w:t>For more information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3A07F9" w:rsidRPr="0080355A" w:rsidRDefault="003A07F9" w:rsidP="003A07F9">
      <w:pPr>
        <w:pStyle w:val="ListBullet0"/>
        <w:numPr>
          <w:ilvl w:val="0"/>
          <w:numId w:val="0"/>
        </w:numPr>
        <w:ind w:left="360"/>
      </w:pPr>
    </w:p>
    <w:p w:rsidR="003A07F9" w:rsidRPr="00597461" w:rsidRDefault="003A07F9" w:rsidP="003A07F9">
      <w:pPr>
        <w:pStyle w:val="Figure"/>
        <w:keepNext w:val="0"/>
      </w:pPr>
    </w:p>
    <w:p w:rsidR="006C3FA1" w:rsidRPr="003A07F9" w:rsidRDefault="006C3FA1" w:rsidP="003D04A7">
      <w:pPr>
        <w:spacing w:after="0"/>
        <w:rPr>
          <w:lang w:eastAsia="zh-CN"/>
        </w:rPr>
      </w:pPr>
      <w:bookmarkStart w:id="53" w:name="_GoBack"/>
      <w:bookmarkEnd w:id="53"/>
    </w:p>
    <w:sectPr w:rsidR="006C3FA1" w:rsidRPr="003A07F9" w:rsidSect="003A07F9">
      <w:headerReference w:type="even" r:id="rId43"/>
      <w:headerReference w:type="default" r:id="rId44"/>
      <w:footerReference w:type="default" r:id="rId45"/>
      <w:headerReference w:type="first" r:id="rId46"/>
      <w:pgSz w:w="11907" w:h="16839" w:code="9"/>
      <w:pgMar w:top="1440" w:right="720" w:bottom="1440" w:left="28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1DB" w:rsidRDefault="00C331DB" w:rsidP="00BA5A64">
      <w:pPr>
        <w:spacing w:after="0"/>
      </w:pPr>
      <w:r>
        <w:separator/>
      </w:r>
    </w:p>
  </w:endnote>
  <w:endnote w:type="continuationSeparator" w:id="0">
    <w:p w:rsidR="00C331DB" w:rsidRDefault="00C331DB" w:rsidP="00BA5A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antGarde Com CondBook">
    <w:altName w:val="Franklin Gothic Medium Cond"/>
    <w:charset w:val="00"/>
    <w:family w:val="swiss"/>
    <w:pitch w:val="variable"/>
    <w:sig w:usb0="00000001" w:usb1="5000204A" w:usb2="00000000" w:usb3="00000000" w:csb0="0000009B" w:csb1="00000000"/>
  </w:font>
  <w:font w:name="AvantGarde Com CondBold">
    <w:altName w:val="Franklin Gothic Demi Cond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vantGarde CondBook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vantGardeCom-Cond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C5" w:rsidRDefault="000320C5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5680" behindDoc="0" locked="0" layoutInCell="1" allowOverlap="1" wp14:anchorId="1CF50342" wp14:editId="7E8ACEF8">
          <wp:simplePos x="0" y="0"/>
          <wp:positionH relativeFrom="page">
            <wp:posOffset>2450465</wp:posOffset>
          </wp:positionH>
          <wp:positionV relativeFrom="page">
            <wp:posOffset>8531225</wp:posOffset>
          </wp:positionV>
          <wp:extent cx="2587752" cy="1591056"/>
          <wp:effectExtent l="0" t="0" r="3175" b="9525"/>
          <wp:wrapNone/>
          <wp:docPr id="241" name="Picture 241" descr="D:\My Documents\01 MT MarCom - Policies, Standards, Templates\00 2010 MT Corporate Design Elements\01_LOGOS_Wordmark\LOGOS_OFFICE\Logo_L_color_bo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My Documents\01 MT MarCom - Policies, Standards, Templates\00 2010 MT Corporate Design Elements\01_LOGOS_Wordmark\LOGOS_OFFICE\Logo_L_color_bot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1591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21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1"/>
      <w:gridCol w:w="6946"/>
      <w:gridCol w:w="442"/>
      <w:gridCol w:w="648"/>
    </w:tblGrid>
    <w:tr w:rsidR="000320C5" w:rsidTr="003A07F9">
      <w:tc>
        <w:tcPr>
          <w:tcW w:w="2520" w:type="dxa"/>
          <w:tcMar>
            <w:left w:w="0" w:type="dxa"/>
            <w:right w:w="0" w:type="dxa"/>
          </w:tcMar>
        </w:tcPr>
        <w:p w:rsidR="000320C5" w:rsidRPr="003A07F9" w:rsidRDefault="000320C5" w:rsidP="003A07F9">
          <w:pPr>
            <w:pStyle w:val="Footer"/>
            <w:rPr>
              <w:sz w:val="22"/>
              <w:szCs w:val="22"/>
              <w:lang w:eastAsia="zh-CN"/>
            </w:rPr>
          </w:pPr>
        </w:p>
      </w:tc>
      <w:tc>
        <w:tcPr>
          <w:tcW w:w="7200" w:type="dxa"/>
          <w:tcMar>
            <w:left w:w="0" w:type="dxa"/>
            <w:right w:w="0" w:type="dxa"/>
          </w:tcMar>
        </w:tcPr>
        <w:p w:rsidR="000320C5" w:rsidRPr="003A07F9" w:rsidRDefault="000320C5" w:rsidP="003A07F9">
          <w:pPr>
            <w:pStyle w:val="Footer"/>
            <w:jc w:val="right"/>
            <w:rPr>
              <w:sz w:val="22"/>
              <w:szCs w:val="22"/>
            </w:rPr>
          </w:pPr>
        </w:p>
      </w:tc>
      <w:tc>
        <w:tcPr>
          <w:tcW w:w="450" w:type="dxa"/>
        </w:tcPr>
        <w:p w:rsidR="000320C5" w:rsidRDefault="000320C5" w:rsidP="003A07F9">
          <w:pPr>
            <w:pStyle w:val="Footer"/>
            <w:jc w:val="center"/>
          </w:pPr>
        </w:p>
      </w:tc>
      <w:tc>
        <w:tcPr>
          <w:tcW w:w="664" w:type="dxa"/>
        </w:tcPr>
        <w:p w:rsidR="000320C5" w:rsidRPr="00007395" w:rsidRDefault="000320C5" w:rsidP="00007395">
          <w:pPr>
            <w:pStyle w:val="Footer"/>
            <w:jc w:val="right"/>
            <w:rPr>
              <w:rFonts w:eastAsiaTheme="minorEastAsia"/>
              <w:sz w:val="22"/>
              <w:szCs w:val="22"/>
              <w:lang w:eastAsia="zh-CN"/>
            </w:rPr>
          </w:pPr>
        </w:p>
      </w:tc>
    </w:tr>
  </w:tbl>
  <w:p w:rsidR="000320C5" w:rsidRDefault="000320C5" w:rsidP="003A07F9">
    <w:pPr>
      <w:pStyle w:val="Footer"/>
      <w:spacing w:line="20" w:lineRule="exact"/>
      <w:ind w:left="-21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160" w:type="dxa"/>
      <w:tblLayout w:type="fixed"/>
      <w:tblLook w:val="04A0" w:firstRow="1" w:lastRow="0" w:firstColumn="1" w:lastColumn="0" w:noHBand="0" w:noVBand="1"/>
    </w:tblPr>
    <w:tblGrid>
      <w:gridCol w:w="594"/>
      <w:gridCol w:w="459"/>
      <w:gridCol w:w="7317"/>
      <w:gridCol w:w="2430"/>
    </w:tblGrid>
    <w:tr w:rsidR="000320C5" w:rsidRPr="00F87BB1" w:rsidTr="00F87BB1">
      <w:tc>
        <w:tcPr>
          <w:tcW w:w="594" w:type="dxa"/>
          <w:tcMar>
            <w:left w:w="0" w:type="dxa"/>
            <w:right w:w="0" w:type="dxa"/>
          </w:tcMar>
        </w:tcPr>
        <w:p w:rsidR="000320C5" w:rsidRPr="00F87BB1" w:rsidRDefault="000320C5" w:rsidP="00F87BB1">
          <w:pPr>
            <w:pStyle w:val="Footer"/>
            <w:rPr>
              <w:sz w:val="20"/>
              <w:szCs w:val="20"/>
            </w:rPr>
          </w:pPr>
          <w:r w:rsidRPr="00F87BB1">
            <w:rPr>
              <w:sz w:val="20"/>
              <w:szCs w:val="20"/>
            </w:rPr>
            <w:fldChar w:fldCharType="begin"/>
          </w:r>
          <w:r w:rsidRPr="00F87BB1">
            <w:rPr>
              <w:sz w:val="20"/>
              <w:szCs w:val="20"/>
            </w:rPr>
            <w:instrText xml:space="preserve"> PAGE   \* MERGEFORMAT </w:instrText>
          </w:r>
          <w:r w:rsidRPr="00F87BB1">
            <w:rPr>
              <w:sz w:val="20"/>
              <w:szCs w:val="20"/>
            </w:rPr>
            <w:fldChar w:fldCharType="separate"/>
          </w:r>
          <w:r w:rsidR="00E2574F">
            <w:rPr>
              <w:noProof/>
              <w:sz w:val="20"/>
              <w:szCs w:val="20"/>
            </w:rPr>
            <w:t>12</w:t>
          </w:r>
          <w:r w:rsidRPr="00F87BB1">
            <w:rPr>
              <w:sz w:val="20"/>
              <w:szCs w:val="20"/>
            </w:rPr>
            <w:fldChar w:fldCharType="end"/>
          </w:r>
        </w:p>
      </w:tc>
      <w:tc>
        <w:tcPr>
          <w:tcW w:w="459" w:type="dxa"/>
        </w:tcPr>
        <w:p w:rsidR="000320C5" w:rsidRDefault="000320C5" w:rsidP="00F87BB1">
          <w:pPr>
            <w:pStyle w:val="Footer"/>
            <w:jc w:val="center"/>
          </w:pPr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3E6A50A1" wp14:editId="0FA3FFB1">
                    <wp:simplePos x="0" y="0"/>
                    <wp:positionH relativeFrom="page">
                      <wp:posOffset>134564</wp:posOffset>
                    </wp:positionH>
                    <wp:positionV relativeFrom="page">
                      <wp:posOffset>-118745</wp:posOffset>
                    </wp:positionV>
                    <wp:extent cx="0" cy="831850"/>
                    <wp:effectExtent l="0" t="0" r="19050" b="25400"/>
                    <wp:wrapNone/>
                    <wp:docPr id="20" name="Straight Connector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318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4DFC32" id="Straight Connector 2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0.6pt,-9.35pt" to="10.6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" strokecolor="black [3213]">
                    <w10:wrap anchorx="page" anchory="page"/>
                  </v:line>
                </w:pict>
              </mc:Fallback>
            </mc:AlternateContent>
          </w:r>
        </w:p>
      </w:tc>
      <w:tc>
        <w:tcPr>
          <w:tcW w:w="7317" w:type="dxa"/>
        </w:tcPr>
        <w:p w:rsidR="000320C5" w:rsidRPr="00D15446" w:rsidRDefault="000320C5" w:rsidP="001B47E2">
          <w:pPr>
            <w:pStyle w:val="Footer"/>
            <w:rPr>
              <w:sz w:val="20"/>
              <w:szCs w:val="20"/>
              <w:lang w:eastAsia="zh-CN"/>
            </w:rPr>
          </w:pPr>
          <w:r w:rsidRPr="00D15446">
            <w:rPr>
              <w:rFonts w:ascii="AvantGarde Com CondBold" w:hAnsi="AvantGarde Com CondBold"/>
              <w:sz w:val="20"/>
              <w:szCs w:val="20"/>
            </w:rPr>
            <w:t>METTLER TOLEDO</w:t>
          </w:r>
          <w:r w:rsidRPr="00D15446">
            <w:rPr>
              <w:sz w:val="20"/>
              <w:szCs w:val="20"/>
            </w:rPr>
            <w:t xml:space="preserve"> </w:t>
          </w:r>
          <w:r>
            <w:rPr>
              <w:rFonts w:hint="eastAsia"/>
              <w:sz w:val="20"/>
              <w:szCs w:val="20"/>
              <w:lang w:eastAsia="zh-CN"/>
            </w:rPr>
            <w:t>IND360 PLC</w:t>
          </w:r>
          <w:r>
            <w:rPr>
              <w:rFonts w:hint="eastAsia"/>
              <w:sz w:val="20"/>
              <w:szCs w:val="20"/>
              <w:lang w:eastAsia="zh-CN"/>
            </w:rPr>
            <w:t>通讯手册</w:t>
          </w:r>
        </w:p>
      </w:tc>
      <w:tc>
        <w:tcPr>
          <w:tcW w:w="2430" w:type="dxa"/>
          <w:tcMar>
            <w:left w:w="0" w:type="dxa"/>
            <w:right w:w="0" w:type="dxa"/>
          </w:tcMar>
        </w:tcPr>
        <w:p w:rsidR="000320C5" w:rsidRPr="00D15446" w:rsidRDefault="000320C5" w:rsidP="00A02D9F">
          <w:pPr>
            <w:pStyle w:val="Footer"/>
            <w:rPr>
              <w:sz w:val="20"/>
              <w:szCs w:val="20"/>
              <w:lang w:eastAsia="zh-CN"/>
            </w:rPr>
          </w:pPr>
          <w:r w:rsidRPr="00A02D9F">
            <w:rPr>
              <w:rFonts w:ascii="AvantGarde CondBook" w:hAnsi="AvantGarde CondBook"/>
              <w:sz w:val="20"/>
              <w:szCs w:val="20"/>
            </w:rPr>
            <w:t xml:space="preserve">30674143 </w:t>
          </w:r>
          <w:r w:rsidRPr="001B47E2">
            <w:rPr>
              <w:rFonts w:ascii="AvantGarde CondBook" w:hAnsi="AvantGarde CondBook"/>
              <w:sz w:val="20"/>
              <w:szCs w:val="20"/>
            </w:rPr>
            <w:t xml:space="preserve"> </w:t>
          </w:r>
          <w:r w:rsidRPr="00D15446">
            <w:rPr>
              <w:color w:val="A6A6A6" w:themeColor="background1" w:themeShade="A6"/>
              <w:sz w:val="20"/>
              <w:szCs w:val="20"/>
            </w:rPr>
            <w:t>|</w:t>
          </w:r>
          <w:r w:rsidRPr="00D15446">
            <w:rPr>
              <w:sz w:val="20"/>
              <w:szCs w:val="20"/>
            </w:rPr>
            <w:t xml:space="preserve"> </w:t>
          </w:r>
          <w:r w:rsidRPr="00A02D9F">
            <w:rPr>
              <w:rFonts w:ascii="AvantGarde CondBook" w:hAnsi="AvantGarde CondBook" w:hint="eastAsia"/>
              <w:sz w:val="20"/>
              <w:szCs w:val="20"/>
            </w:rPr>
            <w:t>A</w:t>
          </w:r>
          <w:r w:rsidRPr="00A02D9F">
            <w:rPr>
              <w:rFonts w:ascii="AvantGarde CondBook" w:hAnsi="AvantGarde CondBook"/>
              <w:sz w:val="20"/>
              <w:szCs w:val="20"/>
            </w:rPr>
            <w:t xml:space="preserve"> | 04</w:t>
          </w:r>
          <w:r w:rsidRPr="00D15446">
            <w:rPr>
              <w:rFonts w:ascii="AvantGarde CondBook" w:hAnsi="AvantGarde CondBook" w:hint="eastAsia"/>
              <w:sz w:val="20"/>
              <w:szCs w:val="20"/>
            </w:rPr>
            <w:t>/2</w:t>
          </w:r>
          <w:r>
            <w:rPr>
              <w:rFonts w:ascii="AvantGarde CondBook" w:hAnsi="AvantGarde CondBook"/>
              <w:sz w:val="20"/>
              <w:szCs w:val="20"/>
            </w:rPr>
            <w:t>021</w:t>
          </w:r>
        </w:p>
      </w:tc>
    </w:tr>
  </w:tbl>
  <w:p w:rsidR="000320C5" w:rsidRPr="00051276" w:rsidRDefault="000320C5" w:rsidP="00F87BB1">
    <w:pPr>
      <w:pStyle w:val="Footer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160" w:type="dxa"/>
      <w:tblLook w:val="04A0" w:firstRow="1" w:lastRow="0" w:firstColumn="1" w:lastColumn="0" w:noHBand="0" w:noVBand="1"/>
    </w:tblPr>
    <w:tblGrid>
      <w:gridCol w:w="2513"/>
      <w:gridCol w:w="7175"/>
      <w:gridCol w:w="449"/>
      <w:gridCol w:w="663"/>
    </w:tblGrid>
    <w:tr w:rsidR="000320C5" w:rsidTr="00F87BB1">
      <w:tc>
        <w:tcPr>
          <w:tcW w:w="2520" w:type="dxa"/>
          <w:tcMar>
            <w:left w:w="0" w:type="dxa"/>
            <w:right w:w="0" w:type="dxa"/>
          </w:tcMar>
        </w:tcPr>
        <w:p w:rsidR="000320C5" w:rsidRPr="00775AD2" w:rsidRDefault="000320C5" w:rsidP="00A02D9F">
          <w:pPr>
            <w:pStyle w:val="Footer"/>
            <w:rPr>
              <w:rFonts w:ascii="AvantGarde CondBook" w:hAnsi="AvantGarde CondBook"/>
              <w:sz w:val="20"/>
              <w:szCs w:val="20"/>
              <w:lang w:eastAsia="zh-CN"/>
            </w:rPr>
          </w:pPr>
          <w:r w:rsidRPr="00A02D9F">
            <w:rPr>
              <w:rFonts w:ascii="AvantGarde CondBook" w:hAnsi="AvantGarde CondBook"/>
              <w:sz w:val="20"/>
              <w:szCs w:val="20"/>
              <w:lang w:eastAsia="zh-CN"/>
            </w:rPr>
            <w:t>30674143</w:t>
          </w:r>
          <w:r>
            <w:rPr>
              <w:rFonts w:ascii="AvantGarde CondBook" w:hAnsi="AvantGarde CondBook" w:hint="eastAsia"/>
              <w:sz w:val="20"/>
              <w:szCs w:val="20"/>
              <w:lang w:eastAsia="zh-CN"/>
            </w:rPr>
            <w:t xml:space="preserve"> </w:t>
          </w:r>
          <w:r w:rsidRPr="00775AD2">
            <w:rPr>
              <w:rFonts w:ascii="AvantGarde CondBook" w:hAnsi="AvantGarde CondBook"/>
              <w:color w:val="A6A6A6" w:themeColor="background1" w:themeShade="A6"/>
              <w:sz w:val="20"/>
              <w:szCs w:val="20"/>
            </w:rPr>
            <w:t>|</w:t>
          </w:r>
          <w:r w:rsidRPr="00775AD2">
            <w:rPr>
              <w:rFonts w:ascii="AvantGarde CondBook" w:hAnsi="AvantGarde CondBook"/>
              <w:sz w:val="20"/>
              <w:szCs w:val="20"/>
            </w:rPr>
            <w:t xml:space="preserve"> </w:t>
          </w:r>
          <w:r>
            <w:rPr>
              <w:rFonts w:ascii="AvantGarde CondBook" w:hAnsi="AvantGarde CondBook" w:hint="eastAsia"/>
              <w:sz w:val="20"/>
              <w:szCs w:val="20"/>
            </w:rPr>
            <w:t>A</w:t>
          </w:r>
          <w:r w:rsidRPr="00775AD2">
            <w:rPr>
              <w:rFonts w:ascii="AvantGarde CondBook" w:hAnsi="AvantGarde CondBook"/>
              <w:sz w:val="20"/>
              <w:szCs w:val="20"/>
            </w:rPr>
            <w:t xml:space="preserve"> </w:t>
          </w:r>
          <w:r w:rsidRPr="00775AD2">
            <w:rPr>
              <w:rFonts w:ascii="AvantGarde CondBook" w:hAnsi="AvantGarde CondBook"/>
              <w:color w:val="A6A6A6" w:themeColor="background1" w:themeShade="A6"/>
              <w:sz w:val="20"/>
              <w:szCs w:val="20"/>
            </w:rPr>
            <w:t>|</w:t>
          </w:r>
          <w:r w:rsidRPr="00775AD2">
            <w:rPr>
              <w:rFonts w:ascii="AvantGarde CondBook" w:hAnsi="AvantGarde CondBook"/>
              <w:sz w:val="20"/>
              <w:szCs w:val="20"/>
            </w:rPr>
            <w:t xml:space="preserve"> </w:t>
          </w:r>
          <w:r>
            <w:rPr>
              <w:rFonts w:ascii="AvantGarde CondBook" w:hAnsi="AvantGarde CondBook"/>
              <w:sz w:val="20"/>
              <w:szCs w:val="20"/>
            </w:rPr>
            <w:t>04</w:t>
          </w:r>
          <w:r>
            <w:rPr>
              <w:rFonts w:ascii="AvantGarde CondBook" w:hAnsi="AvantGarde CondBook" w:hint="eastAsia"/>
              <w:sz w:val="20"/>
              <w:szCs w:val="20"/>
              <w:lang w:eastAsia="zh-CN"/>
            </w:rPr>
            <w:t>/20</w:t>
          </w:r>
          <w:r>
            <w:rPr>
              <w:rFonts w:ascii="AvantGarde CondBook" w:hAnsi="AvantGarde CondBook"/>
              <w:sz w:val="20"/>
              <w:szCs w:val="20"/>
              <w:lang w:eastAsia="zh-CN"/>
            </w:rPr>
            <w:t>21</w:t>
          </w:r>
        </w:p>
      </w:tc>
      <w:tc>
        <w:tcPr>
          <w:tcW w:w="7200" w:type="dxa"/>
          <w:tcMar>
            <w:left w:w="0" w:type="dxa"/>
            <w:right w:w="0" w:type="dxa"/>
          </w:tcMar>
        </w:tcPr>
        <w:p w:rsidR="000320C5" w:rsidRPr="00775AD2" w:rsidRDefault="000320C5" w:rsidP="001B47E2">
          <w:pPr>
            <w:pStyle w:val="Footer"/>
            <w:wordWrap w:val="0"/>
            <w:jc w:val="right"/>
            <w:rPr>
              <w:sz w:val="20"/>
              <w:szCs w:val="20"/>
            </w:rPr>
          </w:pPr>
          <w:r w:rsidRPr="00775AD2">
            <w:rPr>
              <w:rFonts w:ascii="AvantGarde Com CondBold" w:hAnsi="AvantGarde Com CondBold"/>
              <w:sz w:val="20"/>
              <w:szCs w:val="20"/>
            </w:rPr>
            <w:t>METTLER TOLEDO</w:t>
          </w:r>
          <w:r w:rsidRPr="00775AD2">
            <w:rPr>
              <w:sz w:val="20"/>
              <w:szCs w:val="20"/>
            </w:rPr>
            <w:t xml:space="preserve"> </w:t>
          </w:r>
          <w:r>
            <w:rPr>
              <w:rFonts w:hint="eastAsia"/>
              <w:sz w:val="20"/>
              <w:szCs w:val="20"/>
              <w:lang w:eastAsia="zh-CN"/>
            </w:rPr>
            <w:t>IND360 PLC</w:t>
          </w:r>
          <w:r>
            <w:rPr>
              <w:rFonts w:hint="eastAsia"/>
              <w:sz w:val="20"/>
              <w:szCs w:val="20"/>
              <w:lang w:eastAsia="zh-CN"/>
            </w:rPr>
            <w:t>通讯手册</w:t>
          </w:r>
          <w:r w:rsidRPr="00775AD2">
            <w:rPr>
              <w:sz w:val="20"/>
              <w:szCs w:val="20"/>
            </w:rPr>
            <w:t xml:space="preserve"> </w:t>
          </w:r>
        </w:p>
      </w:tc>
      <w:tc>
        <w:tcPr>
          <w:tcW w:w="450" w:type="dxa"/>
        </w:tcPr>
        <w:p w:rsidR="000320C5" w:rsidRDefault="000320C5" w:rsidP="00F87BB1">
          <w:pPr>
            <w:pStyle w:val="Footer"/>
            <w:jc w:val="center"/>
          </w:pPr>
          <w:r w:rsidRPr="005F6EC2">
            <w:rPr>
              <w:rFonts w:ascii="AvantGarde Com CondBold" w:hAnsi="AvantGarde Com CondBold"/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57900C4A" wp14:editId="4C345FD4">
                    <wp:simplePos x="0" y="0"/>
                    <wp:positionH relativeFrom="page">
                      <wp:posOffset>189286</wp:posOffset>
                    </wp:positionH>
                    <wp:positionV relativeFrom="page">
                      <wp:posOffset>-118745</wp:posOffset>
                    </wp:positionV>
                    <wp:extent cx="0" cy="831850"/>
                    <wp:effectExtent l="0" t="0" r="19050" b="2540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318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0CA98D" id="Straight Connector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9pt,-9.35pt" to="14.9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" strokecolor="black [3213]">
                    <w10:wrap anchorx="page" anchory="page"/>
                  </v:line>
                </w:pict>
              </mc:Fallback>
            </mc:AlternateContent>
          </w:r>
        </w:p>
      </w:tc>
      <w:tc>
        <w:tcPr>
          <w:tcW w:w="664" w:type="dxa"/>
        </w:tcPr>
        <w:p w:rsidR="000320C5" w:rsidRDefault="000320C5" w:rsidP="00F87BB1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2574F">
            <w:rPr>
              <w:noProof/>
            </w:rPr>
            <w:t>17</w:t>
          </w:r>
          <w:r>
            <w:fldChar w:fldCharType="end"/>
          </w:r>
        </w:p>
      </w:tc>
    </w:tr>
  </w:tbl>
  <w:p w:rsidR="000320C5" w:rsidRDefault="000320C5" w:rsidP="00F87BB1">
    <w:pPr>
      <w:pStyle w:val="Footer"/>
      <w:spacing w:line="20" w:lineRule="exact"/>
      <w:ind w:left="-2160"/>
    </w:pPr>
  </w:p>
  <w:p w:rsidR="000320C5" w:rsidRPr="007D57E0" w:rsidRDefault="000320C5" w:rsidP="00F87BB1">
    <w:pPr>
      <w:pStyle w:val="Footer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160" w:type="dxa"/>
      <w:tblLook w:val="04A0" w:firstRow="1" w:lastRow="0" w:firstColumn="1" w:lastColumn="0" w:noHBand="0" w:noVBand="1"/>
    </w:tblPr>
    <w:tblGrid>
      <w:gridCol w:w="4050"/>
      <w:gridCol w:w="5670"/>
      <w:gridCol w:w="450"/>
      <w:gridCol w:w="664"/>
    </w:tblGrid>
    <w:tr w:rsidR="000320C5" w:rsidTr="00F87BB1">
      <w:tc>
        <w:tcPr>
          <w:tcW w:w="4050" w:type="dxa"/>
          <w:tcMar>
            <w:left w:w="0" w:type="dxa"/>
            <w:right w:w="0" w:type="dxa"/>
          </w:tcMar>
        </w:tcPr>
        <w:p w:rsidR="000320C5" w:rsidRDefault="000320C5" w:rsidP="00F87BB1">
          <w:pPr>
            <w:pStyle w:val="Footer"/>
            <w:rPr>
              <w:lang w:eastAsia="zh-CN"/>
            </w:rPr>
          </w:pPr>
          <w:r>
            <w:fldChar w:fldCharType="begin"/>
          </w:r>
          <w:r>
            <w:rPr>
              <w:lang w:eastAsia="zh-CN"/>
            </w:rPr>
            <w:instrText xml:space="preserve"> DOCPROPERTY  DocNumber  \* MERGEFORMAT </w:instrText>
          </w:r>
          <w:r>
            <w:fldChar w:fldCharType="separate"/>
          </w:r>
          <w:r>
            <w:rPr>
              <w:rFonts w:hint="eastAsia"/>
              <w:b/>
              <w:bCs/>
              <w:lang w:eastAsia="zh-CN"/>
            </w:rPr>
            <w:t>错误</w:t>
          </w:r>
          <w:r>
            <w:rPr>
              <w:rFonts w:hint="eastAsia"/>
              <w:b/>
              <w:bCs/>
              <w:lang w:eastAsia="zh-CN"/>
            </w:rPr>
            <w:t>!</w:t>
          </w:r>
          <w:r>
            <w:rPr>
              <w:rFonts w:hint="eastAsia"/>
              <w:b/>
              <w:bCs/>
              <w:lang w:eastAsia="zh-CN"/>
            </w:rPr>
            <w:t>未知的文档属性名称</w:t>
          </w:r>
          <w:r>
            <w:fldChar w:fldCharType="end"/>
          </w:r>
          <w:r>
            <w:rPr>
              <w:lang w:eastAsia="zh-CN"/>
            </w:rPr>
            <w:t xml:space="preserve"> </w:t>
          </w:r>
          <w:r>
            <w:rPr>
              <w:color w:val="A6A6A6" w:themeColor="background1" w:themeShade="A6"/>
              <w:lang w:eastAsia="zh-CN"/>
            </w:rPr>
            <w:t>|</w:t>
          </w:r>
          <w:r>
            <w:rPr>
              <w:lang w:eastAsia="zh-CN"/>
            </w:rPr>
            <w:t xml:space="preserve"> </w:t>
          </w:r>
          <w:r>
            <w:fldChar w:fldCharType="begin"/>
          </w:r>
          <w:r>
            <w:rPr>
              <w:lang w:eastAsia="zh-CN"/>
            </w:rPr>
            <w:instrText xml:space="preserve"> DOCPROPERTY  RevLevel  \* MERGEFORMAT </w:instrText>
          </w:r>
          <w:r>
            <w:fldChar w:fldCharType="separate"/>
          </w:r>
          <w:r>
            <w:rPr>
              <w:rFonts w:hint="eastAsia"/>
              <w:b/>
              <w:bCs/>
              <w:lang w:eastAsia="zh-CN"/>
            </w:rPr>
            <w:t>错误</w:t>
          </w:r>
          <w:r>
            <w:rPr>
              <w:rFonts w:hint="eastAsia"/>
              <w:b/>
              <w:bCs/>
              <w:lang w:eastAsia="zh-CN"/>
            </w:rPr>
            <w:t>!</w:t>
          </w:r>
          <w:r>
            <w:rPr>
              <w:rFonts w:hint="eastAsia"/>
              <w:b/>
              <w:bCs/>
              <w:lang w:eastAsia="zh-CN"/>
            </w:rPr>
            <w:t>未知的文档属性名称</w:t>
          </w:r>
          <w:r>
            <w:fldChar w:fldCharType="end"/>
          </w:r>
          <w:r>
            <w:rPr>
              <w:lang w:eastAsia="zh-CN"/>
            </w:rPr>
            <w:t xml:space="preserve"> </w:t>
          </w:r>
          <w:r>
            <w:rPr>
              <w:color w:val="A6A6A6" w:themeColor="background1" w:themeShade="A6"/>
              <w:lang w:eastAsia="zh-CN"/>
            </w:rPr>
            <w:t>|</w:t>
          </w:r>
          <w:r>
            <w:rPr>
              <w:lang w:eastAsia="zh-CN"/>
            </w:rPr>
            <w:t xml:space="preserve"> </w:t>
          </w:r>
          <w:r>
            <w:fldChar w:fldCharType="begin"/>
          </w:r>
          <w:r>
            <w:rPr>
              <w:lang w:eastAsia="zh-CN"/>
            </w:rPr>
            <w:instrText xml:space="preserve"> DOCPROPERTY  RelDate  \* MERGEFORMAT </w:instrText>
          </w:r>
          <w:r>
            <w:fldChar w:fldCharType="separate"/>
          </w:r>
          <w:r>
            <w:rPr>
              <w:rFonts w:hint="eastAsia"/>
              <w:b/>
              <w:bCs/>
              <w:lang w:eastAsia="zh-CN"/>
            </w:rPr>
            <w:t>错误</w:t>
          </w:r>
          <w:r>
            <w:rPr>
              <w:rFonts w:hint="eastAsia"/>
              <w:b/>
              <w:bCs/>
              <w:lang w:eastAsia="zh-CN"/>
            </w:rPr>
            <w:t>!</w:t>
          </w:r>
          <w:r>
            <w:rPr>
              <w:rFonts w:hint="eastAsia"/>
              <w:b/>
              <w:bCs/>
              <w:lang w:eastAsia="zh-CN"/>
            </w:rPr>
            <w:t>未知的文档属性名称</w:t>
          </w:r>
          <w:r>
            <w:fldChar w:fldCharType="end"/>
          </w:r>
        </w:p>
      </w:tc>
      <w:tc>
        <w:tcPr>
          <w:tcW w:w="5670" w:type="dxa"/>
          <w:tcMar>
            <w:left w:w="0" w:type="dxa"/>
            <w:right w:w="0" w:type="dxa"/>
          </w:tcMar>
        </w:tcPr>
        <w:p w:rsidR="000320C5" w:rsidRDefault="000320C5" w:rsidP="00F87BB1">
          <w:pPr>
            <w:pStyle w:val="Footer"/>
          </w:pPr>
          <w:r w:rsidRPr="005F6EC2">
            <w:rPr>
              <w:rFonts w:ascii="AvantGarde Com CondBold" w:hAnsi="AvantGarde Com CondBold"/>
            </w:rPr>
            <w:t>METTLER TOLEDO</w:t>
          </w:r>
          <w:r>
            <w:t xml:space="preserve"> </w:t>
          </w:r>
          <w:r>
            <w:rPr>
              <w:b/>
              <w:bCs/>
              <w:lang w:eastAsia="zh-CN"/>
            </w:rPr>
            <w:fldChar w:fldCharType="begin"/>
          </w:r>
          <w:r>
            <w:rPr>
              <w:b/>
              <w:bCs/>
              <w:lang w:eastAsia="zh-CN"/>
            </w:rPr>
            <w:instrText xml:space="preserve"> DOCPROPERTY  Title  \* MERGEFORMAT </w:instrText>
          </w:r>
          <w:r>
            <w:rPr>
              <w:b/>
              <w:bCs/>
              <w:lang w:eastAsia="zh-CN"/>
            </w:rPr>
            <w:fldChar w:fldCharType="separate"/>
          </w:r>
          <w:r>
            <w:rPr>
              <w:rFonts w:hint="eastAsia"/>
              <w:b/>
              <w:bCs/>
              <w:lang w:eastAsia="zh-CN"/>
            </w:rPr>
            <w:t>IND360 PLC</w:t>
          </w:r>
          <w:r>
            <w:rPr>
              <w:rFonts w:hint="eastAsia"/>
              <w:b/>
              <w:bCs/>
              <w:lang w:eastAsia="zh-CN"/>
            </w:rPr>
            <w:t>手册</w:t>
          </w:r>
          <w:r>
            <w:fldChar w:fldCharType="end"/>
          </w:r>
          <w:r>
            <w:t xml:space="preserve">        </w:t>
          </w:r>
        </w:p>
      </w:tc>
      <w:tc>
        <w:tcPr>
          <w:tcW w:w="450" w:type="dxa"/>
        </w:tcPr>
        <w:p w:rsidR="000320C5" w:rsidRDefault="000320C5" w:rsidP="00F87BB1">
          <w:pPr>
            <w:pStyle w:val="Footer"/>
            <w:jc w:val="center"/>
          </w:pPr>
          <w:r w:rsidRPr="005F6EC2">
            <w:rPr>
              <w:rFonts w:ascii="AvantGarde Com CondBold" w:hAnsi="AvantGarde Com CondBold"/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231E7E3E" wp14:editId="63DDCA11">
                    <wp:simplePos x="0" y="0"/>
                    <wp:positionH relativeFrom="page">
                      <wp:posOffset>189286</wp:posOffset>
                    </wp:positionH>
                    <wp:positionV relativeFrom="page">
                      <wp:posOffset>-118745</wp:posOffset>
                    </wp:positionV>
                    <wp:extent cx="0" cy="831850"/>
                    <wp:effectExtent l="0" t="0" r="19050" b="25400"/>
                    <wp:wrapNone/>
                    <wp:docPr id="19" name="Straight Connector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318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545542B" id="Straight Connector 1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9pt,-9.35pt" to="14.9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" strokecolor="black [3213]">
                    <w10:wrap anchorx="page" anchory="page"/>
                  </v:line>
                </w:pict>
              </mc:Fallback>
            </mc:AlternateContent>
          </w:r>
        </w:p>
      </w:tc>
      <w:tc>
        <w:tcPr>
          <w:tcW w:w="664" w:type="dxa"/>
        </w:tcPr>
        <w:p w:rsidR="000320C5" w:rsidRDefault="000320C5" w:rsidP="00F87BB1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1-1</w:t>
          </w:r>
          <w:r>
            <w:fldChar w:fldCharType="end"/>
          </w:r>
        </w:p>
      </w:tc>
    </w:tr>
  </w:tbl>
  <w:p w:rsidR="000320C5" w:rsidRDefault="000320C5" w:rsidP="00F87BB1">
    <w:pPr>
      <w:pStyle w:val="Footer"/>
      <w:spacing w:line="20" w:lineRule="exact"/>
      <w:ind w:left="-2160"/>
    </w:pPr>
  </w:p>
  <w:p w:rsidR="000320C5" w:rsidRPr="00B24287" w:rsidRDefault="000320C5" w:rsidP="00F87BB1">
    <w:pPr>
      <w:pStyle w:val="Footer"/>
      <w:spacing w:line="20" w:lineRule="exact"/>
      <w:ind w:left="-2750"/>
      <w:jc w:val="right"/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21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94"/>
      <w:gridCol w:w="459"/>
      <w:gridCol w:w="7317"/>
      <w:gridCol w:w="2430"/>
    </w:tblGrid>
    <w:tr w:rsidR="000320C5" w:rsidRPr="00A02D9F" w:rsidTr="00057F0F">
      <w:tc>
        <w:tcPr>
          <w:tcW w:w="594" w:type="dxa"/>
          <w:tcMar>
            <w:left w:w="0" w:type="dxa"/>
            <w:right w:w="0" w:type="dxa"/>
          </w:tcMar>
        </w:tcPr>
        <w:p w:rsidR="000320C5" w:rsidRPr="00057F0F" w:rsidRDefault="000320C5" w:rsidP="00057F0F">
          <w:pPr>
            <w:pStyle w:val="Footer"/>
            <w:rPr>
              <w:sz w:val="22"/>
              <w:szCs w:val="22"/>
            </w:rPr>
          </w:pPr>
          <w:r w:rsidRPr="00057F0F">
            <w:fldChar w:fldCharType="begin"/>
          </w:r>
          <w:r w:rsidRPr="00057F0F">
            <w:rPr>
              <w:sz w:val="22"/>
              <w:szCs w:val="22"/>
            </w:rPr>
            <w:instrText xml:space="preserve"> PAGE   \* MERGEFORMAT </w:instrText>
          </w:r>
          <w:r w:rsidRPr="00057F0F">
            <w:fldChar w:fldCharType="separate"/>
          </w:r>
          <w:r w:rsidR="00E2574F">
            <w:rPr>
              <w:noProof/>
              <w:sz w:val="22"/>
              <w:szCs w:val="22"/>
            </w:rPr>
            <w:t>16</w:t>
          </w:r>
          <w:r w:rsidRPr="00057F0F">
            <w:fldChar w:fldCharType="end"/>
          </w:r>
        </w:p>
      </w:tc>
      <w:tc>
        <w:tcPr>
          <w:tcW w:w="459" w:type="dxa"/>
        </w:tcPr>
        <w:p w:rsidR="000320C5" w:rsidRDefault="000320C5" w:rsidP="00057F0F">
          <w:pPr>
            <w:pStyle w:val="Footer"/>
            <w:jc w:val="center"/>
          </w:pPr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11812C26" wp14:editId="23876EFF">
                    <wp:simplePos x="0" y="0"/>
                    <wp:positionH relativeFrom="page">
                      <wp:posOffset>134564</wp:posOffset>
                    </wp:positionH>
                    <wp:positionV relativeFrom="page">
                      <wp:posOffset>-118745</wp:posOffset>
                    </wp:positionV>
                    <wp:extent cx="0" cy="831850"/>
                    <wp:effectExtent l="0" t="0" r="19050" b="25400"/>
                    <wp:wrapNone/>
                    <wp:docPr id="345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318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447234B" id="Straight Connector 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0.6pt,-9.35pt" to="10.6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" strokecolor="black [3213]">
                    <w10:wrap anchorx="page" anchory="page"/>
                  </v:line>
                </w:pict>
              </mc:Fallback>
            </mc:AlternateContent>
          </w:r>
        </w:p>
      </w:tc>
      <w:tc>
        <w:tcPr>
          <w:tcW w:w="7317" w:type="dxa"/>
        </w:tcPr>
        <w:p w:rsidR="000320C5" w:rsidRPr="00775AD2" w:rsidRDefault="000320C5" w:rsidP="001B47E2">
          <w:pPr>
            <w:pStyle w:val="Footer"/>
          </w:pPr>
          <w:r w:rsidRPr="00775AD2">
            <w:rPr>
              <w:rFonts w:ascii="AvantGarde Com CondBold" w:hAnsi="AvantGarde Com CondBold"/>
            </w:rPr>
            <w:t>METTLER TOLEDO</w:t>
          </w:r>
          <w:r w:rsidRPr="00775AD2">
            <w:t xml:space="preserve"> </w:t>
          </w:r>
          <w:r>
            <w:rPr>
              <w:rFonts w:hint="eastAsia"/>
              <w:lang w:eastAsia="zh-CN"/>
            </w:rPr>
            <w:t>IND360</w:t>
          </w:r>
          <w:r>
            <w:rPr>
              <w:rFonts w:eastAsiaTheme="minorEastAsia" w:hint="eastAsia"/>
              <w:lang w:eastAsia="zh-CN"/>
            </w:rPr>
            <w:t xml:space="preserve"> PLC</w:t>
          </w:r>
          <w:r>
            <w:rPr>
              <w:rFonts w:eastAsiaTheme="minorEastAsia" w:hint="eastAsia"/>
              <w:lang w:eastAsia="zh-CN"/>
            </w:rPr>
            <w:t>通讯</w:t>
          </w:r>
          <w:r w:rsidRPr="00775AD2">
            <w:rPr>
              <w:rFonts w:ascii="黑体" w:eastAsia="黑体" w:hAnsi="黑体" w:hint="eastAsia"/>
              <w:lang w:eastAsia="zh-CN"/>
            </w:rPr>
            <w:t>手册</w:t>
          </w:r>
        </w:p>
      </w:tc>
      <w:tc>
        <w:tcPr>
          <w:tcW w:w="2430" w:type="dxa"/>
          <w:tcMar>
            <w:left w:w="0" w:type="dxa"/>
            <w:right w:w="0" w:type="dxa"/>
          </w:tcMar>
        </w:tcPr>
        <w:p w:rsidR="000320C5" w:rsidRPr="00A02D9F" w:rsidRDefault="000320C5" w:rsidP="00A02D9F">
          <w:pPr>
            <w:pStyle w:val="Footer"/>
            <w:jc w:val="right"/>
            <w:rPr>
              <w:rFonts w:ascii="AvantGarde CondBook" w:eastAsiaTheme="minorEastAsia" w:hAnsi="AvantGarde CondBook"/>
              <w:lang w:eastAsia="zh-CN"/>
            </w:rPr>
          </w:pPr>
          <w:r w:rsidRPr="00A02D9F">
            <w:rPr>
              <w:rFonts w:ascii="AvantGarde CondBook" w:eastAsiaTheme="minorEastAsia" w:hAnsi="AvantGarde CondBook"/>
              <w:lang w:eastAsia="zh-CN"/>
            </w:rPr>
            <w:t>30674143 | A | 04</w:t>
          </w:r>
          <w:r w:rsidRPr="00A02D9F">
            <w:rPr>
              <w:rFonts w:ascii="AvantGarde CondBook" w:eastAsiaTheme="minorEastAsia" w:hAnsi="AvantGarde CondBook" w:hint="eastAsia"/>
              <w:lang w:eastAsia="zh-CN"/>
            </w:rPr>
            <w:t>/20</w:t>
          </w:r>
          <w:r w:rsidRPr="00A02D9F">
            <w:rPr>
              <w:rFonts w:ascii="AvantGarde CondBook" w:eastAsiaTheme="minorEastAsia" w:hAnsi="AvantGarde CondBook"/>
              <w:lang w:eastAsia="zh-CN"/>
            </w:rPr>
            <w:t>21</w:t>
          </w:r>
        </w:p>
      </w:tc>
    </w:tr>
  </w:tbl>
  <w:p w:rsidR="000320C5" w:rsidRDefault="000320C5" w:rsidP="00057F0F">
    <w:pPr>
      <w:pStyle w:val="Footer"/>
      <w:spacing w:line="20" w:lineRule="exact"/>
      <w:ind w:left="-2160"/>
    </w:pPr>
  </w:p>
  <w:p w:rsidR="000320C5" w:rsidRPr="00E9396C" w:rsidRDefault="000320C5" w:rsidP="00057F0F">
    <w:pPr>
      <w:pStyle w:val="Footer"/>
      <w:spacing w:line="20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3467" w:type="dxa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284"/>
      <w:gridCol w:w="4792"/>
      <w:gridCol w:w="7824"/>
    </w:tblGrid>
    <w:tr w:rsidR="000320C5" w:rsidRPr="00057F0F" w:rsidTr="00106074">
      <w:tc>
        <w:tcPr>
          <w:tcW w:w="567" w:type="dxa"/>
          <w:tcMar>
            <w:left w:w="0" w:type="dxa"/>
            <w:right w:w="0" w:type="dxa"/>
          </w:tcMar>
        </w:tcPr>
        <w:p w:rsidR="000320C5" w:rsidRPr="00057F0F" w:rsidRDefault="000320C5" w:rsidP="00057F0F">
          <w:pPr>
            <w:pStyle w:val="Footer"/>
            <w:rPr>
              <w:sz w:val="22"/>
              <w:szCs w:val="22"/>
            </w:rPr>
          </w:pPr>
          <w:r w:rsidRPr="00057F0F">
            <w:fldChar w:fldCharType="begin"/>
          </w:r>
          <w:r w:rsidRPr="00057F0F">
            <w:rPr>
              <w:sz w:val="22"/>
              <w:szCs w:val="22"/>
            </w:rPr>
            <w:instrText xml:space="preserve"> PAGE   \* MERGEFORMAT </w:instrText>
          </w:r>
          <w:r w:rsidRPr="00057F0F">
            <w:fldChar w:fldCharType="separate"/>
          </w:r>
          <w:r w:rsidR="00E2574F">
            <w:rPr>
              <w:noProof/>
              <w:sz w:val="22"/>
              <w:szCs w:val="22"/>
            </w:rPr>
            <w:t>24</w:t>
          </w:r>
          <w:r w:rsidRPr="00057F0F">
            <w:fldChar w:fldCharType="end"/>
          </w:r>
        </w:p>
      </w:tc>
      <w:tc>
        <w:tcPr>
          <w:tcW w:w="284" w:type="dxa"/>
        </w:tcPr>
        <w:p w:rsidR="000320C5" w:rsidRDefault="000320C5" w:rsidP="00057F0F">
          <w:pPr>
            <w:pStyle w:val="Footer"/>
            <w:jc w:val="center"/>
          </w:pPr>
        </w:p>
      </w:tc>
      <w:tc>
        <w:tcPr>
          <w:tcW w:w="4792" w:type="dxa"/>
        </w:tcPr>
        <w:p w:rsidR="000320C5" w:rsidRPr="00775AD2" w:rsidRDefault="000320C5" w:rsidP="001B47E2">
          <w:pPr>
            <w:pStyle w:val="Footer"/>
          </w:pPr>
          <w:r w:rsidRPr="00775AD2">
            <w:rPr>
              <w:rFonts w:ascii="AvantGarde Com CondBold" w:hAnsi="AvantGarde Com CondBold"/>
            </w:rPr>
            <w:t>METTLER TOLEDO</w:t>
          </w:r>
          <w:r w:rsidRPr="00775AD2">
            <w:t xml:space="preserve"> </w:t>
          </w:r>
          <w:r>
            <w:rPr>
              <w:rFonts w:hint="eastAsia"/>
              <w:lang w:eastAsia="zh-CN"/>
            </w:rPr>
            <w:t>IND360</w:t>
          </w:r>
          <w:r>
            <w:rPr>
              <w:rFonts w:eastAsiaTheme="minorEastAsia" w:hint="eastAsia"/>
              <w:lang w:eastAsia="zh-CN"/>
            </w:rPr>
            <w:t xml:space="preserve"> PLC</w:t>
          </w:r>
          <w:r>
            <w:rPr>
              <w:rFonts w:eastAsiaTheme="minorEastAsia" w:hint="eastAsia"/>
              <w:lang w:eastAsia="zh-CN"/>
            </w:rPr>
            <w:t>通讯</w:t>
          </w:r>
          <w:r w:rsidRPr="00775AD2">
            <w:rPr>
              <w:rFonts w:ascii="黑体" w:eastAsia="黑体" w:hAnsi="黑体" w:hint="eastAsia"/>
              <w:lang w:eastAsia="zh-CN"/>
            </w:rPr>
            <w:t>手册</w:t>
          </w:r>
        </w:p>
      </w:tc>
      <w:tc>
        <w:tcPr>
          <w:tcW w:w="7824" w:type="dxa"/>
          <w:tcMar>
            <w:left w:w="0" w:type="dxa"/>
            <w:right w:w="0" w:type="dxa"/>
          </w:tcMar>
        </w:tcPr>
        <w:p w:rsidR="000320C5" w:rsidRPr="00775AD2" w:rsidRDefault="000320C5" w:rsidP="008558FC">
          <w:pPr>
            <w:pStyle w:val="Footer"/>
            <w:jc w:val="right"/>
            <w:rPr>
              <w:rFonts w:eastAsiaTheme="minorEastAsia"/>
              <w:lang w:eastAsia="zh-CN"/>
            </w:rPr>
          </w:pPr>
          <w:r w:rsidRPr="00A02D9F">
            <w:rPr>
              <w:rFonts w:ascii="AvantGarde CondBook" w:hAnsi="AvantGarde CondBook"/>
              <w:lang w:eastAsia="zh-CN"/>
            </w:rPr>
            <w:t>30674143</w:t>
          </w:r>
          <w:r>
            <w:rPr>
              <w:rFonts w:ascii="AvantGarde CondBook" w:hAnsi="AvantGarde CondBook" w:hint="eastAsia"/>
              <w:lang w:eastAsia="zh-CN"/>
            </w:rPr>
            <w:t xml:space="preserve"> </w:t>
          </w:r>
          <w:r w:rsidRPr="00775AD2">
            <w:rPr>
              <w:rFonts w:ascii="AvantGarde CondBook" w:hAnsi="AvantGarde CondBook"/>
              <w:color w:val="A6A6A6" w:themeColor="background1" w:themeShade="A6"/>
            </w:rPr>
            <w:t>|</w:t>
          </w:r>
          <w:r w:rsidRPr="00775AD2">
            <w:rPr>
              <w:rFonts w:ascii="AvantGarde CondBook" w:hAnsi="AvantGarde CondBook"/>
            </w:rPr>
            <w:t xml:space="preserve"> </w:t>
          </w:r>
          <w:r>
            <w:rPr>
              <w:rFonts w:ascii="AvantGarde CondBook" w:hAnsi="AvantGarde CondBook" w:hint="eastAsia"/>
            </w:rPr>
            <w:t>A</w:t>
          </w:r>
          <w:r w:rsidRPr="00775AD2">
            <w:rPr>
              <w:rFonts w:ascii="AvantGarde CondBook" w:hAnsi="AvantGarde CondBook"/>
            </w:rPr>
            <w:t xml:space="preserve"> </w:t>
          </w:r>
          <w:r w:rsidRPr="00775AD2">
            <w:rPr>
              <w:rFonts w:ascii="AvantGarde CondBook" w:hAnsi="AvantGarde CondBook"/>
              <w:color w:val="A6A6A6" w:themeColor="background1" w:themeShade="A6"/>
            </w:rPr>
            <w:t>|</w:t>
          </w:r>
          <w:r w:rsidRPr="00775AD2">
            <w:rPr>
              <w:rFonts w:ascii="AvantGarde CondBook" w:hAnsi="AvantGarde CondBook"/>
            </w:rPr>
            <w:t xml:space="preserve"> </w:t>
          </w:r>
          <w:r>
            <w:rPr>
              <w:rFonts w:ascii="AvantGarde CondBook" w:hAnsi="AvantGarde CondBook" w:hint="eastAsia"/>
              <w:lang w:eastAsia="zh-CN"/>
            </w:rPr>
            <w:t>04/20</w:t>
          </w:r>
          <w:r>
            <w:rPr>
              <w:rFonts w:ascii="AvantGarde CondBook" w:hAnsi="AvantGarde CondBook"/>
              <w:lang w:eastAsia="zh-CN"/>
            </w:rPr>
            <w:t>2</w:t>
          </w:r>
          <w:r>
            <w:rPr>
              <w:rFonts w:ascii="AvantGarde CondBook" w:hAnsi="AvantGarde CondBook" w:hint="eastAsia"/>
              <w:lang w:eastAsia="zh-CN"/>
            </w:rPr>
            <w:t>1</w:t>
          </w:r>
        </w:p>
      </w:tc>
    </w:tr>
  </w:tbl>
  <w:p w:rsidR="000320C5" w:rsidRDefault="000320C5" w:rsidP="00057F0F">
    <w:pPr>
      <w:pStyle w:val="Footer"/>
      <w:spacing w:line="20" w:lineRule="exact"/>
      <w:ind w:left="-2160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B016386" wp14:editId="5F53F51A">
              <wp:simplePos x="0" y="0"/>
              <wp:positionH relativeFrom="page">
                <wp:posOffset>1746461</wp:posOffset>
              </wp:positionH>
              <wp:positionV relativeFrom="page">
                <wp:posOffset>6925172</wp:posOffset>
              </wp:positionV>
              <wp:extent cx="4334" cy="706174"/>
              <wp:effectExtent l="0" t="0" r="34290" b="36830"/>
              <wp:wrapNone/>
              <wp:docPr id="18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34" cy="706174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9DA200" id="Straight Connector 2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37.5pt,545.3pt" to="137.85pt,6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" strokecolor="black [3213]">
              <w10:wrap anchorx="page" anchory="page"/>
            </v:line>
          </w:pict>
        </mc:Fallback>
      </mc:AlternateContent>
    </w:r>
  </w:p>
  <w:p w:rsidR="000320C5" w:rsidRPr="00E9396C" w:rsidRDefault="000320C5" w:rsidP="00057F0F">
    <w:pPr>
      <w:pStyle w:val="Footer"/>
      <w:spacing w:line="20" w:lineRule="exac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993" w:type="dxa"/>
      <w:tblLook w:val="04A0" w:firstRow="1" w:lastRow="0" w:firstColumn="1" w:lastColumn="0" w:noHBand="0" w:noVBand="1"/>
    </w:tblPr>
    <w:tblGrid>
      <w:gridCol w:w="3098"/>
      <w:gridCol w:w="7391"/>
      <w:gridCol w:w="259"/>
      <w:gridCol w:w="1300"/>
    </w:tblGrid>
    <w:tr w:rsidR="000320C5" w:rsidTr="00C95BAC">
      <w:tc>
        <w:tcPr>
          <w:tcW w:w="3098" w:type="dxa"/>
          <w:tcMar>
            <w:left w:w="0" w:type="dxa"/>
            <w:right w:w="0" w:type="dxa"/>
          </w:tcMar>
        </w:tcPr>
        <w:p w:rsidR="000320C5" w:rsidRPr="00775AD2" w:rsidRDefault="000320C5" w:rsidP="00CC422C">
          <w:pPr>
            <w:pStyle w:val="Footer"/>
            <w:rPr>
              <w:rFonts w:ascii="AvantGarde CondBook" w:hAnsi="AvantGarde CondBook"/>
              <w:sz w:val="20"/>
              <w:szCs w:val="20"/>
              <w:lang w:eastAsia="zh-CN"/>
            </w:rPr>
          </w:pPr>
          <w:r w:rsidRPr="00A02D9F">
            <w:rPr>
              <w:rFonts w:ascii="AvantGarde CondBook" w:hAnsi="AvantGarde CondBook"/>
              <w:sz w:val="20"/>
              <w:szCs w:val="20"/>
              <w:lang w:eastAsia="zh-CN"/>
            </w:rPr>
            <w:t>30674143</w:t>
          </w:r>
          <w:r>
            <w:rPr>
              <w:rFonts w:ascii="AvantGarde CondBook" w:hAnsi="AvantGarde CondBook" w:hint="eastAsia"/>
              <w:sz w:val="20"/>
              <w:szCs w:val="20"/>
              <w:lang w:eastAsia="zh-CN"/>
            </w:rPr>
            <w:t xml:space="preserve"> </w:t>
          </w:r>
          <w:r w:rsidRPr="00775AD2">
            <w:rPr>
              <w:rFonts w:ascii="AvantGarde CondBook" w:hAnsi="AvantGarde CondBook"/>
              <w:color w:val="A6A6A6" w:themeColor="background1" w:themeShade="A6"/>
              <w:sz w:val="20"/>
              <w:szCs w:val="20"/>
            </w:rPr>
            <w:t>|</w:t>
          </w:r>
          <w:r w:rsidRPr="00775AD2">
            <w:rPr>
              <w:rFonts w:ascii="AvantGarde CondBook" w:hAnsi="AvantGarde CondBook"/>
              <w:sz w:val="20"/>
              <w:szCs w:val="20"/>
            </w:rPr>
            <w:t xml:space="preserve"> </w:t>
          </w:r>
          <w:r>
            <w:rPr>
              <w:rFonts w:ascii="AvantGarde CondBook" w:hAnsi="AvantGarde CondBook" w:hint="eastAsia"/>
              <w:sz w:val="20"/>
              <w:szCs w:val="20"/>
            </w:rPr>
            <w:t>A</w:t>
          </w:r>
          <w:r w:rsidRPr="00775AD2">
            <w:rPr>
              <w:rFonts w:ascii="AvantGarde CondBook" w:hAnsi="AvantGarde CondBook"/>
              <w:sz w:val="20"/>
              <w:szCs w:val="20"/>
            </w:rPr>
            <w:t xml:space="preserve"> </w:t>
          </w:r>
          <w:r w:rsidRPr="00775AD2">
            <w:rPr>
              <w:rFonts w:ascii="AvantGarde CondBook" w:hAnsi="AvantGarde CondBook"/>
              <w:color w:val="A6A6A6" w:themeColor="background1" w:themeShade="A6"/>
              <w:sz w:val="20"/>
              <w:szCs w:val="20"/>
            </w:rPr>
            <w:t>|</w:t>
          </w:r>
          <w:r w:rsidRPr="00775AD2">
            <w:rPr>
              <w:rFonts w:ascii="AvantGarde CondBook" w:hAnsi="AvantGarde CondBook"/>
              <w:sz w:val="20"/>
              <w:szCs w:val="20"/>
            </w:rPr>
            <w:t xml:space="preserve"> </w:t>
          </w:r>
          <w:r>
            <w:rPr>
              <w:rFonts w:ascii="AvantGarde CondBook" w:hAnsi="AvantGarde CondBook" w:hint="eastAsia"/>
              <w:sz w:val="20"/>
              <w:szCs w:val="20"/>
              <w:lang w:eastAsia="zh-CN"/>
            </w:rPr>
            <w:t>04/20</w:t>
          </w:r>
          <w:r>
            <w:rPr>
              <w:rFonts w:ascii="AvantGarde CondBook" w:hAnsi="AvantGarde CondBook"/>
              <w:sz w:val="20"/>
              <w:szCs w:val="20"/>
              <w:lang w:eastAsia="zh-CN"/>
            </w:rPr>
            <w:t>2</w:t>
          </w:r>
          <w:r>
            <w:rPr>
              <w:rFonts w:ascii="AvantGarde CondBook" w:hAnsi="AvantGarde CondBook" w:hint="eastAsia"/>
              <w:sz w:val="20"/>
              <w:szCs w:val="20"/>
              <w:lang w:eastAsia="zh-CN"/>
            </w:rPr>
            <w:t>1</w:t>
          </w:r>
        </w:p>
      </w:tc>
      <w:tc>
        <w:tcPr>
          <w:tcW w:w="7391" w:type="dxa"/>
          <w:tcMar>
            <w:left w:w="0" w:type="dxa"/>
            <w:right w:w="0" w:type="dxa"/>
          </w:tcMar>
        </w:tcPr>
        <w:p w:rsidR="000320C5" w:rsidRPr="00775AD2" w:rsidRDefault="000320C5" w:rsidP="00D010D8">
          <w:pPr>
            <w:pStyle w:val="Footer"/>
            <w:wordWrap w:val="0"/>
            <w:jc w:val="right"/>
            <w:rPr>
              <w:sz w:val="20"/>
              <w:szCs w:val="20"/>
            </w:rPr>
          </w:pPr>
          <w:r w:rsidRPr="00775AD2">
            <w:rPr>
              <w:rFonts w:ascii="AvantGarde Com CondBold" w:hAnsi="AvantGarde Com CondBold"/>
              <w:sz w:val="20"/>
              <w:szCs w:val="20"/>
            </w:rPr>
            <w:t>METTLER TOLEDO</w:t>
          </w:r>
          <w:r w:rsidRPr="00775AD2">
            <w:rPr>
              <w:sz w:val="20"/>
              <w:szCs w:val="20"/>
            </w:rPr>
            <w:t xml:space="preserve"> </w:t>
          </w:r>
          <w:r>
            <w:rPr>
              <w:rFonts w:hint="eastAsia"/>
              <w:sz w:val="20"/>
              <w:szCs w:val="20"/>
              <w:lang w:eastAsia="zh-CN"/>
            </w:rPr>
            <w:t>IND360 PLC</w:t>
          </w:r>
          <w:r>
            <w:rPr>
              <w:rFonts w:hint="eastAsia"/>
              <w:sz w:val="20"/>
              <w:szCs w:val="20"/>
              <w:lang w:eastAsia="zh-CN"/>
            </w:rPr>
            <w:t>通讯手册</w:t>
          </w:r>
          <w:r w:rsidRPr="00775AD2">
            <w:rPr>
              <w:sz w:val="20"/>
              <w:szCs w:val="20"/>
            </w:rPr>
            <w:t xml:space="preserve"> </w:t>
          </w:r>
        </w:p>
      </w:tc>
      <w:tc>
        <w:tcPr>
          <w:tcW w:w="259" w:type="dxa"/>
        </w:tcPr>
        <w:p w:rsidR="000320C5" w:rsidRDefault="000320C5" w:rsidP="00D010D8">
          <w:pPr>
            <w:pStyle w:val="Footer"/>
            <w:jc w:val="center"/>
          </w:pPr>
        </w:p>
      </w:tc>
      <w:tc>
        <w:tcPr>
          <w:tcW w:w="1300" w:type="dxa"/>
        </w:tcPr>
        <w:p w:rsidR="000320C5" w:rsidRDefault="000320C5" w:rsidP="00D010D8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2574F">
            <w:rPr>
              <w:noProof/>
            </w:rPr>
            <w:t>25</w:t>
          </w:r>
          <w:r>
            <w:fldChar w:fldCharType="end"/>
          </w:r>
        </w:p>
      </w:tc>
    </w:tr>
  </w:tbl>
  <w:p w:rsidR="000320C5" w:rsidRDefault="000320C5" w:rsidP="00F87BB1">
    <w:pPr>
      <w:pStyle w:val="Footer"/>
      <w:spacing w:line="20" w:lineRule="exact"/>
      <w:ind w:left="-2160"/>
    </w:pPr>
    <w:r w:rsidRPr="005F6EC2">
      <w:rPr>
        <w:rFonts w:ascii="AvantGarde Com CondBold" w:hAnsi="AvantGarde Com CondBold"/>
        <w:noProof/>
        <w:lang w:eastAsia="zh-CN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D5AD10F" wp14:editId="3012FC2D">
              <wp:simplePos x="0" y="0"/>
              <wp:positionH relativeFrom="page">
                <wp:posOffset>8810624</wp:posOffset>
              </wp:positionH>
              <wp:positionV relativeFrom="page">
                <wp:posOffset>6953250</wp:posOffset>
              </wp:positionV>
              <wp:extent cx="9525" cy="679450"/>
              <wp:effectExtent l="0" t="0" r="28575" b="25400"/>
              <wp:wrapNone/>
              <wp:docPr id="2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525" cy="6794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B14D01" id="Straight Connector 3" o:spid="_x0000_s1026" style="position:absolute;left:0;text-align:lef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93.75pt,547.5pt" to="694.5pt,6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" strokecolor="black [3213]">
              <w10:wrap anchorx="page" anchory="page"/>
            </v:line>
          </w:pict>
        </mc:Fallback>
      </mc:AlternateContent>
    </w:r>
  </w:p>
  <w:p w:rsidR="000320C5" w:rsidRPr="007D57E0" w:rsidRDefault="000320C5" w:rsidP="00F87BB1">
    <w:pPr>
      <w:pStyle w:val="Footer"/>
      <w:spacing w:line="20" w:lineRule="exac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32" w:type="dxa"/>
      <w:tblInd w:w="-18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283"/>
      <w:gridCol w:w="7088"/>
      <w:gridCol w:w="2552"/>
    </w:tblGrid>
    <w:tr w:rsidR="000320C5" w:rsidRPr="00057F0F" w:rsidTr="00612029">
      <w:tc>
        <w:tcPr>
          <w:tcW w:w="709" w:type="dxa"/>
          <w:tcMar>
            <w:left w:w="0" w:type="dxa"/>
            <w:right w:w="0" w:type="dxa"/>
          </w:tcMar>
        </w:tcPr>
        <w:p w:rsidR="000320C5" w:rsidRPr="00057F0F" w:rsidRDefault="000320C5" w:rsidP="00057F0F">
          <w:pPr>
            <w:pStyle w:val="Footer"/>
            <w:rPr>
              <w:sz w:val="22"/>
              <w:szCs w:val="22"/>
            </w:rPr>
          </w:pPr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70016" behindDoc="0" locked="0" layoutInCell="1" allowOverlap="1" wp14:anchorId="71D7E42B" wp14:editId="02594813">
                    <wp:simplePos x="0" y="0"/>
                    <wp:positionH relativeFrom="page">
                      <wp:posOffset>351155</wp:posOffset>
                    </wp:positionH>
                    <wp:positionV relativeFrom="bottomMargin">
                      <wp:posOffset>-271780</wp:posOffset>
                    </wp:positionV>
                    <wp:extent cx="4334" cy="706174"/>
                    <wp:effectExtent l="0" t="0" r="34290" b="36830"/>
                    <wp:wrapNone/>
                    <wp:docPr id="23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334" cy="70617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088E98F" id="Straight Connector 2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" from="27.65pt,-21.4pt" to="28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" strokecolor="black [3213]">
                    <w10:wrap anchorx="page" anchory="margin"/>
                  </v:line>
                </w:pict>
              </mc:Fallback>
            </mc:AlternateContent>
          </w:r>
          <w:r w:rsidRPr="00057F0F">
            <w:fldChar w:fldCharType="begin"/>
          </w:r>
          <w:r w:rsidRPr="00057F0F">
            <w:rPr>
              <w:sz w:val="22"/>
              <w:szCs w:val="22"/>
            </w:rPr>
            <w:instrText xml:space="preserve"> PAGE   \* MERGEFORMAT </w:instrText>
          </w:r>
          <w:r w:rsidRPr="00057F0F">
            <w:fldChar w:fldCharType="separate"/>
          </w:r>
          <w:r w:rsidR="00E2574F">
            <w:rPr>
              <w:noProof/>
              <w:sz w:val="22"/>
              <w:szCs w:val="22"/>
            </w:rPr>
            <w:t>38</w:t>
          </w:r>
          <w:r w:rsidRPr="00057F0F">
            <w:fldChar w:fldCharType="end"/>
          </w:r>
        </w:p>
      </w:tc>
      <w:tc>
        <w:tcPr>
          <w:tcW w:w="283" w:type="dxa"/>
        </w:tcPr>
        <w:p w:rsidR="000320C5" w:rsidRDefault="000320C5" w:rsidP="00057F0F">
          <w:pPr>
            <w:pStyle w:val="Footer"/>
            <w:jc w:val="center"/>
          </w:pPr>
        </w:p>
      </w:tc>
      <w:tc>
        <w:tcPr>
          <w:tcW w:w="7088" w:type="dxa"/>
        </w:tcPr>
        <w:p w:rsidR="000320C5" w:rsidRPr="00775AD2" w:rsidRDefault="000320C5" w:rsidP="001B47E2">
          <w:pPr>
            <w:pStyle w:val="Footer"/>
          </w:pPr>
          <w:r w:rsidRPr="00775AD2">
            <w:rPr>
              <w:rFonts w:ascii="AvantGarde Com CondBold" w:hAnsi="AvantGarde Com CondBold"/>
            </w:rPr>
            <w:t>METTLER TOLEDO</w:t>
          </w:r>
          <w:r w:rsidRPr="00775AD2">
            <w:t xml:space="preserve"> </w:t>
          </w:r>
          <w:r>
            <w:rPr>
              <w:rFonts w:hint="eastAsia"/>
              <w:lang w:eastAsia="zh-CN"/>
            </w:rPr>
            <w:t>IND360</w:t>
          </w:r>
          <w:r>
            <w:rPr>
              <w:rFonts w:eastAsiaTheme="minorEastAsia" w:hint="eastAsia"/>
              <w:lang w:eastAsia="zh-CN"/>
            </w:rPr>
            <w:t xml:space="preserve"> PLC</w:t>
          </w:r>
          <w:r>
            <w:rPr>
              <w:rFonts w:eastAsiaTheme="minorEastAsia" w:hint="eastAsia"/>
              <w:lang w:eastAsia="zh-CN"/>
            </w:rPr>
            <w:t>通讯</w:t>
          </w:r>
          <w:r w:rsidRPr="00775AD2">
            <w:rPr>
              <w:rFonts w:ascii="黑体" w:eastAsia="黑体" w:hAnsi="黑体" w:hint="eastAsia"/>
              <w:lang w:eastAsia="zh-CN"/>
            </w:rPr>
            <w:t>手册</w:t>
          </w:r>
        </w:p>
      </w:tc>
      <w:tc>
        <w:tcPr>
          <w:tcW w:w="2552" w:type="dxa"/>
          <w:tcMar>
            <w:left w:w="0" w:type="dxa"/>
            <w:right w:w="0" w:type="dxa"/>
          </w:tcMar>
        </w:tcPr>
        <w:p w:rsidR="000320C5" w:rsidRPr="00775AD2" w:rsidRDefault="00BC5608" w:rsidP="00D12E31">
          <w:pPr>
            <w:pStyle w:val="Footer"/>
            <w:jc w:val="right"/>
            <w:rPr>
              <w:rFonts w:eastAsiaTheme="minorEastAsia"/>
              <w:lang w:eastAsia="zh-CN"/>
            </w:rPr>
          </w:pPr>
          <w:r w:rsidRPr="00A02D9F">
            <w:rPr>
              <w:rFonts w:ascii="AvantGarde CondBook" w:hAnsi="AvantGarde CondBook"/>
              <w:lang w:eastAsia="zh-CN"/>
            </w:rPr>
            <w:t>30674143</w:t>
          </w:r>
          <w:r>
            <w:rPr>
              <w:rFonts w:ascii="AvantGarde CondBook" w:hAnsi="AvantGarde CondBook" w:hint="eastAsia"/>
              <w:lang w:eastAsia="zh-CN"/>
            </w:rPr>
            <w:t xml:space="preserve"> </w:t>
          </w:r>
          <w:r w:rsidRPr="00775AD2">
            <w:rPr>
              <w:rFonts w:ascii="AvantGarde CondBook" w:hAnsi="AvantGarde CondBook"/>
              <w:color w:val="A6A6A6" w:themeColor="background1" w:themeShade="A6"/>
            </w:rPr>
            <w:t>|</w:t>
          </w:r>
          <w:r w:rsidRPr="00775AD2">
            <w:rPr>
              <w:rFonts w:ascii="AvantGarde CondBook" w:hAnsi="AvantGarde CondBook"/>
            </w:rPr>
            <w:t xml:space="preserve"> </w:t>
          </w:r>
          <w:r>
            <w:rPr>
              <w:rFonts w:ascii="AvantGarde CondBook" w:hAnsi="AvantGarde CondBook" w:hint="eastAsia"/>
            </w:rPr>
            <w:t>A</w:t>
          </w:r>
          <w:r w:rsidRPr="00775AD2">
            <w:rPr>
              <w:rFonts w:ascii="AvantGarde CondBook" w:hAnsi="AvantGarde CondBook"/>
            </w:rPr>
            <w:t xml:space="preserve"> </w:t>
          </w:r>
          <w:r w:rsidRPr="00775AD2">
            <w:rPr>
              <w:rFonts w:ascii="AvantGarde CondBook" w:hAnsi="AvantGarde CondBook"/>
              <w:color w:val="A6A6A6" w:themeColor="background1" w:themeShade="A6"/>
            </w:rPr>
            <w:t>|</w:t>
          </w:r>
          <w:r w:rsidRPr="00775AD2">
            <w:rPr>
              <w:rFonts w:ascii="AvantGarde CondBook" w:hAnsi="AvantGarde CondBook"/>
            </w:rPr>
            <w:t xml:space="preserve"> </w:t>
          </w:r>
          <w:r>
            <w:rPr>
              <w:rFonts w:ascii="AvantGarde CondBook" w:hAnsi="AvantGarde CondBook" w:hint="eastAsia"/>
              <w:lang w:eastAsia="zh-CN"/>
            </w:rPr>
            <w:t>04/20</w:t>
          </w:r>
          <w:r>
            <w:rPr>
              <w:rFonts w:ascii="AvantGarde CondBook" w:hAnsi="AvantGarde CondBook"/>
              <w:lang w:eastAsia="zh-CN"/>
            </w:rPr>
            <w:t>2</w:t>
          </w:r>
          <w:r>
            <w:rPr>
              <w:rFonts w:ascii="AvantGarde CondBook" w:hAnsi="AvantGarde CondBook" w:hint="eastAsia"/>
              <w:lang w:eastAsia="zh-CN"/>
            </w:rPr>
            <w:t>1</w:t>
          </w:r>
        </w:p>
      </w:tc>
    </w:tr>
  </w:tbl>
  <w:p w:rsidR="000320C5" w:rsidRDefault="000320C5" w:rsidP="00057F0F">
    <w:pPr>
      <w:pStyle w:val="Footer"/>
      <w:spacing w:line="20" w:lineRule="exact"/>
      <w:ind w:left="-2160"/>
    </w:pPr>
  </w:p>
  <w:p w:rsidR="000320C5" w:rsidRPr="00E9396C" w:rsidRDefault="000320C5" w:rsidP="00057F0F">
    <w:pPr>
      <w:pStyle w:val="Footer"/>
      <w:spacing w:line="20" w:lineRule="exac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380" w:type="dxa"/>
      <w:tblLook w:val="04A0" w:firstRow="1" w:lastRow="0" w:firstColumn="1" w:lastColumn="0" w:noHBand="0" w:noVBand="1"/>
    </w:tblPr>
    <w:tblGrid>
      <w:gridCol w:w="2373"/>
      <w:gridCol w:w="3786"/>
      <w:gridCol w:w="242"/>
      <w:gridCol w:w="2917"/>
    </w:tblGrid>
    <w:tr w:rsidR="000320C5" w:rsidTr="00C95BAC">
      <w:tc>
        <w:tcPr>
          <w:tcW w:w="2373" w:type="dxa"/>
          <w:tcMar>
            <w:left w:w="0" w:type="dxa"/>
            <w:right w:w="0" w:type="dxa"/>
          </w:tcMar>
        </w:tcPr>
        <w:p w:rsidR="000320C5" w:rsidRPr="00775AD2" w:rsidRDefault="00BC5608" w:rsidP="00D010D8">
          <w:pPr>
            <w:pStyle w:val="Footer"/>
            <w:rPr>
              <w:rFonts w:ascii="AvantGarde CondBook" w:hAnsi="AvantGarde CondBook"/>
              <w:sz w:val="20"/>
              <w:szCs w:val="20"/>
              <w:lang w:eastAsia="zh-CN"/>
            </w:rPr>
          </w:pPr>
          <w:r w:rsidRPr="00A02D9F">
            <w:rPr>
              <w:rFonts w:ascii="AvantGarde CondBook" w:hAnsi="AvantGarde CondBook"/>
              <w:sz w:val="20"/>
              <w:szCs w:val="20"/>
              <w:lang w:eastAsia="zh-CN"/>
            </w:rPr>
            <w:t>30674143</w:t>
          </w:r>
          <w:r>
            <w:rPr>
              <w:rFonts w:ascii="AvantGarde CondBook" w:hAnsi="AvantGarde CondBook" w:hint="eastAsia"/>
              <w:sz w:val="20"/>
              <w:szCs w:val="20"/>
              <w:lang w:eastAsia="zh-CN"/>
            </w:rPr>
            <w:t xml:space="preserve"> </w:t>
          </w:r>
          <w:r w:rsidRPr="00775AD2">
            <w:rPr>
              <w:rFonts w:ascii="AvantGarde CondBook" w:hAnsi="AvantGarde CondBook"/>
              <w:color w:val="A6A6A6" w:themeColor="background1" w:themeShade="A6"/>
              <w:sz w:val="20"/>
              <w:szCs w:val="20"/>
            </w:rPr>
            <w:t>|</w:t>
          </w:r>
          <w:r w:rsidRPr="00775AD2">
            <w:rPr>
              <w:rFonts w:ascii="AvantGarde CondBook" w:hAnsi="AvantGarde CondBook"/>
              <w:sz w:val="20"/>
              <w:szCs w:val="20"/>
            </w:rPr>
            <w:t xml:space="preserve"> </w:t>
          </w:r>
          <w:r>
            <w:rPr>
              <w:rFonts w:ascii="AvantGarde CondBook" w:hAnsi="AvantGarde CondBook" w:hint="eastAsia"/>
              <w:sz w:val="20"/>
              <w:szCs w:val="20"/>
            </w:rPr>
            <w:t>A</w:t>
          </w:r>
          <w:r w:rsidRPr="00775AD2">
            <w:rPr>
              <w:rFonts w:ascii="AvantGarde CondBook" w:hAnsi="AvantGarde CondBook"/>
              <w:sz w:val="20"/>
              <w:szCs w:val="20"/>
            </w:rPr>
            <w:t xml:space="preserve"> </w:t>
          </w:r>
          <w:r w:rsidRPr="00775AD2">
            <w:rPr>
              <w:rFonts w:ascii="AvantGarde CondBook" w:hAnsi="AvantGarde CondBook"/>
              <w:color w:val="A6A6A6" w:themeColor="background1" w:themeShade="A6"/>
              <w:sz w:val="20"/>
              <w:szCs w:val="20"/>
            </w:rPr>
            <w:t>|</w:t>
          </w:r>
          <w:r w:rsidRPr="00775AD2">
            <w:rPr>
              <w:rFonts w:ascii="AvantGarde CondBook" w:hAnsi="AvantGarde CondBook"/>
              <w:sz w:val="20"/>
              <w:szCs w:val="20"/>
            </w:rPr>
            <w:t xml:space="preserve"> </w:t>
          </w:r>
          <w:r>
            <w:rPr>
              <w:rFonts w:ascii="AvantGarde CondBook" w:hAnsi="AvantGarde CondBook" w:hint="eastAsia"/>
              <w:sz w:val="20"/>
              <w:szCs w:val="20"/>
              <w:lang w:eastAsia="zh-CN"/>
            </w:rPr>
            <w:t>04/20</w:t>
          </w:r>
          <w:r>
            <w:rPr>
              <w:rFonts w:ascii="AvantGarde CondBook" w:hAnsi="AvantGarde CondBook"/>
              <w:sz w:val="20"/>
              <w:szCs w:val="20"/>
              <w:lang w:eastAsia="zh-CN"/>
            </w:rPr>
            <w:t>2</w:t>
          </w:r>
          <w:r>
            <w:rPr>
              <w:rFonts w:ascii="AvantGarde CondBook" w:hAnsi="AvantGarde CondBook" w:hint="eastAsia"/>
              <w:sz w:val="20"/>
              <w:szCs w:val="20"/>
              <w:lang w:eastAsia="zh-CN"/>
            </w:rPr>
            <w:t>1</w:t>
          </w:r>
        </w:p>
      </w:tc>
      <w:tc>
        <w:tcPr>
          <w:tcW w:w="3786" w:type="dxa"/>
          <w:tcMar>
            <w:left w:w="0" w:type="dxa"/>
            <w:right w:w="0" w:type="dxa"/>
          </w:tcMar>
        </w:tcPr>
        <w:p w:rsidR="000320C5" w:rsidRPr="00775AD2" w:rsidRDefault="000320C5" w:rsidP="00D010D8">
          <w:pPr>
            <w:pStyle w:val="Footer"/>
            <w:wordWrap w:val="0"/>
            <w:jc w:val="right"/>
            <w:rPr>
              <w:sz w:val="20"/>
              <w:szCs w:val="20"/>
            </w:rPr>
          </w:pPr>
          <w:r w:rsidRPr="00775AD2">
            <w:rPr>
              <w:rFonts w:ascii="AvantGarde Com CondBold" w:hAnsi="AvantGarde Com CondBold"/>
              <w:sz w:val="20"/>
              <w:szCs w:val="20"/>
            </w:rPr>
            <w:t>METTLER TOLEDO</w:t>
          </w:r>
          <w:r w:rsidRPr="00775AD2">
            <w:rPr>
              <w:sz w:val="20"/>
              <w:szCs w:val="20"/>
            </w:rPr>
            <w:t xml:space="preserve"> </w:t>
          </w:r>
          <w:r>
            <w:rPr>
              <w:rFonts w:hint="eastAsia"/>
              <w:sz w:val="20"/>
              <w:szCs w:val="20"/>
              <w:lang w:eastAsia="zh-CN"/>
            </w:rPr>
            <w:t>IND360 PLC</w:t>
          </w:r>
          <w:r>
            <w:rPr>
              <w:rFonts w:hint="eastAsia"/>
              <w:sz w:val="20"/>
              <w:szCs w:val="20"/>
              <w:lang w:eastAsia="zh-CN"/>
            </w:rPr>
            <w:t>通讯手册</w:t>
          </w:r>
          <w:r w:rsidRPr="00775AD2">
            <w:rPr>
              <w:sz w:val="20"/>
              <w:szCs w:val="20"/>
            </w:rPr>
            <w:t xml:space="preserve"> </w:t>
          </w:r>
        </w:p>
      </w:tc>
      <w:tc>
        <w:tcPr>
          <w:tcW w:w="242" w:type="dxa"/>
        </w:tcPr>
        <w:p w:rsidR="000320C5" w:rsidRDefault="000320C5" w:rsidP="00D010D8">
          <w:pPr>
            <w:pStyle w:val="Footer"/>
            <w:jc w:val="center"/>
          </w:pPr>
        </w:p>
      </w:tc>
      <w:tc>
        <w:tcPr>
          <w:tcW w:w="2917" w:type="dxa"/>
        </w:tcPr>
        <w:p w:rsidR="000320C5" w:rsidRDefault="000320C5" w:rsidP="00D010D8">
          <w:pPr>
            <w:pStyle w:val="Footer"/>
            <w:jc w:val="right"/>
          </w:pPr>
          <w:r>
            <w:t xml:space="preserve">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2574F">
            <w:rPr>
              <w:noProof/>
            </w:rPr>
            <w:t>37</w:t>
          </w:r>
          <w:r>
            <w:fldChar w:fldCharType="end"/>
          </w:r>
        </w:p>
      </w:tc>
    </w:tr>
  </w:tbl>
  <w:p w:rsidR="000320C5" w:rsidRDefault="000320C5" w:rsidP="00F87BB1">
    <w:pPr>
      <w:pStyle w:val="Footer"/>
      <w:spacing w:line="20" w:lineRule="exact"/>
      <w:ind w:left="-2160"/>
    </w:pPr>
    <w:r w:rsidRPr="005F6EC2">
      <w:rPr>
        <w:rFonts w:ascii="AvantGarde Com CondBold" w:hAnsi="AvantGarde Com CondBold"/>
        <w:noProof/>
        <w:lang w:eastAsia="zh-CN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279531D5" wp14:editId="21A57E97">
              <wp:simplePos x="0" y="0"/>
              <wp:positionH relativeFrom="page">
                <wp:posOffset>6543675</wp:posOffset>
              </wp:positionH>
              <wp:positionV relativeFrom="page">
                <wp:align>bottom</wp:align>
              </wp:positionV>
              <wp:extent cx="0" cy="831850"/>
              <wp:effectExtent l="0" t="0" r="19050" b="25400"/>
              <wp:wrapNone/>
              <wp:docPr id="226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8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2DE520" id="Straight Connector 3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" from="515.25pt,0" to="515.2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" strokecolor="black [3213]">
              <w10:wrap anchorx="page" anchory="page"/>
            </v:line>
          </w:pict>
        </mc:Fallback>
      </mc:AlternateContent>
    </w:r>
    <w:r w:rsidRPr="005F6EC2">
      <w:rPr>
        <w:rFonts w:ascii="AvantGarde Com CondBold" w:hAnsi="AvantGarde Com CondBold"/>
        <w:noProof/>
        <w:lang w:eastAsia="zh-CN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5F0BE9E9" wp14:editId="671976F8">
              <wp:simplePos x="0" y="0"/>
              <wp:positionH relativeFrom="page">
                <wp:posOffset>8810624</wp:posOffset>
              </wp:positionH>
              <wp:positionV relativeFrom="page">
                <wp:posOffset>6953250</wp:posOffset>
              </wp:positionV>
              <wp:extent cx="9525" cy="679450"/>
              <wp:effectExtent l="0" t="0" r="28575" b="25400"/>
              <wp:wrapNone/>
              <wp:docPr id="22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525" cy="6794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A8E460" id="Straight Connector 3" o:spid="_x0000_s1026" style="position:absolute;left:0;text-align:lef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93.75pt,547.5pt" to="694.5pt,6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" strokecolor="black [3213]">
              <w10:wrap anchorx="page" anchory="page"/>
            </v:line>
          </w:pict>
        </mc:Fallback>
      </mc:AlternateContent>
    </w:r>
  </w:p>
  <w:p w:rsidR="000320C5" w:rsidRPr="007D57E0" w:rsidRDefault="000320C5" w:rsidP="00F87BB1">
    <w:pPr>
      <w:pStyle w:val="Footer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1DB" w:rsidRDefault="00C331DB" w:rsidP="00BA5A64">
      <w:pPr>
        <w:spacing w:after="0"/>
      </w:pPr>
      <w:r>
        <w:separator/>
      </w:r>
    </w:p>
  </w:footnote>
  <w:footnote w:type="continuationSeparator" w:id="0">
    <w:p w:rsidR="00C331DB" w:rsidRDefault="00C331DB" w:rsidP="00BA5A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C5" w:rsidRDefault="000320C5" w:rsidP="00F87BB1">
    <w:pPr>
      <w:pStyle w:val="Header"/>
      <w:tabs>
        <w:tab w:val="clear" w:pos="4680"/>
        <w:tab w:val="clear" w:pos="9360"/>
        <w:tab w:val="left" w:pos="2997"/>
      </w:tabs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481F4559" wp14:editId="72B435B4">
              <wp:simplePos x="0" y="0"/>
              <wp:positionH relativeFrom="page">
                <wp:posOffset>1289050</wp:posOffset>
              </wp:positionH>
              <wp:positionV relativeFrom="page">
                <wp:posOffset>1225550</wp:posOffset>
              </wp:positionV>
              <wp:extent cx="6620256" cy="0"/>
              <wp:effectExtent l="0" t="1905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0256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4FA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37A37D" id="Straight Connector 2" o:spid="_x0000_s1026" style="position:absolute;left:0;text-align:left;z-index:251651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01.5pt,96.5pt" to="622.8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" strokecolor="#004fa3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w:drawing>
        <wp:anchor distT="0" distB="0" distL="114300" distR="114300" simplePos="0" relativeHeight="251653632" behindDoc="0" locked="0" layoutInCell="1" allowOverlap="1" wp14:anchorId="067D3A72" wp14:editId="0D37EB3A">
          <wp:simplePos x="0" y="0"/>
          <wp:positionH relativeFrom="column">
            <wp:posOffset>-2296632</wp:posOffset>
          </wp:positionH>
          <wp:positionV relativeFrom="paragraph">
            <wp:posOffset>-478465</wp:posOffset>
          </wp:positionV>
          <wp:extent cx="1414145" cy="7740650"/>
          <wp:effectExtent l="0" t="0" r="0" b="0"/>
          <wp:wrapNone/>
          <wp:docPr id="240" name="Picture 240" descr="D:\My Documents\00 IND231-IND236\01 Images\03 Template elements\Front page blue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y Documents\00 IND231-IND236\01 Images\03 Template elements\Front page blueba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774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C5" w:rsidRDefault="000320C5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C5" w:rsidRDefault="000320C5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C5" w:rsidRDefault="000320C5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C5" w:rsidRDefault="000320C5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C5" w:rsidRDefault="000320C5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C5" w:rsidRDefault="000320C5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C5" w:rsidRDefault="000320C5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C5" w:rsidRDefault="000320C5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C5" w:rsidRDefault="000320C5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C5" w:rsidRDefault="000320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C5" w:rsidRDefault="000320C5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 wp14:anchorId="78293BDD" wp14:editId="60EA858B">
          <wp:simplePos x="0" y="0"/>
          <wp:positionH relativeFrom="page">
            <wp:posOffset>536575</wp:posOffset>
          </wp:positionH>
          <wp:positionV relativeFrom="page">
            <wp:posOffset>-15240</wp:posOffset>
          </wp:positionV>
          <wp:extent cx="283210" cy="1527175"/>
          <wp:effectExtent l="0" t="0" r="2540" b="0"/>
          <wp:wrapNone/>
          <wp:docPr id="248" name="图片 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152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C5" w:rsidRDefault="000320C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C5" w:rsidRDefault="000320C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C5" w:rsidRDefault="000320C5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20D4CB3" wp14:editId="63443E26">
              <wp:simplePos x="0" y="0"/>
              <wp:positionH relativeFrom="column">
                <wp:posOffset>-4005796</wp:posOffset>
              </wp:positionH>
              <wp:positionV relativeFrom="paragraph">
                <wp:posOffset>3659434</wp:posOffset>
              </wp:positionV>
              <wp:extent cx="5436844" cy="447675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5436844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0C5" w:rsidRPr="005F6EC2" w:rsidRDefault="000320C5" w:rsidP="00F90C39">
                          <w:pPr>
                            <w:jc w:val="right"/>
                            <w:rPr>
                              <w:color w:val="BFBFBF" w:themeColor="background1" w:themeShade="BF"/>
                              <w:sz w:val="48"/>
                              <w:szCs w:val="4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color w:val="BFBFBF" w:themeColor="background1" w:themeShade="BF"/>
                              <w:sz w:val="48"/>
                              <w:szCs w:val="48"/>
                              <w:lang w:eastAsia="zh-CN"/>
                            </w:rPr>
                            <w:t>IND360 PLC</w:t>
                          </w:r>
                          <w:r>
                            <w:rPr>
                              <w:rFonts w:hint="eastAsia"/>
                              <w:color w:val="BFBFBF" w:themeColor="background1" w:themeShade="BF"/>
                              <w:sz w:val="48"/>
                              <w:szCs w:val="48"/>
                              <w:lang w:eastAsia="zh-CN"/>
                            </w:rPr>
                            <w:t>通讯手册</w:t>
                          </w:r>
                        </w:p>
                        <w:p w:rsidR="000320C5" w:rsidRPr="00C676B3" w:rsidRDefault="000320C5" w:rsidP="00F87BB1">
                          <w:pPr>
                            <w:jc w:val="right"/>
                            <w:rPr>
                              <w:color w:val="BFBFBF" w:themeColor="background1" w:themeShade="BF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20D4CB3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-315.4pt;margin-top:288.15pt;width:428.1pt;height:35.25pt;rotation:-90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" filled="f" stroked="f">
              <v:textbox>
                <w:txbxContent>
                  <w:p w:rsidR="000320C5" w:rsidRPr="005F6EC2" w:rsidRDefault="000320C5" w:rsidP="00F90C39">
                    <w:pPr>
                      <w:jc w:val="right"/>
                      <w:rPr>
                        <w:color w:val="BFBFBF" w:themeColor="background1" w:themeShade="BF"/>
                        <w:sz w:val="48"/>
                        <w:szCs w:val="48"/>
                        <w:lang w:eastAsia="zh-CN"/>
                      </w:rPr>
                    </w:pPr>
                    <w:r>
                      <w:rPr>
                        <w:rFonts w:hint="eastAsia"/>
                        <w:color w:val="BFBFBF" w:themeColor="background1" w:themeShade="BF"/>
                        <w:sz w:val="48"/>
                        <w:szCs w:val="48"/>
                        <w:lang w:eastAsia="zh-CN"/>
                      </w:rPr>
                      <w:t>IND360 PLC</w:t>
                    </w:r>
                    <w:r>
                      <w:rPr>
                        <w:rFonts w:hint="eastAsia"/>
                        <w:color w:val="BFBFBF" w:themeColor="background1" w:themeShade="BF"/>
                        <w:sz w:val="48"/>
                        <w:szCs w:val="48"/>
                        <w:lang w:eastAsia="zh-CN"/>
                      </w:rPr>
                      <w:t>通讯手册</w:t>
                    </w:r>
                  </w:p>
                  <w:p w:rsidR="000320C5" w:rsidRPr="00C676B3" w:rsidRDefault="000320C5" w:rsidP="00F87BB1">
                    <w:pPr>
                      <w:jc w:val="right"/>
                      <w:rPr>
                        <w:color w:val="BFBFBF" w:themeColor="background1" w:themeShade="BF"/>
                        <w:sz w:val="48"/>
                        <w:szCs w:val="4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w:drawing>
        <wp:anchor distT="0" distB="0" distL="114300" distR="114300" simplePos="0" relativeHeight="251654656" behindDoc="0" locked="0" layoutInCell="1" allowOverlap="1" wp14:anchorId="2CC1D046" wp14:editId="225FD8CF">
          <wp:simplePos x="0" y="0"/>
          <wp:positionH relativeFrom="page">
            <wp:posOffset>382270</wp:posOffset>
          </wp:positionH>
          <wp:positionV relativeFrom="page">
            <wp:posOffset>10795</wp:posOffset>
          </wp:positionV>
          <wp:extent cx="283210" cy="1531620"/>
          <wp:effectExtent l="0" t="0" r="2540" b="0"/>
          <wp:wrapNone/>
          <wp:docPr id="2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D:\My Documents\01 MT MarCom - Policies, Standards, Templates\00 Technical Documentation Standard\manual_template_215x280\Links\NavBar.tif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C5" w:rsidRDefault="000320C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C5" w:rsidRDefault="000320C5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C5" w:rsidRDefault="000320C5" w:rsidP="00057F0F">
    <w:pPr>
      <w:pStyle w:val="Header"/>
      <w:tabs>
        <w:tab w:val="left" w:pos="90"/>
      </w:tabs>
      <w:ind w:left="-2160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EB7D72D" wp14:editId="4DC6B369">
              <wp:simplePos x="0" y="0"/>
              <wp:positionH relativeFrom="column">
                <wp:posOffset>-3961765</wp:posOffset>
              </wp:positionH>
              <wp:positionV relativeFrom="paragraph">
                <wp:posOffset>3479742</wp:posOffset>
              </wp:positionV>
              <wp:extent cx="5354467" cy="466090"/>
              <wp:effectExtent l="0" t="0" r="4445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5354467" cy="4660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0C5" w:rsidRPr="005F6EC2" w:rsidRDefault="000320C5" w:rsidP="00057F0F">
                          <w:pPr>
                            <w:jc w:val="right"/>
                            <w:rPr>
                              <w:color w:val="BFBFBF" w:themeColor="background1" w:themeShade="BF"/>
                              <w:sz w:val="48"/>
                              <w:szCs w:val="4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color w:val="BFBFBF" w:themeColor="background1" w:themeShade="BF"/>
                              <w:sz w:val="48"/>
                              <w:szCs w:val="48"/>
                              <w:lang w:eastAsia="zh-CN"/>
                            </w:rPr>
                            <w:t>IND360 PLC</w:t>
                          </w:r>
                          <w:r>
                            <w:rPr>
                              <w:rFonts w:hint="eastAsia"/>
                              <w:color w:val="BFBFBF" w:themeColor="background1" w:themeShade="BF"/>
                              <w:sz w:val="48"/>
                              <w:szCs w:val="48"/>
                              <w:lang w:eastAsia="zh-CN"/>
                            </w:rPr>
                            <w:t>通讯手册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B7D72D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-311.95pt;margin-top:274pt;width:421.6pt;height:36.7pt;rotation:-90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" filled="f" stroked="f">
              <v:textbox>
                <w:txbxContent>
                  <w:p w:rsidR="000320C5" w:rsidRPr="005F6EC2" w:rsidRDefault="000320C5" w:rsidP="00057F0F">
                    <w:pPr>
                      <w:jc w:val="right"/>
                      <w:rPr>
                        <w:color w:val="BFBFBF" w:themeColor="background1" w:themeShade="BF"/>
                        <w:sz w:val="48"/>
                        <w:szCs w:val="48"/>
                        <w:lang w:eastAsia="zh-CN"/>
                      </w:rPr>
                    </w:pPr>
                    <w:r>
                      <w:rPr>
                        <w:rFonts w:hint="eastAsia"/>
                        <w:color w:val="BFBFBF" w:themeColor="background1" w:themeShade="BF"/>
                        <w:sz w:val="48"/>
                        <w:szCs w:val="48"/>
                        <w:lang w:eastAsia="zh-CN"/>
                      </w:rPr>
                      <w:t>IND360 PLC</w:t>
                    </w:r>
                    <w:r>
                      <w:rPr>
                        <w:rFonts w:hint="eastAsia"/>
                        <w:color w:val="BFBFBF" w:themeColor="background1" w:themeShade="BF"/>
                        <w:sz w:val="48"/>
                        <w:szCs w:val="48"/>
                        <w:lang w:eastAsia="zh-CN"/>
                      </w:rPr>
                      <w:t>通讯手册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w:drawing>
        <wp:anchor distT="0" distB="0" distL="114300" distR="114300" simplePos="0" relativeHeight="251662848" behindDoc="0" locked="0" layoutInCell="1" allowOverlap="1" wp14:anchorId="5ADDA9B8" wp14:editId="04C4EB3D">
          <wp:simplePos x="0" y="0"/>
          <wp:positionH relativeFrom="page">
            <wp:posOffset>384175</wp:posOffset>
          </wp:positionH>
          <wp:positionV relativeFrom="page">
            <wp:posOffset>0</wp:posOffset>
          </wp:positionV>
          <wp:extent cx="283464" cy="1527048"/>
          <wp:effectExtent l="0" t="0" r="2540" b="0"/>
          <wp:wrapNone/>
          <wp:docPr id="3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D:\My Documents\01 MT MarCom - Policies, Standards, Templates\00 Technical Documentation Standard\manual_template_215x280\Links\NavBar.tif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3464" cy="1527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C5" w:rsidRDefault="000320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9pt;height:9pt" o:bullet="t">
        <v:imagedata r:id="rId1" o:title="BD10267_"/>
      </v:shape>
    </w:pict>
  </w:numPicBullet>
  <w:abstractNum w:abstractNumId="0" w15:restartNumberingAfterBreak="0">
    <w:nsid w:val="05FC56C2"/>
    <w:multiLevelType w:val="hybridMultilevel"/>
    <w:tmpl w:val="1BCCB12A"/>
    <w:lvl w:ilvl="0" w:tplc="92F4277C">
      <w:start w:val="1"/>
      <w:numFmt w:val="bullet"/>
      <w:pStyle w:val="ListBullet75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7241F"/>
    <w:multiLevelType w:val="hybridMultilevel"/>
    <w:tmpl w:val="EBA6FE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533E80"/>
    <w:multiLevelType w:val="multilevel"/>
    <w:tmpl w:val="2B533E8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1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124AFF"/>
    <w:multiLevelType w:val="hybridMultilevel"/>
    <w:tmpl w:val="B9DA8756"/>
    <w:lvl w:ilvl="0" w:tplc="0982351E">
      <w:start w:val="1"/>
      <w:numFmt w:val="bullet"/>
      <w:pStyle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89F6874"/>
    <w:multiLevelType w:val="hybridMultilevel"/>
    <w:tmpl w:val="E94A3B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BC16F8"/>
    <w:multiLevelType w:val="hybridMultilevel"/>
    <w:tmpl w:val="C1BE51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7229B4"/>
    <w:multiLevelType w:val="hybridMultilevel"/>
    <w:tmpl w:val="3CC829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862791"/>
    <w:multiLevelType w:val="hybridMultilevel"/>
    <w:tmpl w:val="1EFCFB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5C0739"/>
    <w:multiLevelType w:val="hybridMultilevel"/>
    <w:tmpl w:val="7F94E092"/>
    <w:lvl w:ilvl="0" w:tplc="DD64C31C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E219E"/>
    <w:multiLevelType w:val="hybridMultilevel"/>
    <w:tmpl w:val="D5F823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C92862"/>
    <w:multiLevelType w:val="hybridMultilevel"/>
    <w:tmpl w:val="DE5E60B8"/>
    <w:lvl w:ilvl="0" w:tplc="09D6C52E">
      <w:start w:val="1"/>
      <w:numFmt w:val="bullet"/>
      <w:pStyle w:val="BlueBox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5FA13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024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161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F065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22CE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90E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8A5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2870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C4027"/>
    <w:multiLevelType w:val="hybridMultilevel"/>
    <w:tmpl w:val="A8FA0C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CC5C51"/>
    <w:multiLevelType w:val="hybridMultilevel"/>
    <w:tmpl w:val="8C58A2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4D420F"/>
    <w:multiLevelType w:val="multilevel"/>
    <w:tmpl w:val="32462B7E"/>
    <w:lvl w:ilvl="0">
      <w:start w:val="1"/>
      <w:numFmt w:val="decimal"/>
      <w:pStyle w:val="Heading1"/>
      <w:lvlText w:val="%1"/>
      <w:lvlJc w:val="left"/>
      <w:pPr>
        <w:ind w:left="0" w:hanging="144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hanging="144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0" w:hanging="1440"/>
      </w:pPr>
      <w:rPr>
        <w:rFonts w:hint="default"/>
        <w:b/>
      </w:rPr>
    </w:lvl>
    <w:lvl w:ilvl="3">
      <w:start w:val="1"/>
      <w:numFmt w:val="decimal"/>
      <w:pStyle w:val="Heading4"/>
      <w:lvlText w:val="%1.%2.%3.%4."/>
      <w:lvlJc w:val="left"/>
      <w:pPr>
        <w:ind w:left="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1440"/>
      </w:pPr>
      <w:rPr>
        <w:rFonts w:hint="default"/>
      </w:rPr>
    </w:lvl>
  </w:abstractNum>
  <w:abstractNum w:abstractNumId="14" w15:restartNumberingAfterBreak="0">
    <w:nsid w:val="76A60083"/>
    <w:multiLevelType w:val="hybridMultilevel"/>
    <w:tmpl w:val="F6FE049A"/>
    <w:lvl w:ilvl="0" w:tplc="0716447A">
      <w:start w:val="1"/>
      <w:numFmt w:val="bullet"/>
      <w:pStyle w:val="MTNote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043C1"/>
    <w:multiLevelType w:val="hybridMultilevel"/>
    <w:tmpl w:val="582879BC"/>
    <w:lvl w:ilvl="0" w:tplc="9FE6D4B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51A76"/>
    <w:multiLevelType w:val="hybridMultilevel"/>
    <w:tmpl w:val="A87ACF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3"/>
  </w:num>
  <w:num w:numId="5">
    <w:abstractNumId w:val="8"/>
  </w:num>
  <w:num w:numId="6">
    <w:abstractNumId w:val="14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9"/>
  </w:num>
  <w:num w:numId="12">
    <w:abstractNumId w:val="4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5"/>
  </w:num>
  <w:num w:numId="23">
    <w:abstractNumId w:val="13"/>
  </w:num>
  <w:num w:numId="24">
    <w:abstractNumId w:val="7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"/>
  </w:num>
  <w:num w:numId="31">
    <w:abstractNumId w:val="12"/>
  </w:num>
  <w:num w:numId="3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64"/>
    <w:rsid w:val="000004A9"/>
    <w:rsid w:val="00000AA3"/>
    <w:rsid w:val="00001363"/>
    <w:rsid w:val="000030CD"/>
    <w:rsid w:val="0000486D"/>
    <w:rsid w:val="0000584B"/>
    <w:rsid w:val="00007395"/>
    <w:rsid w:val="00011D2C"/>
    <w:rsid w:val="00012D9A"/>
    <w:rsid w:val="00015040"/>
    <w:rsid w:val="000150CC"/>
    <w:rsid w:val="000170DC"/>
    <w:rsid w:val="0001793D"/>
    <w:rsid w:val="00020201"/>
    <w:rsid w:val="000245D9"/>
    <w:rsid w:val="00025B5C"/>
    <w:rsid w:val="00027239"/>
    <w:rsid w:val="000315CE"/>
    <w:rsid w:val="000320C5"/>
    <w:rsid w:val="0003478E"/>
    <w:rsid w:val="000359D7"/>
    <w:rsid w:val="000418C8"/>
    <w:rsid w:val="00041FA0"/>
    <w:rsid w:val="0004586A"/>
    <w:rsid w:val="000525E8"/>
    <w:rsid w:val="000535AD"/>
    <w:rsid w:val="00053CFF"/>
    <w:rsid w:val="00056870"/>
    <w:rsid w:val="0005774C"/>
    <w:rsid w:val="00057C1E"/>
    <w:rsid w:val="00057F0F"/>
    <w:rsid w:val="000601C3"/>
    <w:rsid w:val="00060484"/>
    <w:rsid w:val="00064473"/>
    <w:rsid w:val="00066BD7"/>
    <w:rsid w:val="00067559"/>
    <w:rsid w:val="00070872"/>
    <w:rsid w:val="0007344F"/>
    <w:rsid w:val="0007355F"/>
    <w:rsid w:val="00073889"/>
    <w:rsid w:val="00074684"/>
    <w:rsid w:val="00074782"/>
    <w:rsid w:val="00077628"/>
    <w:rsid w:val="00084536"/>
    <w:rsid w:val="00086326"/>
    <w:rsid w:val="000A0552"/>
    <w:rsid w:val="000A08FD"/>
    <w:rsid w:val="000A225D"/>
    <w:rsid w:val="000A2AA6"/>
    <w:rsid w:val="000A3520"/>
    <w:rsid w:val="000A3B50"/>
    <w:rsid w:val="000B00AB"/>
    <w:rsid w:val="000B064C"/>
    <w:rsid w:val="000B2F02"/>
    <w:rsid w:val="000B4E19"/>
    <w:rsid w:val="000B51D6"/>
    <w:rsid w:val="000B5278"/>
    <w:rsid w:val="000C0A95"/>
    <w:rsid w:val="000C0B97"/>
    <w:rsid w:val="000C52A6"/>
    <w:rsid w:val="000C61E1"/>
    <w:rsid w:val="000C6BE2"/>
    <w:rsid w:val="000C6E74"/>
    <w:rsid w:val="000D0300"/>
    <w:rsid w:val="000D2CC7"/>
    <w:rsid w:val="000D398A"/>
    <w:rsid w:val="000D4CF0"/>
    <w:rsid w:val="000D7C97"/>
    <w:rsid w:val="000E3376"/>
    <w:rsid w:val="000E57D4"/>
    <w:rsid w:val="000E7572"/>
    <w:rsid w:val="000F1A64"/>
    <w:rsid w:val="000F3C87"/>
    <w:rsid w:val="000F6345"/>
    <w:rsid w:val="00101163"/>
    <w:rsid w:val="00101B0D"/>
    <w:rsid w:val="00105C6C"/>
    <w:rsid w:val="00106074"/>
    <w:rsid w:val="00112F80"/>
    <w:rsid w:val="0012085B"/>
    <w:rsid w:val="00130096"/>
    <w:rsid w:val="001322CD"/>
    <w:rsid w:val="00132528"/>
    <w:rsid w:val="001325A2"/>
    <w:rsid w:val="00133F44"/>
    <w:rsid w:val="0013443F"/>
    <w:rsid w:val="00135B52"/>
    <w:rsid w:val="001361AB"/>
    <w:rsid w:val="00137B4C"/>
    <w:rsid w:val="00140448"/>
    <w:rsid w:val="00144028"/>
    <w:rsid w:val="00146263"/>
    <w:rsid w:val="0014644D"/>
    <w:rsid w:val="00146CE1"/>
    <w:rsid w:val="0015112C"/>
    <w:rsid w:val="00153709"/>
    <w:rsid w:val="00154121"/>
    <w:rsid w:val="001542FE"/>
    <w:rsid w:val="001561C0"/>
    <w:rsid w:val="00156667"/>
    <w:rsid w:val="001573FC"/>
    <w:rsid w:val="001616CE"/>
    <w:rsid w:val="00162056"/>
    <w:rsid w:val="00162267"/>
    <w:rsid w:val="00166CCB"/>
    <w:rsid w:val="00170F86"/>
    <w:rsid w:val="00174B59"/>
    <w:rsid w:val="00175235"/>
    <w:rsid w:val="00176635"/>
    <w:rsid w:val="0018288C"/>
    <w:rsid w:val="001834D7"/>
    <w:rsid w:val="00183FBD"/>
    <w:rsid w:val="00187650"/>
    <w:rsid w:val="0019047A"/>
    <w:rsid w:val="00190F3E"/>
    <w:rsid w:val="00194D68"/>
    <w:rsid w:val="00195EAF"/>
    <w:rsid w:val="001A4CF9"/>
    <w:rsid w:val="001A561E"/>
    <w:rsid w:val="001A5FAC"/>
    <w:rsid w:val="001A64BB"/>
    <w:rsid w:val="001B1D64"/>
    <w:rsid w:val="001B3F8B"/>
    <w:rsid w:val="001B47E2"/>
    <w:rsid w:val="001B6F78"/>
    <w:rsid w:val="001C63B1"/>
    <w:rsid w:val="001D3D83"/>
    <w:rsid w:val="001D5C6B"/>
    <w:rsid w:val="001D609E"/>
    <w:rsid w:val="001D6908"/>
    <w:rsid w:val="001E6D31"/>
    <w:rsid w:val="001F28A2"/>
    <w:rsid w:val="001F5692"/>
    <w:rsid w:val="001F7349"/>
    <w:rsid w:val="001F7DDD"/>
    <w:rsid w:val="00203567"/>
    <w:rsid w:val="002045BB"/>
    <w:rsid w:val="00204DF4"/>
    <w:rsid w:val="00204E6D"/>
    <w:rsid w:val="00210164"/>
    <w:rsid w:val="002120F4"/>
    <w:rsid w:val="00212E51"/>
    <w:rsid w:val="00221AE5"/>
    <w:rsid w:val="00222BCD"/>
    <w:rsid w:val="00222C76"/>
    <w:rsid w:val="00223C53"/>
    <w:rsid w:val="002249DB"/>
    <w:rsid w:val="002251E3"/>
    <w:rsid w:val="0022771F"/>
    <w:rsid w:val="002347DF"/>
    <w:rsid w:val="00235FA7"/>
    <w:rsid w:val="0023691C"/>
    <w:rsid w:val="002370D1"/>
    <w:rsid w:val="00240067"/>
    <w:rsid w:val="00241B96"/>
    <w:rsid w:val="00241D90"/>
    <w:rsid w:val="002427CA"/>
    <w:rsid w:val="002462D1"/>
    <w:rsid w:val="00246C13"/>
    <w:rsid w:val="00250577"/>
    <w:rsid w:val="00253877"/>
    <w:rsid w:val="00260CCB"/>
    <w:rsid w:val="0026115C"/>
    <w:rsid w:val="00261977"/>
    <w:rsid w:val="002628B4"/>
    <w:rsid w:val="00266138"/>
    <w:rsid w:val="00274DD1"/>
    <w:rsid w:val="00275D61"/>
    <w:rsid w:val="00280B7E"/>
    <w:rsid w:val="0028365D"/>
    <w:rsid w:val="0029277E"/>
    <w:rsid w:val="00292A64"/>
    <w:rsid w:val="00293D7A"/>
    <w:rsid w:val="002A02AF"/>
    <w:rsid w:val="002A21B8"/>
    <w:rsid w:val="002A251B"/>
    <w:rsid w:val="002A3871"/>
    <w:rsid w:val="002B0B13"/>
    <w:rsid w:val="002B23F3"/>
    <w:rsid w:val="002B7BAF"/>
    <w:rsid w:val="002C0556"/>
    <w:rsid w:val="002C05FA"/>
    <w:rsid w:val="002C132E"/>
    <w:rsid w:val="002C45E2"/>
    <w:rsid w:val="002C5255"/>
    <w:rsid w:val="002C7FEB"/>
    <w:rsid w:val="002D0803"/>
    <w:rsid w:val="002D17AE"/>
    <w:rsid w:val="002D220C"/>
    <w:rsid w:val="002D4CC3"/>
    <w:rsid w:val="002D6B27"/>
    <w:rsid w:val="002D7798"/>
    <w:rsid w:val="002E0712"/>
    <w:rsid w:val="002E1AD2"/>
    <w:rsid w:val="002E43FE"/>
    <w:rsid w:val="002E7EC0"/>
    <w:rsid w:val="002F2CF3"/>
    <w:rsid w:val="002F32B6"/>
    <w:rsid w:val="002F3566"/>
    <w:rsid w:val="002F35E1"/>
    <w:rsid w:val="002F54F9"/>
    <w:rsid w:val="002F5AA9"/>
    <w:rsid w:val="00302DE2"/>
    <w:rsid w:val="0030304E"/>
    <w:rsid w:val="00303C06"/>
    <w:rsid w:val="00303DC9"/>
    <w:rsid w:val="003115FD"/>
    <w:rsid w:val="0031285B"/>
    <w:rsid w:val="00317057"/>
    <w:rsid w:val="00323298"/>
    <w:rsid w:val="0032408C"/>
    <w:rsid w:val="00324B2F"/>
    <w:rsid w:val="003256A2"/>
    <w:rsid w:val="0032717F"/>
    <w:rsid w:val="00332B69"/>
    <w:rsid w:val="00333893"/>
    <w:rsid w:val="0033628F"/>
    <w:rsid w:val="00343441"/>
    <w:rsid w:val="00345F49"/>
    <w:rsid w:val="00346A45"/>
    <w:rsid w:val="00353120"/>
    <w:rsid w:val="0035621C"/>
    <w:rsid w:val="003566D1"/>
    <w:rsid w:val="00357B67"/>
    <w:rsid w:val="0036063A"/>
    <w:rsid w:val="00366708"/>
    <w:rsid w:val="00370B73"/>
    <w:rsid w:val="00372661"/>
    <w:rsid w:val="00373F10"/>
    <w:rsid w:val="003742AD"/>
    <w:rsid w:val="00374F36"/>
    <w:rsid w:val="00381085"/>
    <w:rsid w:val="00381BFB"/>
    <w:rsid w:val="00382505"/>
    <w:rsid w:val="00383628"/>
    <w:rsid w:val="00386D68"/>
    <w:rsid w:val="00387F8B"/>
    <w:rsid w:val="003968C8"/>
    <w:rsid w:val="00397C80"/>
    <w:rsid w:val="003A07F9"/>
    <w:rsid w:val="003A31AB"/>
    <w:rsid w:val="003A68E7"/>
    <w:rsid w:val="003B2238"/>
    <w:rsid w:val="003B24E9"/>
    <w:rsid w:val="003B53F3"/>
    <w:rsid w:val="003B5DBC"/>
    <w:rsid w:val="003C0AAD"/>
    <w:rsid w:val="003C105C"/>
    <w:rsid w:val="003C2123"/>
    <w:rsid w:val="003C7E46"/>
    <w:rsid w:val="003D04A7"/>
    <w:rsid w:val="003D0D80"/>
    <w:rsid w:val="003E31A4"/>
    <w:rsid w:val="003E444C"/>
    <w:rsid w:val="003E77EA"/>
    <w:rsid w:val="003F2DF6"/>
    <w:rsid w:val="00403F54"/>
    <w:rsid w:val="004058F2"/>
    <w:rsid w:val="00410CD6"/>
    <w:rsid w:val="00414A6A"/>
    <w:rsid w:val="00414E19"/>
    <w:rsid w:val="00415D07"/>
    <w:rsid w:val="00416051"/>
    <w:rsid w:val="0041709E"/>
    <w:rsid w:val="00422EAC"/>
    <w:rsid w:val="00423098"/>
    <w:rsid w:val="0042635F"/>
    <w:rsid w:val="0042730C"/>
    <w:rsid w:val="0043029B"/>
    <w:rsid w:val="00433DE5"/>
    <w:rsid w:val="0044087C"/>
    <w:rsid w:val="0044298E"/>
    <w:rsid w:val="004462F6"/>
    <w:rsid w:val="004463CE"/>
    <w:rsid w:val="00450374"/>
    <w:rsid w:val="004505DF"/>
    <w:rsid w:val="004507DC"/>
    <w:rsid w:val="0045397A"/>
    <w:rsid w:val="004544C0"/>
    <w:rsid w:val="00457CA0"/>
    <w:rsid w:val="00461CF3"/>
    <w:rsid w:val="004625E7"/>
    <w:rsid w:val="00464CE2"/>
    <w:rsid w:val="00467EA4"/>
    <w:rsid w:val="00470428"/>
    <w:rsid w:val="00471AC1"/>
    <w:rsid w:val="0047238E"/>
    <w:rsid w:val="00474B0F"/>
    <w:rsid w:val="004759C4"/>
    <w:rsid w:val="00475D25"/>
    <w:rsid w:val="0048125C"/>
    <w:rsid w:val="00481280"/>
    <w:rsid w:val="004818D4"/>
    <w:rsid w:val="004825A3"/>
    <w:rsid w:val="00483340"/>
    <w:rsid w:val="00484F0B"/>
    <w:rsid w:val="004A0BF3"/>
    <w:rsid w:val="004A15E4"/>
    <w:rsid w:val="004A27BF"/>
    <w:rsid w:val="004A43B7"/>
    <w:rsid w:val="004A47E5"/>
    <w:rsid w:val="004A64ED"/>
    <w:rsid w:val="004A6B77"/>
    <w:rsid w:val="004B0BA5"/>
    <w:rsid w:val="004B1053"/>
    <w:rsid w:val="004B52D8"/>
    <w:rsid w:val="004B59AF"/>
    <w:rsid w:val="004B6239"/>
    <w:rsid w:val="004C653A"/>
    <w:rsid w:val="004D0277"/>
    <w:rsid w:val="004D7B94"/>
    <w:rsid w:val="004D7DD5"/>
    <w:rsid w:val="004E184F"/>
    <w:rsid w:val="004E43D4"/>
    <w:rsid w:val="004F0706"/>
    <w:rsid w:val="004F1E9C"/>
    <w:rsid w:val="004F2F03"/>
    <w:rsid w:val="004F4252"/>
    <w:rsid w:val="004F6CBC"/>
    <w:rsid w:val="004F6E47"/>
    <w:rsid w:val="00501240"/>
    <w:rsid w:val="00504761"/>
    <w:rsid w:val="00520D38"/>
    <w:rsid w:val="0052154C"/>
    <w:rsid w:val="00525353"/>
    <w:rsid w:val="00530317"/>
    <w:rsid w:val="00534E3D"/>
    <w:rsid w:val="005356C4"/>
    <w:rsid w:val="00536856"/>
    <w:rsid w:val="00537820"/>
    <w:rsid w:val="005446A8"/>
    <w:rsid w:val="00544ECA"/>
    <w:rsid w:val="005475E1"/>
    <w:rsid w:val="00547F54"/>
    <w:rsid w:val="00550C1F"/>
    <w:rsid w:val="00556D9B"/>
    <w:rsid w:val="00562B17"/>
    <w:rsid w:val="00562D52"/>
    <w:rsid w:val="00567B15"/>
    <w:rsid w:val="00570206"/>
    <w:rsid w:val="0057317B"/>
    <w:rsid w:val="0057373D"/>
    <w:rsid w:val="0057378C"/>
    <w:rsid w:val="00576663"/>
    <w:rsid w:val="00576AE6"/>
    <w:rsid w:val="0057767F"/>
    <w:rsid w:val="00581C9A"/>
    <w:rsid w:val="00581EBE"/>
    <w:rsid w:val="00583821"/>
    <w:rsid w:val="00586D1B"/>
    <w:rsid w:val="00590EC3"/>
    <w:rsid w:val="00591011"/>
    <w:rsid w:val="00593C89"/>
    <w:rsid w:val="00595349"/>
    <w:rsid w:val="00596D81"/>
    <w:rsid w:val="00597C87"/>
    <w:rsid w:val="005A1F81"/>
    <w:rsid w:val="005A1FED"/>
    <w:rsid w:val="005A2538"/>
    <w:rsid w:val="005A6C7D"/>
    <w:rsid w:val="005A7340"/>
    <w:rsid w:val="005B037D"/>
    <w:rsid w:val="005B100F"/>
    <w:rsid w:val="005B2F0D"/>
    <w:rsid w:val="005B3488"/>
    <w:rsid w:val="005B65E2"/>
    <w:rsid w:val="005B7356"/>
    <w:rsid w:val="005B794C"/>
    <w:rsid w:val="005C0B1E"/>
    <w:rsid w:val="005C3E4C"/>
    <w:rsid w:val="005C420E"/>
    <w:rsid w:val="005C4A25"/>
    <w:rsid w:val="005C5058"/>
    <w:rsid w:val="005D1282"/>
    <w:rsid w:val="005D16F7"/>
    <w:rsid w:val="005E26E9"/>
    <w:rsid w:val="005E343B"/>
    <w:rsid w:val="005E35C4"/>
    <w:rsid w:val="005E4CAD"/>
    <w:rsid w:val="005E4F59"/>
    <w:rsid w:val="005E59DA"/>
    <w:rsid w:val="005E79FB"/>
    <w:rsid w:val="005E7A34"/>
    <w:rsid w:val="005E7FF8"/>
    <w:rsid w:val="005F0EC1"/>
    <w:rsid w:val="005F174A"/>
    <w:rsid w:val="005F61F1"/>
    <w:rsid w:val="005F6C06"/>
    <w:rsid w:val="00602C05"/>
    <w:rsid w:val="00611EF1"/>
    <w:rsid w:val="00612029"/>
    <w:rsid w:val="00614042"/>
    <w:rsid w:val="006144A5"/>
    <w:rsid w:val="006153AA"/>
    <w:rsid w:val="00621CD6"/>
    <w:rsid w:val="006226BC"/>
    <w:rsid w:val="006255F3"/>
    <w:rsid w:val="0062690C"/>
    <w:rsid w:val="0062691A"/>
    <w:rsid w:val="0063091E"/>
    <w:rsid w:val="006321C0"/>
    <w:rsid w:val="006330A7"/>
    <w:rsid w:val="006336EB"/>
    <w:rsid w:val="00635142"/>
    <w:rsid w:val="00635B5C"/>
    <w:rsid w:val="00640DAA"/>
    <w:rsid w:val="006417A6"/>
    <w:rsid w:val="006440D6"/>
    <w:rsid w:val="00645455"/>
    <w:rsid w:val="0064782A"/>
    <w:rsid w:val="00653F85"/>
    <w:rsid w:val="0065410F"/>
    <w:rsid w:val="006568F9"/>
    <w:rsid w:val="00657499"/>
    <w:rsid w:val="006604CC"/>
    <w:rsid w:val="00662B11"/>
    <w:rsid w:val="00662D82"/>
    <w:rsid w:val="00662F8E"/>
    <w:rsid w:val="00663358"/>
    <w:rsid w:val="00674EBC"/>
    <w:rsid w:val="00674F0A"/>
    <w:rsid w:val="00676210"/>
    <w:rsid w:val="00676FB1"/>
    <w:rsid w:val="0067777F"/>
    <w:rsid w:val="00681CA0"/>
    <w:rsid w:val="00685B0E"/>
    <w:rsid w:val="006917CD"/>
    <w:rsid w:val="006A157E"/>
    <w:rsid w:val="006A28F1"/>
    <w:rsid w:val="006A32DB"/>
    <w:rsid w:val="006A3ACE"/>
    <w:rsid w:val="006A3CC3"/>
    <w:rsid w:val="006A6A27"/>
    <w:rsid w:val="006A6E63"/>
    <w:rsid w:val="006B0514"/>
    <w:rsid w:val="006B0BDE"/>
    <w:rsid w:val="006B58EC"/>
    <w:rsid w:val="006B7B90"/>
    <w:rsid w:val="006C07ED"/>
    <w:rsid w:val="006C0989"/>
    <w:rsid w:val="006C3FA1"/>
    <w:rsid w:val="006C5862"/>
    <w:rsid w:val="006C655A"/>
    <w:rsid w:val="006D035B"/>
    <w:rsid w:val="006D07B1"/>
    <w:rsid w:val="006D2AE7"/>
    <w:rsid w:val="006D3600"/>
    <w:rsid w:val="006D3F6A"/>
    <w:rsid w:val="006E0CDE"/>
    <w:rsid w:val="006E25D3"/>
    <w:rsid w:val="006E38E3"/>
    <w:rsid w:val="006E3D51"/>
    <w:rsid w:val="006E5682"/>
    <w:rsid w:val="006F15F9"/>
    <w:rsid w:val="006F3523"/>
    <w:rsid w:val="006F4C81"/>
    <w:rsid w:val="0070033D"/>
    <w:rsid w:val="007036A1"/>
    <w:rsid w:val="00705484"/>
    <w:rsid w:val="007069A2"/>
    <w:rsid w:val="0071056D"/>
    <w:rsid w:val="0071190F"/>
    <w:rsid w:val="00717A1B"/>
    <w:rsid w:val="007257CC"/>
    <w:rsid w:val="0073091B"/>
    <w:rsid w:val="007318D6"/>
    <w:rsid w:val="00731CEE"/>
    <w:rsid w:val="00732142"/>
    <w:rsid w:val="0073394B"/>
    <w:rsid w:val="0073417C"/>
    <w:rsid w:val="00735C57"/>
    <w:rsid w:val="00744596"/>
    <w:rsid w:val="00746708"/>
    <w:rsid w:val="00747A73"/>
    <w:rsid w:val="00750763"/>
    <w:rsid w:val="00751CD5"/>
    <w:rsid w:val="00755A21"/>
    <w:rsid w:val="0076074C"/>
    <w:rsid w:val="00763C74"/>
    <w:rsid w:val="007672F3"/>
    <w:rsid w:val="007707C4"/>
    <w:rsid w:val="00771B6A"/>
    <w:rsid w:val="0077220F"/>
    <w:rsid w:val="00775AD2"/>
    <w:rsid w:val="007826B2"/>
    <w:rsid w:val="007827BE"/>
    <w:rsid w:val="00786B1D"/>
    <w:rsid w:val="00786F28"/>
    <w:rsid w:val="0079439B"/>
    <w:rsid w:val="007A0EFB"/>
    <w:rsid w:val="007A1125"/>
    <w:rsid w:val="007A2147"/>
    <w:rsid w:val="007B053B"/>
    <w:rsid w:val="007B1304"/>
    <w:rsid w:val="007B206E"/>
    <w:rsid w:val="007B23FC"/>
    <w:rsid w:val="007B304A"/>
    <w:rsid w:val="007B3804"/>
    <w:rsid w:val="007B4A7B"/>
    <w:rsid w:val="007B7893"/>
    <w:rsid w:val="007C0C62"/>
    <w:rsid w:val="007C1394"/>
    <w:rsid w:val="007C1DEE"/>
    <w:rsid w:val="007C24DF"/>
    <w:rsid w:val="007C6849"/>
    <w:rsid w:val="007D064F"/>
    <w:rsid w:val="007D0C46"/>
    <w:rsid w:val="007D3B56"/>
    <w:rsid w:val="007D7505"/>
    <w:rsid w:val="007E0451"/>
    <w:rsid w:val="007E5F8A"/>
    <w:rsid w:val="007E6783"/>
    <w:rsid w:val="007F2D96"/>
    <w:rsid w:val="007F442A"/>
    <w:rsid w:val="007F4D3A"/>
    <w:rsid w:val="00805818"/>
    <w:rsid w:val="008169D7"/>
    <w:rsid w:val="008230F5"/>
    <w:rsid w:val="00826916"/>
    <w:rsid w:val="0082770E"/>
    <w:rsid w:val="00827C6B"/>
    <w:rsid w:val="0083489E"/>
    <w:rsid w:val="00834F3C"/>
    <w:rsid w:val="00840DF2"/>
    <w:rsid w:val="00845636"/>
    <w:rsid w:val="00852994"/>
    <w:rsid w:val="00855685"/>
    <w:rsid w:val="008558FC"/>
    <w:rsid w:val="008559AC"/>
    <w:rsid w:val="008569CF"/>
    <w:rsid w:val="00862B27"/>
    <w:rsid w:val="00863190"/>
    <w:rsid w:val="008660BF"/>
    <w:rsid w:val="00866C29"/>
    <w:rsid w:val="00866F76"/>
    <w:rsid w:val="00872043"/>
    <w:rsid w:val="00872E77"/>
    <w:rsid w:val="00872E8C"/>
    <w:rsid w:val="0087342B"/>
    <w:rsid w:val="008752ED"/>
    <w:rsid w:val="008765E5"/>
    <w:rsid w:val="00877849"/>
    <w:rsid w:val="0088271C"/>
    <w:rsid w:val="008829BC"/>
    <w:rsid w:val="00882DFF"/>
    <w:rsid w:val="00883BCA"/>
    <w:rsid w:val="00883C6F"/>
    <w:rsid w:val="0088716E"/>
    <w:rsid w:val="008937ED"/>
    <w:rsid w:val="00893D66"/>
    <w:rsid w:val="008969F5"/>
    <w:rsid w:val="00897ACD"/>
    <w:rsid w:val="00897BBE"/>
    <w:rsid w:val="008A3B47"/>
    <w:rsid w:val="008A57A8"/>
    <w:rsid w:val="008A5BE7"/>
    <w:rsid w:val="008A7618"/>
    <w:rsid w:val="008B05C0"/>
    <w:rsid w:val="008B7B05"/>
    <w:rsid w:val="008C0082"/>
    <w:rsid w:val="008C2502"/>
    <w:rsid w:val="008C3E46"/>
    <w:rsid w:val="008C5380"/>
    <w:rsid w:val="008C57C9"/>
    <w:rsid w:val="008C69BE"/>
    <w:rsid w:val="008C6B42"/>
    <w:rsid w:val="008D0277"/>
    <w:rsid w:val="008D2562"/>
    <w:rsid w:val="008D292F"/>
    <w:rsid w:val="008D34CB"/>
    <w:rsid w:val="008D3DDA"/>
    <w:rsid w:val="008E2BF3"/>
    <w:rsid w:val="008E5A37"/>
    <w:rsid w:val="008F11D0"/>
    <w:rsid w:val="008F1F48"/>
    <w:rsid w:val="008F2EB3"/>
    <w:rsid w:val="009013E2"/>
    <w:rsid w:val="0090151F"/>
    <w:rsid w:val="00912E3C"/>
    <w:rsid w:val="00914362"/>
    <w:rsid w:val="00914454"/>
    <w:rsid w:val="0091668C"/>
    <w:rsid w:val="0092098C"/>
    <w:rsid w:val="00921F90"/>
    <w:rsid w:val="009240AF"/>
    <w:rsid w:val="009240D9"/>
    <w:rsid w:val="00924888"/>
    <w:rsid w:val="00924C8A"/>
    <w:rsid w:val="009302E5"/>
    <w:rsid w:val="00934D4D"/>
    <w:rsid w:val="00942D79"/>
    <w:rsid w:val="00943EC9"/>
    <w:rsid w:val="009528FA"/>
    <w:rsid w:val="00952EB2"/>
    <w:rsid w:val="00962761"/>
    <w:rsid w:val="00963654"/>
    <w:rsid w:val="00967110"/>
    <w:rsid w:val="0096733C"/>
    <w:rsid w:val="0096760E"/>
    <w:rsid w:val="009718F6"/>
    <w:rsid w:val="0097282D"/>
    <w:rsid w:val="00975845"/>
    <w:rsid w:val="00977091"/>
    <w:rsid w:val="00982513"/>
    <w:rsid w:val="009840B6"/>
    <w:rsid w:val="009840C2"/>
    <w:rsid w:val="00987438"/>
    <w:rsid w:val="009930C6"/>
    <w:rsid w:val="00995D3F"/>
    <w:rsid w:val="00997BCD"/>
    <w:rsid w:val="009A3A2B"/>
    <w:rsid w:val="009A44FC"/>
    <w:rsid w:val="009A5CFB"/>
    <w:rsid w:val="009B0F78"/>
    <w:rsid w:val="009B103B"/>
    <w:rsid w:val="009B27AB"/>
    <w:rsid w:val="009B55D9"/>
    <w:rsid w:val="009B60FC"/>
    <w:rsid w:val="009C5579"/>
    <w:rsid w:val="009C7120"/>
    <w:rsid w:val="009D1BD3"/>
    <w:rsid w:val="009D2903"/>
    <w:rsid w:val="009D5176"/>
    <w:rsid w:val="009D6F4D"/>
    <w:rsid w:val="009E36F1"/>
    <w:rsid w:val="009E7EEA"/>
    <w:rsid w:val="009F0818"/>
    <w:rsid w:val="009F2EDC"/>
    <w:rsid w:val="009F4370"/>
    <w:rsid w:val="009F4E3B"/>
    <w:rsid w:val="00A01E66"/>
    <w:rsid w:val="00A0221F"/>
    <w:rsid w:val="00A02D9F"/>
    <w:rsid w:val="00A06874"/>
    <w:rsid w:val="00A070C7"/>
    <w:rsid w:val="00A07512"/>
    <w:rsid w:val="00A1091B"/>
    <w:rsid w:val="00A140C2"/>
    <w:rsid w:val="00A26149"/>
    <w:rsid w:val="00A348FF"/>
    <w:rsid w:val="00A400E3"/>
    <w:rsid w:val="00A4354F"/>
    <w:rsid w:val="00A46D3A"/>
    <w:rsid w:val="00A47154"/>
    <w:rsid w:val="00A47870"/>
    <w:rsid w:val="00A53026"/>
    <w:rsid w:val="00A541F8"/>
    <w:rsid w:val="00A56C48"/>
    <w:rsid w:val="00A60D43"/>
    <w:rsid w:val="00A64200"/>
    <w:rsid w:val="00A8275B"/>
    <w:rsid w:val="00A84AA5"/>
    <w:rsid w:val="00A86FA8"/>
    <w:rsid w:val="00A86FCB"/>
    <w:rsid w:val="00A9393E"/>
    <w:rsid w:val="00A96BB0"/>
    <w:rsid w:val="00AA0B1F"/>
    <w:rsid w:val="00AA20CF"/>
    <w:rsid w:val="00AA3317"/>
    <w:rsid w:val="00AA71A7"/>
    <w:rsid w:val="00AB52D2"/>
    <w:rsid w:val="00AB5997"/>
    <w:rsid w:val="00AB7B2E"/>
    <w:rsid w:val="00AC3DCA"/>
    <w:rsid w:val="00AC611E"/>
    <w:rsid w:val="00AD2338"/>
    <w:rsid w:val="00AD7E67"/>
    <w:rsid w:val="00AD7F2B"/>
    <w:rsid w:val="00AE46C8"/>
    <w:rsid w:val="00AE606B"/>
    <w:rsid w:val="00AE6BC6"/>
    <w:rsid w:val="00AE6BE9"/>
    <w:rsid w:val="00AF00CA"/>
    <w:rsid w:val="00AF0C71"/>
    <w:rsid w:val="00AF19D8"/>
    <w:rsid w:val="00AF218B"/>
    <w:rsid w:val="00AF32E8"/>
    <w:rsid w:val="00AF3426"/>
    <w:rsid w:val="00AF39CE"/>
    <w:rsid w:val="00AF4020"/>
    <w:rsid w:val="00AF4ED0"/>
    <w:rsid w:val="00AF692C"/>
    <w:rsid w:val="00B00EA9"/>
    <w:rsid w:val="00B00F3F"/>
    <w:rsid w:val="00B0143B"/>
    <w:rsid w:val="00B01732"/>
    <w:rsid w:val="00B042A6"/>
    <w:rsid w:val="00B12954"/>
    <w:rsid w:val="00B1731F"/>
    <w:rsid w:val="00B17580"/>
    <w:rsid w:val="00B17CE7"/>
    <w:rsid w:val="00B22109"/>
    <w:rsid w:val="00B24752"/>
    <w:rsid w:val="00B26D22"/>
    <w:rsid w:val="00B305DD"/>
    <w:rsid w:val="00B30648"/>
    <w:rsid w:val="00B37456"/>
    <w:rsid w:val="00B37866"/>
    <w:rsid w:val="00B40D4D"/>
    <w:rsid w:val="00B4254C"/>
    <w:rsid w:val="00B50499"/>
    <w:rsid w:val="00B511BF"/>
    <w:rsid w:val="00B51471"/>
    <w:rsid w:val="00B51C44"/>
    <w:rsid w:val="00B524A5"/>
    <w:rsid w:val="00B536F0"/>
    <w:rsid w:val="00B5504B"/>
    <w:rsid w:val="00B55340"/>
    <w:rsid w:val="00B554E5"/>
    <w:rsid w:val="00B57199"/>
    <w:rsid w:val="00B579DC"/>
    <w:rsid w:val="00B62382"/>
    <w:rsid w:val="00B62DAE"/>
    <w:rsid w:val="00B63225"/>
    <w:rsid w:val="00B64DEE"/>
    <w:rsid w:val="00B6735C"/>
    <w:rsid w:val="00B70557"/>
    <w:rsid w:val="00B767C5"/>
    <w:rsid w:val="00B779AC"/>
    <w:rsid w:val="00B83599"/>
    <w:rsid w:val="00B83748"/>
    <w:rsid w:val="00B85A0C"/>
    <w:rsid w:val="00BA120D"/>
    <w:rsid w:val="00BA49F4"/>
    <w:rsid w:val="00BA5A64"/>
    <w:rsid w:val="00BA682E"/>
    <w:rsid w:val="00BB0D9F"/>
    <w:rsid w:val="00BB4877"/>
    <w:rsid w:val="00BC2EAE"/>
    <w:rsid w:val="00BC4A0D"/>
    <w:rsid w:val="00BC5608"/>
    <w:rsid w:val="00BC5A23"/>
    <w:rsid w:val="00BD2333"/>
    <w:rsid w:val="00BD3B32"/>
    <w:rsid w:val="00BD684B"/>
    <w:rsid w:val="00BE527E"/>
    <w:rsid w:val="00BE6122"/>
    <w:rsid w:val="00BE67B2"/>
    <w:rsid w:val="00BF1E14"/>
    <w:rsid w:val="00BF4A5B"/>
    <w:rsid w:val="00BF52B4"/>
    <w:rsid w:val="00BF540C"/>
    <w:rsid w:val="00C01E64"/>
    <w:rsid w:val="00C02402"/>
    <w:rsid w:val="00C0241C"/>
    <w:rsid w:val="00C10BD4"/>
    <w:rsid w:val="00C133D5"/>
    <w:rsid w:val="00C20EBF"/>
    <w:rsid w:val="00C22A75"/>
    <w:rsid w:val="00C2359D"/>
    <w:rsid w:val="00C24B17"/>
    <w:rsid w:val="00C25970"/>
    <w:rsid w:val="00C26864"/>
    <w:rsid w:val="00C2778D"/>
    <w:rsid w:val="00C308AB"/>
    <w:rsid w:val="00C331DB"/>
    <w:rsid w:val="00C36329"/>
    <w:rsid w:val="00C40DEC"/>
    <w:rsid w:val="00C41C81"/>
    <w:rsid w:val="00C42E36"/>
    <w:rsid w:val="00C43635"/>
    <w:rsid w:val="00C45497"/>
    <w:rsid w:val="00C4784A"/>
    <w:rsid w:val="00C52D40"/>
    <w:rsid w:val="00C537E5"/>
    <w:rsid w:val="00C56E23"/>
    <w:rsid w:val="00C600BD"/>
    <w:rsid w:val="00C611B3"/>
    <w:rsid w:val="00C654A3"/>
    <w:rsid w:val="00C6559E"/>
    <w:rsid w:val="00C7029D"/>
    <w:rsid w:val="00C72656"/>
    <w:rsid w:val="00C77C6D"/>
    <w:rsid w:val="00C8668F"/>
    <w:rsid w:val="00C914F9"/>
    <w:rsid w:val="00C92F6E"/>
    <w:rsid w:val="00C947B9"/>
    <w:rsid w:val="00C948EB"/>
    <w:rsid w:val="00C95BAC"/>
    <w:rsid w:val="00C9798F"/>
    <w:rsid w:val="00CA1590"/>
    <w:rsid w:val="00CA2F9D"/>
    <w:rsid w:val="00CA6DA7"/>
    <w:rsid w:val="00CB00E3"/>
    <w:rsid w:val="00CB0988"/>
    <w:rsid w:val="00CB1F36"/>
    <w:rsid w:val="00CB770C"/>
    <w:rsid w:val="00CC00D7"/>
    <w:rsid w:val="00CC04BD"/>
    <w:rsid w:val="00CC1D17"/>
    <w:rsid w:val="00CC1F26"/>
    <w:rsid w:val="00CC22D0"/>
    <w:rsid w:val="00CC34DA"/>
    <w:rsid w:val="00CC3843"/>
    <w:rsid w:val="00CC422C"/>
    <w:rsid w:val="00CC645D"/>
    <w:rsid w:val="00CD09BA"/>
    <w:rsid w:val="00CD14D8"/>
    <w:rsid w:val="00CD2384"/>
    <w:rsid w:val="00CE0858"/>
    <w:rsid w:val="00CE29CF"/>
    <w:rsid w:val="00CE3D75"/>
    <w:rsid w:val="00CE59AB"/>
    <w:rsid w:val="00CE61FE"/>
    <w:rsid w:val="00CE71DB"/>
    <w:rsid w:val="00CF1D3D"/>
    <w:rsid w:val="00CF2E15"/>
    <w:rsid w:val="00CF4699"/>
    <w:rsid w:val="00CF4D25"/>
    <w:rsid w:val="00D010D8"/>
    <w:rsid w:val="00D03467"/>
    <w:rsid w:val="00D03DF0"/>
    <w:rsid w:val="00D046A6"/>
    <w:rsid w:val="00D10CDA"/>
    <w:rsid w:val="00D11FE3"/>
    <w:rsid w:val="00D12D86"/>
    <w:rsid w:val="00D12E31"/>
    <w:rsid w:val="00D13CCA"/>
    <w:rsid w:val="00D13D5A"/>
    <w:rsid w:val="00D15446"/>
    <w:rsid w:val="00D15BB2"/>
    <w:rsid w:val="00D16AC6"/>
    <w:rsid w:val="00D21D2B"/>
    <w:rsid w:val="00D2462C"/>
    <w:rsid w:val="00D328B8"/>
    <w:rsid w:val="00D41DCE"/>
    <w:rsid w:val="00D420E4"/>
    <w:rsid w:val="00D430F2"/>
    <w:rsid w:val="00D4689B"/>
    <w:rsid w:val="00D53094"/>
    <w:rsid w:val="00D547C9"/>
    <w:rsid w:val="00D54CC8"/>
    <w:rsid w:val="00D57A32"/>
    <w:rsid w:val="00D617AA"/>
    <w:rsid w:val="00D644FD"/>
    <w:rsid w:val="00D646BF"/>
    <w:rsid w:val="00D64DAE"/>
    <w:rsid w:val="00D67199"/>
    <w:rsid w:val="00D76FE8"/>
    <w:rsid w:val="00D8170F"/>
    <w:rsid w:val="00D81DE5"/>
    <w:rsid w:val="00D84D55"/>
    <w:rsid w:val="00D8500F"/>
    <w:rsid w:val="00D923C7"/>
    <w:rsid w:val="00D94074"/>
    <w:rsid w:val="00D94F4C"/>
    <w:rsid w:val="00DA086A"/>
    <w:rsid w:val="00DA2CE2"/>
    <w:rsid w:val="00DA68DB"/>
    <w:rsid w:val="00DA73BE"/>
    <w:rsid w:val="00DB26DF"/>
    <w:rsid w:val="00DB370E"/>
    <w:rsid w:val="00DB6AF6"/>
    <w:rsid w:val="00DC10A6"/>
    <w:rsid w:val="00DC15DC"/>
    <w:rsid w:val="00DC1F50"/>
    <w:rsid w:val="00DC325E"/>
    <w:rsid w:val="00DD2284"/>
    <w:rsid w:val="00DD4353"/>
    <w:rsid w:val="00DE07EA"/>
    <w:rsid w:val="00DE172A"/>
    <w:rsid w:val="00DE79FD"/>
    <w:rsid w:val="00DF339F"/>
    <w:rsid w:val="00E01E1D"/>
    <w:rsid w:val="00E04521"/>
    <w:rsid w:val="00E04D0B"/>
    <w:rsid w:val="00E10BC1"/>
    <w:rsid w:val="00E1144F"/>
    <w:rsid w:val="00E1202A"/>
    <w:rsid w:val="00E15429"/>
    <w:rsid w:val="00E15EF1"/>
    <w:rsid w:val="00E1610E"/>
    <w:rsid w:val="00E20D91"/>
    <w:rsid w:val="00E21F6F"/>
    <w:rsid w:val="00E2249E"/>
    <w:rsid w:val="00E225E5"/>
    <w:rsid w:val="00E22F47"/>
    <w:rsid w:val="00E23196"/>
    <w:rsid w:val="00E244B3"/>
    <w:rsid w:val="00E2574F"/>
    <w:rsid w:val="00E25E8E"/>
    <w:rsid w:val="00E26683"/>
    <w:rsid w:val="00E26F11"/>
    <w:rsid w:val="00E27CC9"/>
    <w:rsid w:val="00E32682"/>
    <w:rsid w:val="00E32BD8"/>
    <w:rsid w:val="00E4142A"/>
    <w:rsid w:val="00E43394"/>
    <w:rsid w:val="00E43D95"/>
    <w:rsid w:val="00E44696"/>
    <w:rsid w:val="00E44C5F"/>
    <w:rsid w:val="00E46ECB"/>
    <w:rsid w:val="00E50C75"/>
    <w:rsid w:val="00E55069"/>
    <w:rsid w:val="00E570D2"/>
    <w:rsid w:val="00E61883"/>
    <w:rsid w:val="00E62A2B"/>
    <w:rsid w:val="00E64EEA"/>
    <w:rsid w:val="00E67E06"/>
    <w:rsid w:val="00E7335D"/>
    <w:rsid w:val="00E764A5"/>
    <w:rsid w:val="00E773AF"/>
    <w:rsid w:val="00E83002"/>
    <w:rsid w:val="00E83CDC"/>
    <w:rsid w:val="00E83D77"/>
    <w:rsid w:val="00E84AB3"/>
    <w:rsid w:val="00E854CF"/>
    <w:rsid w:val="00E85920"/>
    <w:rsid w:val="00E85F81"/>
    <w:rsid w:val="00E87B25"/>
    <w:rsid w:val="00E915CC"/>
    <w:rsid w:val="00E93187"/>
    <w:rsid w:val="00E935B5"/>
    <w:rsid w:val="00E93F7D"/>
    <w:rsid w:val="00E95FE9"/>
    <w:rsid w:val="00E96405"/>
    <w:rsid w:val="00E97517"/>
    <w:rsid w:val="00E978F3"/>
    <w:rsid w:val="00E97A05"/>
    <w:rsid w:val="00EA7EF3"/>
    <w:rsid w:val="00EB10CF"/>
    <w:rsid w:val="00EB1264"/>
    <w:rsid w:val="00EB555D"/>
    <w:rsid w:val="00EC4313"/>
    <w:rsid w:val="00ED742A"/>
    <w:rsid w:val="00EE46FD"/>
    <w:rsid w:val="00EE4D37"/>
    <w:rsid w:val="00EE5747"/>
    <w:rsid w:val="00EE5BCE"/>
    <w:rsid w:val="00EF2A28"/>
    <w:rsid w:val="00EF6BD2"/>
    <w:rsid w:val="00EF76FE"/>
    <w:rsid w:val="00EF7A71"/>
    <w:rsid w:val="00F02B83"/>
    <w:rsid w:val="00F069AA"/>
    <w:rsid w:val="00F06DC7"/>
    <w:rsid w:val="00F12026"/>
    <w:rsid w:val="00F12FB4"/>
    <w:rsid w:val="00F1393C"/>
    <w:rsid w:val="00F13A8D"/>
    <w:rsid w:val="00F14188"/>
    <w:rsid w:val="00F15450"/>
    <w:rsid w:val="00F164B5"/>
    <w:rsid w:val="00F21F55"/>
    <w:rsid w:val="00F2254F"/>
    <w:rsid w:val="00F22842"/>
    <w:rsid w:val="00F26E7D"/>
    <w:rsid w:val="00F30D9E"/>
    <w:rsid w:val="00F34647"/>
    <w:rsid w:val="00F37187"/>
    <w:rsid w:val="00F37F89"/>
    <w:rsid w:val="00F428C9"/>
    <w:rsid w:val="00F44927"/>
    <w:rsid w:val="00F4512A"/>
    <w:rsid w:val="00F47B02"/>
    <w:rsid w:val="00F504AD"/>
    <w:rsid w:val="00F51984"/>
    <w:rsid w:val="00F551D0"/>
    <w:rsid w:val="00F55579"/>
    <w:rsid w:val="00F57007"/>
    <w:rsid w:val="00F57215"/>
    <w:rsid w:val="00F608B9"/>
    <w:rsid w:val="00F61663"/>
    <w:rsid w:val="00F64C6A"/>
    <w:rsid w:val="00F675A4"/>
    <w:rsid w:val="00F72B5A"/>
    <w:rsid w:val="00F745E6"/>
    <w:rsid w:val="00F83997"/>
    <w:rsid w:val="00F84646"/>
    <w:rsid w:val="00F84D2D"/>
    <w:rsid w:val="00F8640E"/>
    <w:rsid w:val="00F87BB1"/>
    <w:rsid w:val="00F9059B"/>
    <w:rsid w:val="00F90C39"/>
    <w:rsid w:val="00F917E2"/>
    <w:rsid w:val="00F921C1"/>
    <w:rsid w:val="00F9376E"/>
    <w:rsid w:val="00F93A92"/>
    <w:rsid w:val="00F976B9"/>
    <w:rsid w:val="00FA1CFE"/>
    <w:rsid w:val="00FA289D"/>
    <w:rsid w:val="00FA311E"/>
    <w:rsid w:val="00FA3885"/>
    <w:rsid w:val="00FA448E"/>
    <w:rsid w:val="00FA46F6"/>
    <w:rsid w:val="00FA6A52"/>
    <w:rsid w:val="00FA70DD"/>
    <w:rsid w:val="00FA7665"/>
    <w:rsid w:val="00FB60CB"/>
    <w:rsid w:val="00FD007D"/>
    <w:rsid w:val="00FD190C"/>
    <w:rsid w:val="00FD239E"/>
    <w:rsid w:val="00FD3CAC"/>
    <w:rsid w:val="00FD4F8D"/>
    <w:rsid w:val="00FD5460"/>
    <w:rsid w:val="00FD569E"/>
    <w:rsid w:val="00FD5FA8"/>
    <w:rsid w:val="00FE3427"/>
    <w:rsid w:val="00FE4BE9"/>
    <w:rsid w:val="00FE656E"/>
    <w:rsid w:val="00FF0A00"/>
    <w:rsid w:val="00FF478A"/>
    <w:rsid w:val="00FF5077"/>
    <w:rsid w:val="00FF50CF"/>
    <w:rsid w:val="00FF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75693"/>
  <w15:docId w15:val="{376A094A-5D01-4CA3-9B0C-050FF5BF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rsid w:val="00BA5A64"/>
    <w:pPr>
      <w:spacing w:line="240" w:lineRule="auto"/>
    </w:pPr>
    <w:rPr>
      <w:rFonts w:ascii="AvantGarde Com CondBook" w:hAnsi="AvantGarde Com CondBook" w:cstheme="minorBidi"/>
      <w:lang w:val="en-US"/>
    </w:rPr>
  </w:style>
  <w:style w:type="paragraph" w:styleId="Heading1">
    <w:name w:val="heading 1"/>
    <w:basedOn w:val="BodyText"/>
    <w:next w:val="BodyText"/>
    <w:link w:val="Heading1Char"/>
    <w:qFormat/>
    <w:rsid w:val="00BA5A64"/>
    <w:pPr>
      <w:keepNext/>
      <w:keepLines/>
      <w:numPr>
        <w:numId w:val="1"/>
      </w:numPr>
      <w:tabs>
        <w:tab w:val="left" w:pos="1440"/>
      </w:tabs>
      <w:spacing w:before="480" w:after="720"/>
      <w:outlineLvl w:val="0"/>
    </w:pPr>
    <w:rPr>
      <w:rFonts w:ascii="AvantGarde Com CondBold" w:eastAsiaTheme="majorEastAsia" w:hAnsi="AvantGarde Com CondBold" w:cstheme="majorBidi"/>
      <w:b/>
      <w:bCs/>
      <w:sz w:val="72"/>
      <w:szCs w:val="72"/>
    </w:rPr>
  </w:style>
  <w:style w:type="paragraph" w:styleId="Heading2">
    <w:name w:val="heading 2"/>
    <w:next w:val="BodyText"/>
    <w:link w:val="Heading2Char"/>
    <w:unhideWhenUsed/>
    <w:qFormat/>
    <w:rsid w:val="00EF7A71"/>
    <w:pPr>
      <w:keepNext/>
      <w:keepLines/>
      <w:widowControl w:val="0"/>
      <w:numPr>
        <w:ilvl w:val="1"/>
        <w:numId w:val="1"/>
      </w:numPr>
      <w:spacing w:before="360" w:after="180" w:line="240" w:lineRule="auto"/>
      <w:ind w:left="1440"/>
      <w:outlineLvl w:val="1"/>
    </w:pPr>
    <w:rPr>
      <w:rFonts w:ascii="AvantGarde Com CondBold" w:hAnsi="AvantGarde Com CondBold" w:cstheme="minorBidi"/>
      <w:sz w:val="40"/>
      <w:szCs w:val="48"/>
      <w:lang w:val="en-US"/>
    </w:rPr>
  </w:style>
  <w:style w:type="paragraph" w:styleId="Heading3">
    <w:name w:val="heading 3"/>
    <w:aliases w:val="Heading 3 Char Char Char,Heading 3 Char Char Char Char Char Char Char,Heading 3 Char Char Char Char Char Char"/>
    <w:basedOn w:val="ListParagraph"/>
    <w:next w:val="BodyText"/>
    <w:link w:val="Heading3Char"/>
    <w:unhideWhenUsed/>
    <w:qFormat/>
    <w:rsid w:val="000F3C87"/>
    <w:pPr>
      <w:keepNext/>
      <w:keepLines/>
      <w:widowControl w:val="0"/>
      <w:numPr>
        <w:ilvl w:val="2"/>
        <w:numId w:val="1"/>
      </w:numPr>
      <w:spacing w:before="120" w:after="160"/>
      <w:ind w:firstLineChars="0" w:firstLine="0"/>
      <w:outlineLvl w:val="2"/>
    </w:pPr>
    <w:rPr>
      <w:rFonts w:ascii="AvantGarde Com CondBold" w:hAnsi="AvantGarde Com CondBold" w:cs="Times New Roman"/>
      <w:sz w:val="24"/>
      <w:szCs w:val="40"/>
    </w:rPr>
  </w:style>
  <w:style w:type="paragraph" w:styleId="Heading4">
    <w:name w:val="heading 4"/>
    <w:basedOn w:val="BodyText"/>
    <w:next w:val="BodyText"/>
    <w:link w:val="Heading4Char"/>
    <w:unhideWhenUsed/>
    <w:qFormat/>
    <w:rsid w:val="00BA5A64"/>
    <w:pPr>
      <w:keepNext/>
      <w:numPr>
        <w:ilvl w:val="3"/>
        <w:numId w:val="1"/>
      </w:numPr>
      <w:spacing w:before="120"/>
      <w:outlineLvl w:val="3"/>
    </w:pPr>
    <w:rPr>
      <w:rFonts w:ascii="AvantGarde Com CondBold" w:hAnsi="AvantGarde Com CondBold"/>
      <w:sz w:val="20"/>
      <w:szCs w:val="22"/>
    </w:rPr>
  </w:style>
  <w:style w:type="paragraph" w:styleId="Heading5">
    <w:name w:val="heading 5"/>
    <w:basedOn w:val="BodyText"/>
    <w:next w:val="BodyText"/>
    <w:link w:val="Heading5Char"/>
    <w:unhideWhenUsed/>
    <w:qFormat/>
    <w:rsid w:val="00BA5A64"/>
    <w:pPr>
      <w:keepNext/>
      <w:keepLines/>
      <w:numPr>
        <w:ilvl w:val="4"/>
        <w:numId w:val="1"/>
      </w:numPr>
      <w:spacing w:before="120" w:after="120"/>
      <w:outlineLvl w:val="4"/>
    </w:pPr>
    <w:rPr>
      <w:sz w:val="20"/>
      <w:szCs w:val="22"/>
    </w:rPr>
  </w:style>
  <w:style w:type="paragraph" w:styleId="Heading6">
    <w:name w:val="heading 6"/>
    <w:next w:val="BodyText"/>
    <w:link w:val="Heading6Char"/>
    <w:unhideWhenUsed/>
    <w:qFormat/>
    <w:rsid w:val="00F87BB1"/>
    <w:pPr>
      <w:keepNext/>
      <w:keepLines/>
      <w:widowControl w:val="0"/>
      <w:spacing w:before="200" w:after="120"/>
      <w:outlineLvl w:val="5"/>
    </w:pPr>
    <w:rPr>
      <w:rFonts w:ascii="AvantGarde Com CondBook" w:eastAsiaTheme="majorEastAsia" w:hAnsi="AvantGarde Com CondBook" w:cstheme="majorBidi"/>
      <w:b/>
      <w:i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1"/>
    <w:qFormat/>
    <w:rsid w:val="00BA5A64"/>
    <w:pPr>
      <w:spacing w:line="240" w:lineRule="auto"/>
    </w:pPr>
    <w:rPr>
      <w:rFonts w:ascii="AvantGarde Com CondBook" w:hAnsi="AvantGarde Com CondBook" w:cstheme="minorBidi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A5A64"/>
    <w:rPr>
      <w:rFonts w:ascii="AvantGarde Com CondBook" w:hAnsi="AvantGarde Com CondBook" w:cstheme="minorBidi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BA5A64"/>
    <w:rPr>
      <w:rFonts w:ascii="AvantGarde Com CondBold" w:eastAsiaTheme="majorEastAsia" w:hAnsi="AvantGarde Com CondBold" w:cstheme="majorBidi"/>
      <w:b/>
      <w:bCs/>
      <w:sz w:val="72"/>
      <w:szCs w:val="72"/>
      <w:lang w:val="en-US"/>
    </w:rPr>
  </w:style>
  <w:style w:type="character" w:customStyle="1" w:styleId="Heading2Char">
    <w:name w:val="Heading 2 Char"/>
    <w:basedOn w:val="DefaultParagraphFont"/>
    <w:link w:val="Heading2"/>
    <w:rsid w:val="00EF7A71"/>
    <w:rPr>
      <w:rFonts w:ascii="AvantGarde Com CondBold" w:hAnsi="AvantGarde Com CondBold" w:cstheme="minorBidi"/>
      <w:sz w:val="40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BA5A64"/>
    <w:pPr>
      <w:ind w:firstLineChars="200" w:firstLine="420"/>
    </w:pPr>
  </w:style>
  <w:style w:type="character" w:customStyle="1" w:styleId="Heading3Char">
    <w:name w:val="Heading 3 Char"/>
    <w:aliases w:val="Heading 3 Char Char Char Char,Heading 3 Char Char Char Char Char Char Char Char,Heading 3 Char Char Char Char Char Char Char1"/>
    <w:basedOn w:val="DefaultParagraphFont"/>
    <w:link w:val="Heading3"/>
    <w:rsid w:val="000F3C87"/>
    <w:rPr>
      <w:rFonts w:ascii="AvantGarde Com CondBold" w:hAnsi="AvantGarde Com CondBold"/>
      <w:sz w:val="24"/>
      <w:szCs w:val="40"/>
      <w:lang w:val="en-US"/>
    </w:rPr>
  </w:style>
  <w:style w:type="character" w:customStyle="1" w:styleId="Heading4Char">
    <w:name w:val="Heading 4 Char"/>
    <w:basedOn w:val="DefaultParagraphFont"/>
    <w:link w:val="Heading4"/>
    <w:rsid w:val="00BA5A64"/>
    <w:rPr>
      <w:rFonts w:ascii="AvantGarde Com CondBold" w:hAnsi="AvantGarde Com CondBold" w:cstheme="minorBidi"/>
      <w:sz w:val="20"/>
      <w:lang w:val="en-US"/>
    </w:rPr>
  </w:style>
  <w:style w:type="character" w:customStyle="1" w:styleId="Heading5Char">
    <w:name w:val="Heading 5 Char"/>
    <w:basedOn w:val="DefaultParagraphFont"/>
    <w:link w:val="Heading5"/>
    <w:rsid w:val="00BA5A64"/>
    <w:rPr>
      <w:rFonts w:ascii="AvantGarde Com CondBook" w:hAnsi="AvantGarde Com CondBook" w:cstheme="minorBidi"/>
      <w:sz w:val="20"/>
      <w:lang w:val="en-US"/>
    </w:rPr>
  </w:style>
  <w:style w:type="character" w:customStyle="1" w:styleId="Heading6Char">
    <w:name w:val="Heading 6 Char"/>
    <w:basedOn w:val="DefaultParagraphFont"/>
    <w:link w:val="Heading6"/>
    <w:rsid w:val="00F87BB1"/>
    <w:rPr>
      <w:rFonts w:ascii="AvantGarde Com CondBook" w:eastAsiaTheme="majorEastAsia" w:hAnsi="AvantGarde Com CondBook" w:cstheme="majorBidi"/>
      <w:b/>
      <w:iCs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A5A6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5A64"/>
    <w:rPr>
      <w:rFonts w:ascii="AvantGarde Com CondBook" w:hAnsi="AvantGarde Com CondBook" w:cstheme="minorBid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5A6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5A64"/>
    <w:rPr>
      <w:rFonts w:ascii="AvantGarde Com CondBook" w:hAnsi="AvantGarde Com CondBook" w:cstheme="minorBidi"/>
      <w:lang w:val="en-US"/>
    </w:rPr>
  </w:style>
  <w:style w:type="table" w:styleId="TableGrid">
    <w:name w:val="Table Grid"/>
    <w:basedOn w:val="TableNormal"/>
    <w:uiPriority w:val="39"/>
    <w:rsid w:val="00BA5A64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aption">
    <w:name w:val="Table Caption"/>
    <w:basedOn w:val="Normal"/>
    <w:qFormat/>
    <w:rsid w:val="00BA5A64"/>
    <w:pPr>
      <w:keepNext/>
      <w:widowControl w:val="0"/>
      <w:spacing w:before="120" w:after="120"/>
      <w:jc w:val="center"/>
    </w:pPr>
    <w:rPr>
      <w:rFonts w:ascii="AvantGarde Com CondBold" w:eastAsia="Times New Roman" w:hAnsi="AvantGarde Com CondBold" w:cs="Times New Roman"/>
      <w:bCs/>
      <w:sz w:val="20"/>
      <w:szCs w:val="24"/>
      <w:lang w:eastAsia="pt-BR"/>
    </w:rPr>
  </w:style>
  <w:style w:type="paragraph" w:customStyle="1" w:styleId="warninghead">
    <w:name w:val="warning head"/>
    <w:basedOn w:val="Normal"/>
    <w:next w:val="Normal"/>
    <w:link w:val="warningheadChar"/>
    <w:qFormat/>
    <w:rsid w:val="00BA5A64"/>
    <w:pPr>
      <w:spacing w:before="40" w:after="40"/>
      <w:jc w:val="center"/>
    </w:pPr>
    <w:rPr>
      <w:rFonts w:ascii="AvantGarde Com CondBold" w:eastAsia="Times New Roman" w:hAnsi="AvantGarde Com CondBold" w:cs="Times New Roman"/>
      <w:bCs/>
      <w:caps/>
      <w:color w:val="000000" w:themeColor="text1"/>
      <w:sz w:val="36"/>
      <w:szCs w:val="18"/>
    </w:rPr>
  </w:style>
  <w:style w:type="character" w:customStyle="1" w:styleId="warningheadChar">
    <w:name w:val="warning head Char"/>
    <w:basedOn w:val="DefaultParagraphFont"/>
    <w:link w:val="warninghead"/>
    <w:rsid w:val="00BA5A64"/>
    <w:rPr>
      <w:rFonts w:ascii="AvantGarde Com CondBold" w:eastAsia="Times New Roman" w:hAnsi="AvantGarde Com CondBold"/>
      <w:bCs/>
      <w:caps/>
      <w:color w:val="000000" w:themeColor="text1"/>
      <w:sz w:val="36"/>
      <w:szCs w:val="18"/>
      <w:lang w:val="en-US"/>
    </w:rPr>
  </w:style>
  <w:style w:type="paragraph" w:customStyle="1" w:styleId="FigureCaption">
    <w:name w:val="FigureCaption"/>
    <w:basedOn w:val="BodyText"/>
    <w:next w:val="BodyText"/>
    <w:qFormat/>
    <w:rsid w:val="00BA5A64"/>
    <w:pPr>
      <w:jc w:val="center"/>
    </w:pPr>
    <w:rPr>
      <w:rFonts w:ascii="AvantGarde Com CondBold" w:hAnsi="AvantGarde Com CondBold"/>
      <w:sz w:val="20"/>
      <w:szCs w:val="22"/>
    </w:rPr>
  </w:style>
  <w:style w:type="paragraph" w:customStyle="1" w:styleId="Figure">
    <w:name w:val="Figure"/>
    <w:basedOn w:val="BodyText"/>
    <w:next w:val="FigureCaption"/>
    <w:qFormat/>
    <w:rsid w:val="00BA5A64"/>
    <w:pPr>
      <w:keepNext/>
      <w:spacing w:before="120" w:after="120"/>
      <w:jc w:val="center"/>
    </w:pPr>
    <w:rPr>
      <w:szCs w:val="22"/>
    </w:rPr>
  </w:style>
  <w:style w:type="paragraph" w:customStyle="1" w:styleId="ListBullet">
    <w:name w:val="ListBullet"/>
    <w:basedOn w:val="BodyText"/>
    <w:qFormat/>
    <w:rsid w:val="00BA5A64"/>
    <w:pPr>
      <w:numPr>
        <w:numId w:val="2"/>
      </w:numPr>
      <w:spacing w:after="120"/>
    </w:pPr>
    <w:rPr>
      <w:szCs w:val="22"/>
    </w:rPr>
  </w:style>
  <w:style w:type="paragraph" w:customStyle="1" w:styleId="BodyAfterTable">
    <w:name w:val="BodyAfterTable"/>
    <w:basedOn w:val="BodyText"/>
    <w:next w:val="BodyText"/>
    <w:qFormat/>
    <w:rsid w:val="00BA5A64"/>
    <w:pPr>
      <w:spacing w:before="120"/>
    </w:pPr>
    <w:rPr>
      <w:szCs w:val="22"/>
    </w:rPr>
  </w:style>
  <w:style w:type="paragraph" w:customStyle="1" w:styleId="TableHeader">
    <w:name w:val="TableHeader"/>
    <w:basedOn w:val="Normal"/>
    <w:rsid w:val="00BA5A64"/>
    <w:pPr>
      <w:keepNext/>
      <w:spacing w:before="60" w:after="60"/>
      <w:jc w:val="center"/>
    </w:pPr>
    <w:rPr>
      <w:rFonts w:ascii="AvantGarde Com CondBold" w:hAnsi="AvantGarde Com CondBold"/>
      <w:sz w:val="20"/>
    </w:rPr>
  </w:style>
  <w:style w:type="paragraph" w:styleId="ListBullet0">
    <w:name w:val="List Bullet"/>
    <w:basedOn w:val="ListBullet"/>
    <w:unhideWhenUsed/>
    <w:rsid w:val="00BA5A64"/>
  </w:style>
  <w:style w:type="paragraph" w:customStyle="1" w:styleId="BlueBoxBody">
    <w:name w:val="BlueBox Body"/>
    <w:basedOn w:val="BodyText"/>
    <w:rsid w:val="00BA5A64"/>
    <w:pPr>
      <w:spacing w:after="80"/>
    </w:pPr>
    <w:rPr>
      <w:rFonts w:eastAsia="Times New Roman" w:cs="Times New Roman"/>
      <w:sz w:val="21"/>
    </w:rPr>
  </w:style>
  <w:style w:type="paragraph" w:customStyle="1" w:styleId="BlueBoxBullet">
    <w:name w:val="BlueBox Bullet"/>
    <w:basedOn w:val="BodyText"/>
    <w:rsid w:val="00BA5A64"/>
    <w:pPr>
      <w:numPr>
        <w:numId w:val="3"/>
      </w:numPr>
      <w:spacing w:after="80"/>
    </w:pPr>
    <w:rPr>
      <w:rFonts w:eastAsia="Times New Roman" w:cs="Times New Roman"/>
      <w:sz w:val="21"/>
    </w:rPr>
  </w:style>
  <w:style w:type="paragraph" w:customStyle="1" w:styleId="Spacer">
    <w:name w:val="Spacer"/>
    <w:basedOn w:val="BodyText"/>
    <w:link w:val="SpacerChar"/>
    <w:rsid w:val="00BA5A64"/>
    <w:pPr>
      <w:spacing w:after="0" w:line="220" w:lineRule="exact"/>
    </w:pPr>
    <w:rPr>
      <w:rFonts w:eastAsia="Times New Roman" w:cs="Times New Roman"/>
    </w:rPr>
  </w:style>
  <w:style w:type="character" w:customStyle="1" w:styleId="SpacerChar">
    <w:name w:val="Spacer Char"/>
    <w:link w:val="Spacer"/>
    <w:locked/>
    <w:rsid w:val="00BA5A64"/>
    <w:rPr>
      <w:rFonts w:ascii="AvantGarde Com CondBook" w:eastAsia="Times New Roman" w:hAnsi="AvantGarde Com CondBook"/>
      <w:szCs w:val="24"/>
      <w:lang w:val="en-US"/>
    </w:rPr>
  </w:style>
  <w:style w:type="paragraph" w:customStyle="1" w:styleId="warntext">
    <w:name w:val="warn text"/>
    <w:basedOn w:val="BodyText"/>
    <w:link w:val="warntextChar"/>
    <w:rsid w:val="00BA5A64"/>
    <w:pPr>
      <w:spacing w:before="40" w:after="40"/>
      <w:ind w:left="72" w:right="72"/>
    </w:pPr>
    <w:rPr>
      <w:rFonts w:ascii="AvantGarde Com CondBold" w:eastAsia="Times New Roman" w:hAnsi="AvantGarde Com CondBold" w:cs="Times New Roman"/>
      <w:sz w:val="18"/>
      <w:szCs w:val="18"/>
    </w:rPr>
  </w:style>
  <w:style w:type="character" w:customStyle="1" w:styleId="warntextChar">
    <w:name w:val="warn text Char"/>
    <w:basedOn w:val="DefaultParagraphFont"/>
    <w:link w:val="warntext"/>
    <w:rsid w:val="00BA5A64"/>
    <w:rPr>
      <w:rFonts w:ascii="AvantGarde Com CondBold" w:eastAsia="Times New Roman" w:hAnsi="AvantGarde Com CondBold"/>
      <w:sz w:val="18"/>
      <w:szCs w:val="18"/>
      <w:lang w:val="en-US"/>
    </w:rPr>
  </w:style>
  <w:style w:type="paragraph" w:styleId="ListBullet2">
    <w:name w:val="List Bullet 2"/>
    <w:basedOn w:val="Normal"/>
    <w:unhideWhenUsed/>
    <w:rsid w:val="00BA5A64"/>
    <w:pPr>
      <w:tabs>
        <w:tab w:val="num" w:pos="720"/>
      </w:tabs>
      <w:ind w:left="720" w:hanging="360"/>
      <w:contextualSpacing/>
    </w:pPr>
    <w:rPr>
      <w:rFonts w:eastAsia="Times New Roman" w:cs="Times New Roman"/>
      <w:szCs w:val="24"/>
    </w:rPr>
  </w:style>
  <w:style w:type="paragraph" w:customStyle="1" w:styleId="Callout">
    <w:name w:val="Callout"/>
    <w:basedOn w:val="BodyText"/>
    <w:semiHidden/>
    <w:rsid w:val="00BA5A64"/>
    <w:pPr>
      <w:spacing w:after="40"/>
      <w:jc w:val="right"/>
    </w:pPr>
    <w:rPr>
      <w:rFonts w:eastAsia="Times New Roman" w:cs="Times New Roman"/>
      <w:sz w:val="17"/>
    </w:rPr>
  </w:style>
  <w:style w:type="paragraph" w:styleId="CommentText">
    <w:name w:val="annotation text"/>
    <w:basedOn w:val="Normal"/>
    <w:link w:val="CommentTextChar"/>
    <w:semiHidden/>
    <w:rsid w:val="00BA5A64"/>
    <w:rPr>
      <w:rFonts w:eastAsia="Times New Roman" w:cs="Times New Roman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BA5A64"/>
    <w:rPr>
      <w:rFonts w:ascii="AvantGarde Com CondBook" w:eastAsia="Times New Roman" w:hAnsi="AvantGarde Com CondBook"/>
      <w:sz w:val="20"/>
      <w:szCs w:val="24"/>
      <w:lang w:val="en-US"/>
    </w:rPr>
  </w:style>
  <w:style w:type="paragraph" w:customStyle="1" w:styleId="TableBody">
    <w:name w:val="Table Body"/>
    <w:basedOn w:val="Normal"/>
    <w:rsid w:val="00BA5A64"/>
    <w:pPr>
      <w:spacing w:before="60" w:after="60"/>
    </w:pPr>
    <w:rPr>
      <w:rFonts w:eastAsia="Times New Roman" w:cs="Times New Roman"/>
      <w:sz w:val="21"/>
      <w:szCs w:val="20"/>
    </w:rPr>
  </w:style>
  <w:style w:type="paragraph" w:customStyle="1" w:styleId="Bullet">
    <w:name w:val="Bullet"/>
    <w:basedOn w:val="Normal"/>
    <w:rsid w:val="00BA5A64"/>
    <w:pPr>
      <w:numPr>
        <w:numId w:val="4"/>
      </w:numPr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A5A64"/>
    <w:rPr>
      <w:color w:val="0000FF" w:themeColor="hyperlink"/>
      <w:u w:val="single"/>
    </w:rPr>
  </w:style>
  <w:style w:type="table" w:styleId="LightList-Accent1">
    <w:name w:val="Light List Accent 1"/>
    <w:basedOn w:val="TableNormal"/>
    <w:uiPriority w:val="61"/>
    <w:rsid w:val="00BA5A64"/>
    <w:pPr>
      <w:spacing w:after="0"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A5A64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A64"/>
    <w:rPr>
      <w:rFonts w:ascii="AvantGarde Com CondBook" w:hAnsi="AvantGarde Com CondBook" w:cstheme="minorBidi"/>
      <w:sz w:val="18"/>
      <w:szCs w:val="18"/>
      <w:lang w:val="en-US"/>
    </w:rPr>
  </w:style>
  <w:style w:type="paragraph" w:styleId="TOC4">
    <w:name w:val="toc 4"/>
    <w:basedOn w:val="Normal"/>
    <w:next w:val="Normal"/>
    <w:autoRedefine/>
    <w:uiPriority w:val="39"/>
    <w:rsid w:val="00F87BB1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customStyle="1" w:styleId="BetweenTables">
    <w:name w:val="BetweenTables"/>
    <w:basedOn w:val="BodyText"/>
    <w:next w:val="BodyText"/>
    <w:rsid w:val="00F87BB1"/>
    <w:pPr>
      <w:spacing w:after="0" w:line="120" w:lineRule="exact"/>
    </w:pPr>
    <w:rPr>
      <w:sz w:val="12"/>
      <w:szCs w:val="22"/>
    </w:rPr>
  </w:style>
  <w:style w:type="paragraph" w:customStyle="1" w:styleId="TableCaption0">
    <w:name w:val="TableCaption"/>
    <w:basedOn w:val="FigureCaption"/>
    <w:next w:val="BodyText"/>
    <w:rsid w:val="00F87BB1"/>
    <w:pPr>
      <w:keepNext/>
      <w:spacing w:before="120"/>
    </w:pPr>
  </w:style>
  <w:style w:type="paragraph" w:customStyle="1" w:styleId="ListNumber">
    <w:name w:val="ListNumber"/>
    <w:basedOn w:val="ListBullet"/>
    <w:qFormat/>
    <w:rsid w:val="00F87BB1"/>
    <w:pPr>
      <w:numPr>
        <w:numId w:val="5"/>
      </w:numPr>
    </w:pPr>
  </w:style>
  <w:style w:type="paragraph" w:customStyle="1" w:styleId="MTNote">
    <w:name w:val="MTNote"/>
    <w:basedOn w:val="BodyText"/>
    <w:next w:val="BodyText"/>
    <w:qFormat/>
    <w:rsid w:val="00F87BB1"/>
    <w:pPr>
      <w:keepLines/>
      <w:numPr>
        <w:numId w:val="6"/>
      </w:numPr>
    </w:pPr>
    <w:rPr>
      <w:szCs w:val="22"/>
    </w:rPr>
  </w:style>
  <w:style w:type="paragraph" w:customStyle="1" w:styleId="TableText">
    <w:name w:val="TableText"/>
    <w:basedOn w:val="BodyText"/>
    <w:qFormat/>
    <w:rsid w:val="00F87BB1"/>
    <w:pPr>
      <w:spacing w:before="60" w:after="60"/>
    </w:pPr>
    <w:rPr>
      <w:sz w:val="20"/>
      <w:szCs w:val="22"/>
    </w:rPr>
  </w:style>
  <w:style w:type="paragraph" w:customStyle="1" w:styleId="BlueBoxPara">
    <w:name w:val="BlueBoxPara"/>
    <w:basedOn w:val="BodyText"/>
    <w:rsid w:val="00F87BB1"/>
    <w:pPr>
      <w:spacing w:after="40"/>
    </w:pPr>
    <w:rPr>
      <w:sz w:val="18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9F2EDC"/>
    <w:rPr>
      <w:rFonts w:ascii="AvantGarde Com CondBold" w:hAnsi="AvantGarde Com CondBold" w:cs="Times New Roman"/>
      <w:bCs/>
      <w:sz w:val="18"/>
      <w:szCs w:val="18"/>
    </w:rPr>
  </w:style>
  <w:style w:type="paragraph" w:customStyle="1" w:styleId="Parameters">
    <w:name w:val="Parameters"/>
    <w:basedOn w:val="BodyText"/>
    <w:rsid w:val="00F87BB1"/>
    <w:pPr>
      <w:tabs>
        <w:tab w:val="left" w:pos="540"/>
      </w:tabs>
      <w:ind w:left="2160"/>
    </w:pPr>
    <w:rPr>
      <w:spacing w:val="-2"/>
      <w:szCs w:val="22"/>
    </w:rPr>
  </w:style>
  <w:style w:type="paragraph" w:styleId="NoSpacing">
    <w:name w:val="No Spacing"/>
    <w:uiPriority w:val="1"/>
    <w:qFormat/>
    <w:rsid w:val="00F87BB1"/>
    <w:pPr>
      <w:spacing w:after="0" w:line="240" w:lineRule="auto"/>
    </w:pPr>
    <w:rPr>
      <w:rFonts w:ascii="AvantGarde Com CondBook" w:hAnsi="AvantGarde Com CondBook" w:cstheme="minorBidi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F87BB1"/>
    <w:pPr>
      <w:spacing w:after="0"/>
    </w:pPr>
    <w:rPr>
      <w:rFonts w:eastAsia="Times New Roman" w:cs="Times New Roman"/>
      <w:szCs w:val="24"/>
    </w:rPr>
  </w:style>
  <w:style w:type="paragraph" w:customStyle="1" w:styleId="Styletablehead10pt">
    <w:name w:val="Style tablehead + 10 pt"/>
    <w:basedOn w:val="Normal"/>
    <w:rsid w:val="00F87BB1"/>
    <w:pPr>
      <w:keepNext/>
      <w:spacing w:before="80" w:after="80"/>
      <w:jc w:val="center"/>
    </w:pPr>
    <w:rPr>
      <w:rFonts w:ascii="AvantGarde Com CondBold" w:eastAsia="宋体" w:hAnsi="AvantGarde Com CondBold" w:cs="Times New Roman"/>
      <w:sz w:val="20"/>
      <w:szCs w:val="21"/>
      <w:lang w:eastAsia="zh-CN"/>
    </w:rPr>
  </w:style>
  <w:style w:type="paragraph" w:customStyle="1" w:styleId="ListBullet75">
    <w:name w:val="List Bullet (.75)"/>
    <w:basedOn w:val="BodyText"/>
    <w:rsid w:val="00F87BB1"/>
    <w:pPr>
      <w:numPr>
        <w:numId w:val="7"/>
      </w:numPr>
      <w:tabs>
        <w:tab w:val="left" w:pos="720"/>
      </w:tabs>
      <w:spacing w:before="60" w:after="60"/>
    </w:pPr>
    <w:rPr>
      <w:rFonts w:eastAsia="Times New Roman" w:cs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BB1"/>
    <w:rPr>
      <w:rFonts w:ascii="AvantGarde Com CondBook" w:eastAsia="Times New Roman" w:hAnsi="AvantGarde Com CondBook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BB1"/>
    <w:rPr>
      <w:b/>
      <w:bCs/>
      <w:szCs w:val="20"/>
    </w:rPr>
  </w:style>
  <w:style w:type="table" w:customStyle="1" w:styleId="1">
    <w:name w:val="网格型1"/>
    <w:basedOn w:val="TableNormal"/>
    <w:next w:val="TableGrid"/>
    <w:rsid w:val="003A07F9"/>
    <w:pPr>
      <w:spacing w:after="0"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Centered">
    <w:name w:val="Table Body Centered"/>
    <w:basedOn w:val="Normal"/>
    <w:rsid w:val="003A07F9"/>
    <w:pPr>
      <w:spacing w:before="60" w:after="60"/>
      <w:jc w:val="center"/>
    </w:pPr>
    <w:rPr>
      <w:rFonts w:eastAsia="Times New Roman" w:cs="Times New Roman"/>
      <w:sz w:val="21"/>
      <w:szCs w:val="21"/>
    </w:rPr>
  </w:style>
  <w:style w:type="paragraph" w:customStyle="1" w:styleId="NoParagraphStyle">
    <w:name w:val="[No Paragraph Style]"/>
    <w:rsid w:val="00007395"/>
    <w:pPr>
      <w:autoSpaceDE w:val="0"/>
      <w:autoSpaceDN w:val="0"/>
      <w:adjustRightInd w:val="0"/>
      <w:spacing w:after="0" w:line="288" w:lineRule="auto"/>
      <w:textAlignment w:val="center"/>
    </w:pPr>
    <w:rPr>
      <w:rFonts w:ascii="Helvetica" w:hAnsi="Helvetica" w:cs="Helvetica"/>
      <w:color w:val="000000"/>
      <w:sz w:val="24"/>
      <w:szCs w:val="24"/>
      <w:lang w:val="de-DE"/>
    </w:rPr>
  </w:style>
  <w:style w:type="paragraph" w:styleId="TOC1">
    <w:name w:val="toc 1"/>
    <w:basedOn w:val="Normal"/>
    <w:next w:val="Normal"/>
    <w:autoRedefine/>
    <w:uiPriority w:val="39"/>
    <w:unhideWhenUsed/>
    <w:rsid w:val="00B767C5"/>
    <w:pPr>
      <w:spacing w:before="120" w:after="0"/>
    </w:pPr>
    <w:rPr>
      <w:rFonts w:cstheme="minorHAnsi"/>
      <w:b/>
      <w:bCs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27CC9"/>
    <w:pPr>
      <w:spacing w:before="120" w:after="0"/>
    </w:pPr>
    <w:rPr>
      <w:rFonts w:cstheme="minorHAnsi"/>
      <w:bCs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27CC9"/>
    <w:pPr>
      <w:tabs>
        <w:tab w:val="left" w:pos="1320"/>
        <w:tab w:val="right" w:leader="dot" w:pos="8630"/>
      </w:tabs>
      <w:spacing w:after="0"/>
    </w:pPr>
    <w:rPr>
      <w:rFonts w:cstheme="minorHAnsi"/>
      <w:sz w:val="24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07395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07395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07395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07395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07395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2EDC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520D38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0C46"/>
    <w:pPr>
      <w:widowControl w:val="0"/>
      <w:autoSpaceDE w:val="0"/>
      <w:autoSpaceDN w:val="0"/>
      <w:spacing w:before="26" w:after="0"/>
      <w:ind w:left="40"/>
    </w:pPr>
    <w:rPr>
      <w:rFonts w:cs="AvantGarde Com CondBook"/>
      <w:lang w:bidi="en-US"/>
    </w:rPr>
  </w:style>
  <w:style w:type="table" w:customStyle="1" w:styleId="TableNormal10">
    <w:name w:val="Table Normal1"/>
    <w:uiPriority w:val="2"/>
    <w:semiHidden/>
    <w:unhideWhenUsed/>
    <w:qFormat/>
    <w:rsid w:val="00EA7EF3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4644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8640E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17580"/>
    <w:pPr>
      <w:widowControl w:val="0"/>
      <w:spacing w:after="0"/>
    </w:pPr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99"/>
    <w:semiHidden/>
    <w:rsid w:val="00B17580"/>
    <w:rPr>
      <w:rFonts w:ascii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footer" Target="footer5.xml"/><Relationship Id="rId39" Type="http://schemas.openxmlformats.org/officeDocument/2006/relationships/hyperlink" Target="http://www.mt.com/ind-ACT350-downloads-cn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34" Type="http://schemas.openxmlformats.org/officeDocument/2006/relationships/header" Target="header14.xml"/><Relationship Id="rId42" Type="http://schemas.openxmlformats.org/officeDocument/2006/relationships/image" Target="media/image13.jpe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header" Target="header16.xml"/><Relationship Id="rId46" Type="http://schemas.openxmlformats.org/officeDocument/2006/relationships/header" Target="header19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mt.com/ind-act350-downloads-cn" TargetMode="External"/><Relationship Id="rId29" Type="http://schemas.openxmlformats.org/officeDocument/2006/relationships/header" Target="header11.xml"/><Relationship Id="rId41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footer" Target="footer7.xml"/><Relationship Id="rId37" Type="http://schemas.openxmlformats.org/officeDocument/2006/relationships/footer" Target="footer9.xml"/><Relationship Id="rId40" Type="http://schemas.openxmlformats.org/officeDocument/2006/relationships/image" Target="media/image11.jpeg"/><Relationship Id="rId45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image" Target="media/image9.png"/><Relationship Id="rId28" Type="http://schemas.openxmlformats.org/officeDocument/2006/relationships/image" Target="media/image10.png"/><Relationship Id="rId36" Type="http://schemas.openxmlformats.org/officeDocument/2006/relationships/footer" Target="footer8.xml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31" Type="http://schemas.openxmlformats.org/officeDocument/2006/relationships/footer" Target="footer6.xml"/><Relationship Id="rId44" Type="http://schemas.openxmlformats.org/officeDocument/2006/relationships/header" Target="header1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image" Target="media/image8.png"/><Relationship Id="rId27" Type="http://schemas.openxmlformats.org/officeDocument/2006/relationships/header" Target="header10.xml"/><Relationship Id="rId30" Type="http://schemas.openxmlformats.org/officeDocument/2006/relationships/header" Target="header12.xml"/><Relationship Id="rId35" Type="http://schemas.openxmlformats.org/officeDocument/2006/relationships/header" Target="header15.xml"/><Relationship Id="rId43" Type="http://schemas.openxmlformats.org/officeDocument/2006/relationships/header" Target="header17.xm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09D24-222C-4779-A64C-FD802F96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47</Pages>
  <Words>4401</Words>
  <Characters>25087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IND360 PLC手册</vt:lpstr>
    </vt:vector>
  </TitlesOfParts>
  <Company>Mettler-Toledo International Inc.</Company>
  <LinksUpToDate>false</LinksUpToDate>
  <CharactersWithSpaces>29430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IND360 PLC手册</dc:title>
  <dc:creator>Zhao YuPeng MTCT</dc:creator>
  <cp:lastModifiedBy>Zhao YuPeng MTCZ</cp:lastModifiedBy>
  <cp:revision>53</cp:revision>
  <cp:lastPrinted>2020-11-16T15:37:00Z</cp:lastPrinted>
  <dcterms:created xsi:type="dcterms:W3CDTF">2021-04-11T14:44:00Z</dcterms:created>
  <dcterms:modified xsi:type="dcterms:W3CDTF">2021-04-14T15:13:00Z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615ef3-aa90-4fa2-9d66-c4f70f9fc413_Enabled">
    <vt:lpwstr>true</vt:lpwstr>
  </property>
  <property fmtid="{D5CDD505-2E9C-101B-9397-08002B2CF9AE}" pid="3" name="MSIP_Label_af615ef3-aa90-4fa2-9d66-c4f70f9fc413_SetDate">
    <vt:lpwstr>2020-04-14T14:53:24Z</vt:lpwstr>
  </property>
  <property fmtid="{D5CDD505-2E9C-101B-9397-08002B2CF9AE}" pid="4" name="MSIP_Label_af615ef3-aa90-4fa2-9d66-c4f70f9fc413_Method">
    <vt:lpwstr>Standard</vt:lpwstr>
  </property>
  <property fmtid="{D5CDD505-2E9C-101B-9397-08002B2CF9AE}" pid="5" name="MSIP_Label_af615ef3-aa90-4fa2-9d66-c4f70f9fc413_Name">
    <vt:lpwstr>Confidential</vt:lpwstr>
  </property>
  <property fmtid="{D5CDD505-2E9C-101B-9397-08002B2CF9AE}" pid="6" name="MSIP_Label_af615ef3-aa90-4fa2-9d66-c4f70f9fc413_SiteId">
    <vt:lpwstr>fb4c0aee-6cd2-482f-a1a5-717e7c02496b</vt:lpwstr>
  </property>
  <property fmtid="{D5CDD505-2E9C-101B-9397-08002B2CF9AE}" pid="7" name="MSIP_Label_af615ef3-aa90-4fa2-9d66-c4f70f9fc413_ActionId">
    <vt:lpwstr>b6cb682b-1238-4746-8846-2165c7bf40f4</vt:lpwstr>
  </property>
  <property fmtid="{D5CDD505-2E9C-101B-9397-08002B2CF9AE}" pid="8" name="MSIP_Label_af615ef3-aa90-4fa2-9d66-c4f70f9fc413_ContentBits">
    <vt:lpwstr>0</vt:lpwstr>
  </property>
</Properties>
</file>